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kern w:val="2"/>
        </w:rPr>
        <w:id w:val="1343354825"/>
        <w:docPartObj>
          <w:docPartGallery w:val="Cover Pages"/>
          <w:docPartUnique/>
        </w:docPartObj>
      </w:sdtPr>
      <w:sdtEndPr/>
      <w:sdtContent>
        <w:p w14:paraId="75E41929" w14:textId="4049B975" w:rsidR="00077341" w:rsidRDefault="004F651A" w:rsidP="007C2FFA">
          <w:pPr>
            <w:rPr>
              <w:kern w:val="2"/>
            </w:rPr>
          </w:pPr>
          <w:r>
            <w:rPr>
              <w:noProof/>
              <w:kern w:val="2"/>
            </w:rPr>
            <w:drawing>
              <wp:anchor distT="0" distB="0" distL="114300" distR="114300" simplePos="0" relativeHeight="251658246" behindDoc="0" locked="0" layoutInCell="1" allowOverlap="1" wp14:anchorId="35FE5184" wp14:editId="6F8D1087">
                <wp:simplePos x="0" y="0"/>
                <wp:positionH relativeFrom="column">
                  <wp:posOffset>-485775</wp:posOffset>
                </wp:positionH>
                <wp:positionV relativeFrom="paragraph">
                  <wp:posOffset>102870</wp:posOffset>
                </wp:positionV>
                <wp:extent cx="3048635" cy="1180465"/>
                <wp:effectExtent l="0" t="0" r="0" b="63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48635" cy="1180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2E34">
            <w:rPr>
              <w:noProof/>
              <w:kern w:val="2"/>
              <w:lang w:eastAsia="es-ES"/>
            </w:rPr>
            <mc:AlternateContent>
              <mc:Choice Requires="wps">
                <w:drawing>
                  <wp:anchor distT="0" distB="0" distL="114300" distR="114300" simplePos="0" relativeHeight="251658240" behindDoc="0" locked="0" layoutInCell="1" allowOverlap="1" wp14:anchorId="32717E82" wp14:editId="7C07E5BF">
                    <wp:simplePos x="0" y="0"/>
                    <wp:positionH relativeFrom="page">
                      <wp:align>right</wp:align>
                    </wp:positionH>
                    <wp:positionV relativeFrom="paragraph">
                      <wp:posOffset>-899927</wp:posOffset>
                    </wp:positionV>
                    <wp:extent cx="3055620" cy="10670875"/>
                    <wp:effectExtent l="0" t="0" r="0" b="0"/>
                    <wp:wrapNone/>
                    <wp:docPr id="365" name="Rect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55620" cy="10670875"/>
                            </a:xfrm>
                            <a:prstGeom prst="rec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0800000" scaled="0"/>
                              <a:tileRect/>
                            </a:gradFill>
                            <a:ln w="9525">
                              <a:noFill/>
                              <a:miter lim="800000"/>
                              <a:headEnd/>
                              <a:tailEnd/>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AA5E457" id="Rectangle 365" o:spid="_x0000_s1026" style="position:absolute;margin-left:189.4pt;margin-top:-70.85pt;width:240.6pt;height:840.25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" fillcolor="#2967a1 [2148]" stroked="f">
                    <v:fill color2="#9cc2e5 [1940]" rotate="t" angle="270" colors="0 #2a69a2;31457f #609ed6;1 #9dc3e6" focus="100%" type="gradient">
                      <o:fill v:ext="view" type="gradientUnscaled"/>
                    </v:fill>
                    <w10:wrap anchorx="page"/>
                  </v:rect>
                </w:pict>
              </mc:Fallback>
            </mc:AlternateContent>
          </w:r>
        </w:p>
        <w:p w14:paraId="05CD560F" w14:textId="41A3B453" w:rsidR="00496747" w:rsidRDefault="00E25ED8" w:rsidP="002D5CA2">
          <w:pPr>
            <w:ind w:left="-709"/>
            <w:rPr>
              <w:kern w:val="2"/>
            </w:rPr>
          </w:pPr>
          <w:r w:rsidRPr="00620C7B">
            <w:rPr>
              <w:noProof/>
              <w:kern w:val="2"/>
              <w:lang w:eastAsia="es-ES"/>
            </w:rPr>
            <mc:AlternateContent>
              <mc:Choice Requires="wps">
                <w:drawing>
                  <wp:anchor distT="0" distB="0" distL="114300" distR="114300" simplePos="0" relativeHeight="251658242" behindDoc="0" locked="0" layoutInCell="0" allowOverlap="1" wp14:anchorId="6609A9DF" wp14:editId="178169E4">
                    <wp:simplePos x="0" y="0"/>
                    <wp:positionH relativeFrom="page">
                      <wp:align>right</wp:align>
                    </wp:positionH>
                    <wp:positionV relativeFrom="page">
                      <wp:posOffset>2680138</wp:posOffset>
                    </wp:positionV>
                    <wp:extent cx="7531384" cy="662305"/>
                    <wp:effectExtent l="0" t="0" r="12700" b="12065"/>
                    <wp:wrapNone/>
                    <wp:docPr id="362"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1384" cy="662305"/>
                            </a:xfrm>
                            <a:prstGeom prst="rect">
                              <a:avLst/>
                            </a:prstGeom>
                            <a:solidFill>
                              <a:srgbClr val="5B9BD5"/>
                            </a:solidFill>
                            <a:ln w="12700">
                              <a:solidFill>
                                <a:schemeClr val="bg1"/>
                              </a:solidFill>
                              <a:miter lim="800000"/>
                              <a:headEnd/>
                              <a:tailEnd/>
                            </a:ln>
                          </wps:spPr>
                          <wps:txbx>
                            <w:txbxContent>
                              <w:p w14:paraId="250B5ACA" w14:textId="0523988F" w:rsidR="00FE4CDA" w:rsidRDefault="008B20B7" w:rsidP="004F651A">
                                <w:pPr>
                                  <w:pStyle w:val="Sinespaciado"/>
                                  <w:spacing w:before="0"/>
                                  <w:jc w:val="center"/>
                                  <w:rPr>
                                    <w:rFonts w:asciiTheme="majorHAnsi" w:eastAsiaTheme="majorEastAsia" w:hAnsiTheme="majorHAnsi" w:cstheme="majorBidi"/>
                                    <w:color w:val="FFFFFF" w:themeColor="background1"/>
                                    <w:sz w:val="72"/>
                                    <w:szCs w:val="72"/>
                                  </w:rPr>
                                </w:pPr>
                                <w:sdt>
                                  <w:sdtPr>
                                    <w:rPr>
                                      <w:rFonts w:eastAsiaTheme="majorEastAsia" w:cstheme="majorBidi"/>
                                      <w:b/>
                                      <w:bCs/>
                                      <w:color w:val="FFFFFF" w:themeColor="background1"/>
                                      <w:sz w:val="44"/>
                                      <w:szCs w:val="44"/>
                                    </w:rPr>
                                    <w:alias w:val="Título"/>
                                    <w:id w:val="-1658444787"/>
                                    <w:dataBinding w:prefixMappings="xmlns:ns0='http://schemas.openxmlformats.org/package/2006/metadata/core-properties' xmlns:ns1='http://purl.org/dc/elements/1.1/'" w:xpath="/ns0:coreProperties[1]/ns1:title[1]" w:storeItemID="{6C3C8BC8-F283-45AE-878A-BAB7291924A1}"/>
                                    <w:text/>
                                  </w:sdtPr>
                                  <w:sdtEndPr/>
                                  <w:sdtContent>
                                    <w:r w:rsidR="00FE4CDA" w:rsidRPr="00A90AA3">
                                      <w:rPr>
                                        <w:rFonts w:eastAsiaTheme="majorEastAsia" w:cstheme="majorBidi"/>
                                        <w:b/>
                                        <w:bCs/>
                                        <w:color w:val="FFFFFF" w:themeColor="background1"/>
                                        <w:sz w:val="44"/>
                                        <w:szCs w:val="44"/>
                                      </w:rPr>
                                      <w:t>PLAN ESPECIAL DE INFRAESTRUCTURAS</w:t>
                                    </w:r>
                                  </w:sdtContent>
                                </w:sdt>
                                <w:r w:rsidR="00FE4CDA">
                                  <w:rPr>
                                    <w:rFonts w:eastAsiaTheme="majorEastAsia" w:cstheme="majorBidi"/>
                                    <w:color w:val="FFFFFF" w:themeColor="background1"/>
                                    <w:sz w:val="44"/>
                                    <w:szCs w:val="44"/>
                                  </w:rPr>
                                  <w:t xml:space="preserve"> </w:t>
                                </w:r>
                              </w:p>
                            </w:txbxContent>
                          </wps:txbx>
                          <wps:bodyPr rot="0" vert="horz" wrap="square" lIns="182880" tIns="45720" rIns="182880" bIns="45720" anchor="b" anchorCtr="0" upright="1">
                            <a:spAutoFit/>
                          </wps:bodyPr>
                        </wps:wsp>
                      </a:graphicData>
                    </a:graphic>
                    <wp14:sizeRelH relativeFrom="page">
                      <wp14:pctWidth>0</wp14:pctWidth>
                    </wp14:sizeRelH>
                    <wp14:sizeRelV relativeFrom="page">
                      <wp14:pctHeight>7300</wp14:pctHeight>
                    </wp14:sizeRelV>
                  </wp:anchor>
                </w:drawing>
              </mc:Choice>
              <mc:Fallback>
                <w:pict>
                  <v:rect w14:anchorId="6609A9DF" id="Rectángulo 16" o:spid="_x0000_s1026" style="position:absolute;left:0;text-align:left;margin-left:541.8pt;margin-top:211.05pt;width:593pt;height:52.15pt;z-index:251658242;visibility:visible;mso-wrap-style:square;mso-width-percent:0;mso-height-percent:73;mso-wrap-distance-left:9pt;mso-wrap-distance-top:0;mso-wrap-distance-right:9pt;mso-wrap-distance-bottom:0;mso-position-horizontal:right;mso-position-horizontal-relative:page;mso-position-vertical:absolute;mso-position-vertical-relative:page;mso-width-percent:0;mso-height-percent:7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" o:allowincell="f" fillcolor="#5b9bd5" strokecolor="white [3212]" strokeweight="1pt">
                    <v:textbox style="mso-fit-shape-to-text:t" inset="14.4pt,,14.4pt">
                      <w:txbxContent>
                        <w:p w14:paraId="250B5ACA" w14:textId="0523988F" w:rsidR="00FE4CDA" w:rsidRDefault="008B20B7" w:rsidP="004F651A">
                          <w:pPr>
                            <w:pStyle w:val="Sinespaciado"/>
                            <w:spacing w:before="0"/>
                            <w:jc w:val="center"/>
                            <w:rPr>
                              <w:rFonts w:asciiTheme="majorHAnsi" w:eastAsiaTheme="majorEastAsia" w:hAnsiTheme="majorHAnsi" w:cstheme="majorBidi"/>
                              <w:color w:val="FFFFFF" w:themeColor="background1"/>
                              <w:sz w:val="72"/>
                              <w:szCs w:val="72"/>
                            </w:rPr>
                          </w:pPr>
                          <w:sdt>
                            <w:sdtPr>
                              <w:rPr>
                                <w:rFonts w:eastAsiaTheme="majorEastAsia" w:cstheme="majorBidi"/>
                                <w:b/>
                                <w:bCs/>
                                <w:color w:val="FFFFFF" w:themeColor="background1"/>
                                <w:sz w:val="44"/>
                                <w:szCs w:val="44"/>
                              </w:rPr>
                              <w:alias w:val="Título"/>
                              <w:id w:val="-1658444787"/>
                              <w:dataBinding w:prefixMappings="xmlns:ns0='http://schemas.openxmlformats.org/package/2006/metadata/core-properties' xmlns:ns1='http://purl.org/dc/elements/1.1/'" w:xpath="/ns0:coreProperties[1]/ns1:title[1]" w:storeItemID="{6C3C8BC8-F283-45AE-878A-BAB7291924A1}"/>
                              <w:text/>
                            </w:sdtPr>
                            <w:sdtEndPr/>
                            <w:sdtContent>
                              <w:r w:rsidR="00FE4CDA" w:rsidRPr="00A90AA3">
                                <w:rPr>
                                  <w:rFonts w:eastAsiaTheme="majorEastAsia" w:cstheme="majorBidi"/>
                                  <w:b/>
                                  <w:bCs/>
                                  <w:color w:val="FFFFFF" w:themeColor="background1"/>
                                  <w:sz w:val="44"/>
                                  <w:szCs w:val="44"/>
                                </w:rPr>
                                <w:t>PLAN ESPECIAL DE INFRAESTRUCTURAS</w:t>
                              </w:r>
                            </w:sdtContent>
                          </w:sdt>
                          <w:r w:rsidR="00FE4CDA">
                            <w:rPr>
                              <w:rFonts w:eastAsiaTheme="majorEastAsia" w:cstheme="majorBidi"/>
                              <w:color w:val="FFFFFF" w:themeColor="background1"/>
                              <w:sz w:val="44"/>
                              <w:szCs w:val="44"/>
                            </w:rPr>
                            <w:t xml:space="preserve"> </w:t>
                          </w:r>
                        </w:p>
                      </w:txbxContent>
                    </v:textbox>
                    <w10:wrap anchorx="page" anchory="page"/>
                  </v:rect>
                </w:pict>
              </mc:Fallback>
            </mc:AlternateContent>
          </w:r>
        </w:p>
        <w:p w14:paraId="305EBA34" w14:textId="0AD2D906" w:rsidR="00496747" w:rsidRPr="00DD5AC6" w:rsidRDefault="00CF3DA9" w:rsidP="00DD5AC6">
          <w:pPr>
            <w:pStyle w:val="TtuloTDC"/>
            <w:rPr>
              <w:sz w:val="36"/>
            </w:rPr>
            <w:sectPr w:rsidR="00496747" w:rsidRPr="00DD5AC6" w:rsidSect="002D5CA2">
              <w:pgSz w:w="11906" w:h="16838"/>
              <w:pgMar w:top="1418" w:right="1418" w:bottom="1418" w:left="1843" w:header="709" w:footer="709" w:gutter="0"/>
              <w:cols w:space="708"/>
              <w:docGrid w:linePitch="360"/>
            </w:sectPr>
          </w:pPr>
          <w:r w:rsidRPr="00DD5AC6">
            <w:rPr>
              <w:noProof/>
              <w:sz w:val="36"/>
            </w:rPr>
            <mc:AlternateContent>
              <mc:Choice Requires="wps">
                <w:drawing>
                  <wp:anchor distT="0" distB="0" distL="114300" distR="114300" simplePos="0" relativeHeight="251658244" behindDoc="0" locked="0" layoutInCell="1" allowOverlap="1" wp14:anchorId="31ACB5DE" wp14:editId="4247F1FA">
                    <wp:simplePos x="0" y="0"/>
                    <wp:positionH relativeFrom="column">
                      <wp:posOffset>-798830</wp:posOffset>
                    </wp:positionH>
                    <wp:positionV relativeFrom="paragraph">
                      <wp:posOffset>6511924</wp:posOffset>
                    </wp:positionV>
                    <wp:extent cx="4062095" cy="2505075"/>
                    <wp:effectExtent l="0" t="0" r="0" b="9525"/>
                    <wp:wrapNone/>
                    <wp:docPr id="18450" name="18450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2095" cy="2505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A445A0" w14:textId="77777777" w:rsidR="00931DB4" w:rsidRDefault="00931DB4" w:rsidP="00931DB4">
                                <w:pPr>
                                  <w:spacing w:before="0" w:after="0"/>
                                  <w:jc w:val="center"/>
                                  <w:rPr>
                                    <w:rFonts w:asciiTheme="minorHAnsi" w:eastAsiaTheme="majorEastAsia" w:hAnsiTheme="minorHAnsi" w:cstheme="majorBidi"/>
                                    <w:b/>
                                    <w:bCs/>
                                    <w:color w:val="5B9BD5"/>
                                    <w:sz w:val="32"/>
                                    <w:szCs w:val="32"/>
                                    <w:lang w:eastAsia="es-ES"/>
                                  </w:rPr>
                                </w:pPr>
                                <w:bookmarkStart w:id="0" w:name="_Hlk54162200"/>
                                <w:r w:rsidRPr="00D75EC1">
                                  <w:rPr>
                                    <w:rFonts w:asciiTheme="minorHAnsi" w:hAnsiTheme="minorHAnsi"/>
                                    <w:b/>
                                    <w:noProof/>
                                    <w:color w:val="0070C0"/>
                                    <w:sz w:val="28"/>
                                    <w:szCs w:val="28"/>
                                    <w:lang w:eastAsia="es-ES"/>
                                  </w:rPr>
                                  <w:t>PROYECTO FOTOVOLTAICO ENVATIOS XXIII</w:t>
                                </w:r>
                                <w:r w:rsidRPr="005966FF">
                                  <w:rPr>
                                    <w:rFonts w:asciiTheme="minorHAnsi" w:eastAsiaTheme="majorEastAsia" w:hAnsiTheme="minorHAnsi" w:cstheme="majorBidi"/>
                                    <w:b/>
                                    <w:bCs/>
                                    <w:color w:val="5B9BD5"/>
                                    <w:sz w:val="32"/>
                                    <w:szCs w:val="32"/>
                                    <w:lang w:eastAsia="es-ES"/>
                                  </w:rPr>
                                  <w:t xml:space="preserve"> </w:t>
                                </w:r>
                              </w:p>
                              <w:p w14:paraId="0D0FF959" w14:textId="77777777" w:rsidR="00931DB4" w:rsidRDefault="00931DB4" w:rsidP="00931DB4">
                                <w:pPr>
                                  <w:spacing w:before="0" w:after="0"/>
                                  <w:jc w:val="center"/>
                                  <w:rPr>
                                    <w:rFonts w:asciiTheme="minorHAnsi" w:eastAsiaTheme="majorEastAsia" w:hAnsiTheme="minorHAnsi" w:cstheme="majorBidi"/>
                                    <w:b/>
                                    <w:bCs/>
                                    <w:color w:val="5B9BD5"/>
                                    <w:sz w:val="32"/>
                                    <w:szCs w:val="32"/>
                                    <w:lang w:eastAsia="es-ES"/>
                                  </w:rPr>
                                </w:pPr>
                                <w:r>
                                  <w:rPr>
                                    <w:rFonts w:asciiTheme="minorHAnsi" w:hAnsiTheme="minorHAnsi"/>
                                    <w:b/>
                                    <w:noProof/>
                                    <w:color w:val="0070C0"/>
                                    <w:sz w:val="28"/>
                                    <w:szCs w:val="28"/>
                                    <w:lang w:eastAsia="es-ES"/>
                                  </w:rPr>
                                  <w:t>(PFot-403 AC)</w:t>
                                </w:r>
                              </w:p>
                              <w:bookmarkEnd w:id="0"/>
                              <w:p w14:paraId="38DD863A" w14:textId="77777777" w:rsidR="00931DB4" w:rsidRDefault="00931DB4" w:rsidP="00931DB4">
                                <w:pPr>
                                  <w:spacing w:before="0" w:after="0"/>
                                  <w:jc w:val="center"/>
                                  <w:rPr>
                                    <w:rFonts w:asciiTheme="minorHAnsi" w:eastAsiaTheme="majorEastAsia" w:hAnsiTheme="minorHAnsi" w:cstheme="majorBidi"/>
                                    <w:b/>
                                    <w:bCs/>
                                    <w:color w:val="5B9BD5"/>
                                    <w:sz w:val="32"/>
                                    <w:szCs w:val="32"/>
                                    <w:lang w:eastAsia="es-ES"/>
                                  </w:rPr>
                                </w:pPr>
                              </w:p>
                              <w:p w14:paraId="4F07E394" w14:textId="130CB577" w:rsidR="00931DB4" w:rsidRDefault="00B84489" w:rsidP="00931DB4">
                                <w:pPr>
                                  <w:spacing w:before="0" w:after="0"/>
                                  <w:jc w:val="center"/>
                                  <w:rPr>
                                    <w:rFonts w:asciiTheme="minorHAnsi" w:eastAsiaTheme="majorEastAsia" w:hAnsiTheme="minorHAnsi" w:cstheme="majorBidi"/>
                                    <w:b/>
                                    <w:bCs/>
                                    <w:color w:val="5B9BD5"/>
                                    <w:sz w:val="24"/>
                                    <w:szCs w:val="24"/>
                                    <w:lang w:eastAsia="es-ES"/>
                                  </w:rPr>
                                </w:pPr>
                                <w:r>
                                  <w:rPr>
                                    <w:rFonts w:asciiTheme="minorHAnsi" w:eastAsiaTheme="majorEastAsia" w:hAnsiTheme="minorHAnsi" w:cstheme="majorBidi"/>
                                    <w:b/>
                                    <w:bCs/>
                                    <w:color w:val="5B9BD5"/>
                                    <w:sz w:val="24"/>
                                    <w:szCs w:val="24"/>
                                    <w:lang w:eastAsia="es-ES"/>
                                  </w:rPr>
                                  <w:t>LISTADO DE AFECCIONES Y ORGANISMOS</w:t>
                                </w:r>
                              </w:p>
                              <w:p w14:paraId="64C16839" w14:textId="77777777" w:rsidR="00931DB4" w:rsidRDefault="00931DB4" w:rsidP="00931DB4">
                                <w:pPr>
                                  <w:spacing w:before="0" w:after="0"/>
                                  <w:jc w:val="center"/>
                                  <w:rPr>
                                    <w:rFonts w:asciiTheme="minorHAnsi" w:eastAsiaTheme="majorEastAsia" w:hAnsiTheme="minorHAnsi" w:cstheme="majorBidi"/>
                                    <w:color w:val="5B9BD5"/>
                                    <w:sz w:val="24"/>
                                    <w:szCs w:val="24"/>
                                    <w:lang w:eastAsia="es-ES"/>
                                  </w:rPr>
                                </w:pPr>
                              </w:p>
                              <w:p w14:paraId="3DB314F7" w14:textId="77777777" w:rsidR="00B84489" w:rsidRDefault="00B84489" w:rsidP="00931DB4">
                                <w:pPr>
                                  <w:spacing w:before="0" w:after="0"/>
                                  <w:jc w:val="center"/>
                                  <w:rPr>
                                    <w:rFonts w:asciiTheme="minorHAnsi" w:eastAsiaTheme="majorEastAsia" w:hAnsiTheme="minorHAnsi" w:cstheme="majorBidi"/>
                                    <w:color w:val="5B9BD5"/>
                                    <w:sz w:val="24"/>
                                    <w:szCs w:val="24"/>
                                    <w:lang w:eastAsia="es-ES"/>
                                  </w:rPr>
                                </w:pPr>
                              </w:p>
                              <w:p w14:paraId="7683AEAC" w14:textId="77777777" w:rsidR="00B84489" w:rsidRDefault="00B84489" w:rsidP="00931DB4">
                                <w:pPr>
                                  <w:spacing w:before="0" w:after="0"/>
                                  <w:jc w:val="center"/>
                                  <w:rPr>
                                    <w:rFonts w:asciiTheme="minorHAnsi" w:eastAsiaTheme="majorEastAsia" w:hAnsiTheme="minorHAnsi" w:cstheme="majorBidi"/>
                                    <w:b/>
                                    <w:bCs/>
                                    <w:color w:val="5B9BD5"/>
                                    <w:sz w:val="20"/>
                                    <w:lang w:eastAsia="es-ES"/>
                                  </w:rPr>
                                </w:pPr>
                              </w:p>
                              <w:p w14:paraId="6AC83E87" w14:textId="77777777" w:rsidR="00931DB4" w:rsidRDefault="00931DB4" w:rsidP="00931DB4">
                                <w:pPr>
                                  <w:spacing w:before="0" w:after="0"/>
                                  <w:jc w:val="center"/>
                                  <w:rPr>
                                    <w:rFonts w:asciiTheme="minorHAnsi" w:eastAsiaTheme="majorEastAsia" w:hAnsiTheme="minorHAnsi" w:cstheme="majorBidi"/>
                                    <w:b/>
                                    <w:bCs/>
                                    <w:color w:val="5B9BD5"/>
                                    <w:sz w:val="20"/>
                                    <w:lang w:eastAsia="es-ES"/>
                                  </w:rPr>
                                </w:pPr>
                                <w:r w:rsidRPr="00710E02">
                                  <w:rPr>
                                    <w:rFonts w:asciiTheme="minorHAnsi" w:eastAsiaTheme="majorEastAsia" w:hAnsiTheme="minorHAnsi" w:cstheme="majorBidi"/>
                                    <w:b/>
                                    <w:bCs/>
                                    <w:color w:val="5B9BD5"/>
                                    <w:sz w:val="20"/>
                                    <w:lang w:eastAsia="es-ES"/>
                                  </w:rPr>
                                  <w:t>EQUIPO REDACTOR</w:t>
                                </w:r>
                              </w:p>
                              <w:p w14:paraId="4C4F3AD9" w14:textId="77777777" w:rsidR="004F651A" w:rsidRDefault="004F651A" w:rsidP="004F651A">
                                <w:pPr>
                                  <w:spacing w:before="0" w:after="0"/>
                                  <w:jc w:val="center"/>
                                  <w:rPr>
                                    <w:rFonts w:asciiTheme="minorHAnsi" w:eastAsiaTheme="majorEastAsia" w:hAnsiTheme="minorHAnsi" w:cstheme="majorBidi"/>
                                    <w:b/>
                                    <w:bCs/>
                                    <w:color w:val="5B9BD5"/>
                                    <w:sz w:val="20"/>
                                    <w:lang w:eastAsia="es-ES"/>
                                  </w:rPr>
                                </w:pPr>
                              </w:p>
                              <w:p w14:paraId="16918654" w14:textId="77777777" w:rsidR="004F651A" w:rsidRPr="00915AF0" w:rsidRDefault="004F651A" w:rsidP="004F651A">
                                <w:pPr>
                                  <w:spacing w:before="0" w:after="0"/>
                                  <w:jc w:val="center"/>
                                  <w:rPr>
                                    <w:rFonts w:asciiTheme="minorHAnsi" w:eastAsiaTheme="majorEastAsia" w:hAnsiTheme="minorHAnsi" w:cstheme="majorBidi"/>
                                    <w:color w:val="5B9BD5"/>
                                    <w:sz w:val="24"/>
                                    <w:szCs w:val="24"/>
                                    <w:lang w:eastAsia="es-ES"/>
                                  </w:rPr>
                                </w:pPr>
                                <w:r>
                                  <w:rPr>
                                    <w:noProof/>
                                  </w:rPr>
                                  <w:drawing>
                                    <wp:inline distT="0" distB="0" distL="0" distR="0" wp14:anchorId="67DB02C7" wp14:editId="58068A52">
                                      <wp:extent cx="1699260" cy="206375"/>
                                      <wp:effectExtent l="0" t="0" r="0" b="3175"/>
                                      <wp:docPr id="101" name="Imagen 101"/>
                                      <wp:cNvGraphicFramePr/>
                                      <a:graphic xmlns:a="http://schemas.openxmlformats.org/drawingml/2006/main">
                                        <a:graphicData uri="http://schemas.openxmlformats.org/drawingml/2006/picture">
                                          <pic:pic xmlns:pic="http://schemas.openxmlformats.org/drawingml/2006/picture">
                                            <pic:nvPicPr>
                                              <pic:cNvPr id="101" name="Imagen 10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99260" cy="206375"/>
                                              </a:xfrm>
                                              <a:prstGeom prst="rect">
                                                <a:avLst/>
                                              </a:prstGeom>
                                              <a:noFill/>
                                              <a:ln>
                                                <a:noFill/>
                                              </a:ln>
                                            </pic:spPr>
                                          </pic:pic>
                                        </a:graphicData>
                                      </a:graphic>
                                    </wp:inline>
                                  </w:drawing>
                                </w:r>
                              </w:p>
                              <w:p w14:paraId="1FF459D6" w14:textId="77777777" w:rsidR="004F651A" w:rsidRPr="00915AF0" w:rsidRDefault="004F651A" w:rsidP="00AA409F">
                                <w:pPr>
                                  <w:spacing w:before="0" w:after="0"/>
                                  <w:jc w:val="center"/>
                                  <w:rPr>
                                    <w:rFonts w:asciiTheme="minorHAnsi" w:eastAsiaTheme="majorEastAsia" w:hAnsiTheme="minorHAnsi" w:cstheme="majorBidi"/>
                                    <w:color w:val="5B9BD5"/>
                                    <w:sz w:val="24"/>
                                    <w:szCs w:val="24"/>
                                    <w:lang w:eastAsia="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ACB5DE" id="_x0000_t202" coordsize="21600,21600" o:spt="202" path="m,l,21600r21600,l21600,xe">
                    <v:stroke joinstyle="miter"/>
                    <v:path gradientshapeok="t" o:connecttype="rect"/>
                  </v:shapetype>
                  <v:shape id="18450 Cuadro de texto" o:spid="_x0000_s1027" type="#_x0000_t202" style="position:absolute;margin-left:-62.9pt;margin-top:512.75pt;width:319.85pt;height:197.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" fillcolor="white [3201]" stroked="f" strokeweight=".5pt">
                    <v:textbox>
                      <w:txbxContent>
                        <w:p w14:paraId="64A445A0" w14:textId="77777777" w:rsidR="00931DB4" w:rsidRDefault="00931DB4" w:rsidP="00931DB4">
                          <w:pPr>
                            <w:spacing w:before="0" w:after="0"/>
                            <w:jc w:val="center"/>
                            <w:rPr>
                              <w:rFonts w:asciiTheme="minorHAnsi" w:eastAsiaTheme="majorEastAsia" w:hAnsiTheme="minorHAnsi" w:cstheme="majorBidi"/>
                              <w:b/>
                              <w:bCs/>
                              <w:color w:val="5B9BD5"/>
                              <w:sz w:val="32"/>
                              <w:szCs w:val="32"/>
                              <w:lang w:eastAsia="es-ES"/>
                            </w:rPr>
                          </w:pPr>
                          <w:bookmarkStart w:id="1" w:name="_Hlk54162200"/>
                          <w:r w:rsidRPr="00D75EC1">
                            <w:rPr>
                              <w:rFonts w:asciiTheme="minorHAnsi" w:hAnsiTheme="minorHAnsi"/>
                              <w:b/>
                              <w:noProof/>
                              <w:color w:val="0070C0"/>
                              <w:sz w:val="28"/>
                              <w:szCs w:val="28"/>
                              <w:lang w:eastAsia="es-ES"/>
                            </w:rPr>
                            <w:t>PROYECTO FOTOVOLTAICO ENVATIOS XXIII</w:t>
                          </w:r>
                          <w:r w:rsidRPr="005966FF">
                            <w:rPr>
                              <w:rFonts w:asciiTheme="minorHAnsi" w:eastAsiaTheme="majorEastAsia" w:hAnsiTheme="minorHAnsi" w:cstheme="majorBidi"/>
                              <w:b/>
                              <w:bCs/>
                              <w:color w:val="5B9BD5"/>
                              <w:sz w:val="32"/>
                              <w:szCs w:val="32"/>
                              <w:lang w:eastAsia="es-ES"/>
                            </w:rPr>
                            <w:t xml:space="preserve"> </w:t>
                          </w:r>
                        </w:p>
                        <w:p w14:paraId="0D0FF959" w14:textId="77777777" w:rsidR="00931DB4" w:rsidRDefault="00931DB4" w:rsidP="00931DB4">
                          <w:pPr>
                            <w:spacing w:before="0" w:after="0"/>
                            <w:jc w:val="center"/>
                            <w:rPr>
                              <w:rFonts w:asciiTheme="minorHAnsi" w:eastAsiaTheme="majorEastAsia" w:hAnsiTheme="minorHAnsi" w:cstheme="majorBidi"/>
                              <w:b/>
                              <w:bCs/>
                              <w:color w:val="5B9BD5"/>
                              <w:sz w:val="32"/>
                              <w:szCs w:val="32"/>
                              <w:lang w:eastAsia="es-ES"/>
                            </w:rPr>
                          </w:pPr>
                          <w:r>
                            <w:rPr>
                              <w:rFonts w:asciiTheme="minorHAnsi" w:hAnsiTheme="minorHAnsi"/>
                              <w:b/>
                              <w:noProof/>
                              <w:color w:val="0070C0"/>
                              <w:sz w:val="28"/>
                              <w:szCs w:val="28"/>
                              <w:lang w:eastAsia="es-ES"/>
                            </w:rPr>
                            <w:t>(PFot-403 AC)</w:t>
                          </w:r>
                        </w:p>
                        <w:bookmarkEnd w:id="1"/>
                        <w:p w14:paraId="38DD863A" w14:textId="77777777" w:rsidR="00931DB4" w:rsidRDefault="00931DB4" w:rsidP="00931DB4">
                          <w:pPr>
                            <w:spacing w:before="0" w:after="0"/>
                            <w:jc w:val="center"/>
                            <w:rPr>
                              <w:rFonts w:asciiTheme="minorHAnsi" w:eastAsiaTheme="majorEastAsia" w:hAnsiTheme="minorHAnsi" w:cstheme="majorBidi"/>
                              <w:b/>
                              <w:bCs/>
                              <w:color w:val="5B9BD5"/>
                              <w:sz w:val="32"/>
                              <w:szCs w:val="32"/>
                              <w:lang w:eastAsia="es-ES"/>
                            </w:rPr>
                          </w:pPr>
                        </w:p>
                        <w:p w14:paraId="4F07E394" w14:textId="130CB577" w:rsidR="00931DB4" w:rsidRDefault="00B84489" w:rsidP="00931DB4">
                          <w:pPr>
                            <w:spacing w:before="0" w:after="0"/>
                            <w:jc w:val="center"/>
                            <w:rPr>
                              <w:rFonts w:asciiTheme="minorHAnsi" w:eastAsiaTheme="majorEastAsia" w:hAnsiTheme="minorHAnsi" w:cstheme="majorBidi"/>
                              <w:b/>
                              <w:bCs/>
                              <w:color w:val="5B9BD5"/>
                              <w:sz w:val="24"/>
                              <w:szCs w:val="24"/>
                              <w:lang w:eastAsia="es-ES"/>
                            </w:rPr>
                          </w:pPr>
                          <w:r>
                            <w:rPr>
                              <w:rFonts w:asciiTheme="minorHAnsi" w:eastAsiaTheme="majorEastAsia" w:hAnsiTheme="minorHAnsi" w:cstheme="majorBidi"/>
                              <w:b/>
                              <w:bCs/>
                              <w:color w:val="5B9BD5"/>
                              <w:sz w:val="24"/>
                              <w:szCs w:val="24"/>
                              <w:lang w:eastAsia="es-ES"/>
                            </w:rPr>
                            <w:t>LISTADO DE AFECCIONES Y ORGANISMOS</w:t>
                          </w:r>
                        </w:p>
                        <w:p w14:paraId="64C16839" w14:textId="77777777" w:rsidR="00931DB4" w:rsidRDefault="00931DB4" w:rsidP="00931DB4">
                          <w:pPr>
                            <w:spacing w:before="0" w:after="0"/>
                            <w:jc w:val="center"/>
                            <w:rPr>
                              <w:rFonts w:asciiTheme="minorHAnsi" w:eastAsiaTheme="majorEastAsia" w:hAnsiTheme="minorHAnsi" w:cstheme="majorBidi"/>
                              <w:color w:val="5B9BD5"/>
                              <w:sz w:val="24"/>
                              <w:szCs w:val="24"/>
                              <w:lang w:eastAsia="es-ES"/>
                            </w:rPr>
                          </w:pPr>
                        </w:p>
                        <w:p w14:paraId="3DB314F7" w14:textId="77777777" w:rsidR="00B84489" w:rsidRDefault="00B84489" w:rsidP="00931DB4">
                          <w:pPr>
                            <w:spacing w:before="0" w:after="0"/>
                            <w:jc w:val="center"/>
                            <w:rPr>
                              <w:rFonts w:asciiTheme="minorHAnsi" w:eastAsiaTheme="majorEastAsia" w:hAnsiTheme="minorHAnsi" w:cstheme="majorBidi"/>
                              <w:color w:val="5B9BD5"/>
                              <w:sz w:val="24"/>
                              <w:szCs w:val="24"/>
                              <w:lang w:eastAsia="es-ES"/>
                            </w:rPr>
                          </w:pPr>
                        </w:p>
                        <w:p w14:paraId="7683AEAC" w14:textId="77777777" w:rsidR="00B84489" w:rsidRDefault="00B84489" w:rsidP="00931DB4">
                          <w:pPr>
                            <w:spacing w:before="0" w:after="0"/>
                            <w:jc w:val="center"/>
                            <w:rPr>
                              <w:rFonts w:asciiTheme="minorHAnsi" w:eastAsiaTheme="majorEastAsia" w:hAnsiTheme="minorHAnsi" w:cstheme="majorBidi"/>
                              <w:b/>
                              <w:bCs/>
                              <w:color w:val="5B9BD5"/>
                              <w:sz w:val="20"/>
                              <w:lang w:eastAsia="es-ES"/>
                            </w:rPr>
                          </w:pPr>
                        </w:p>
                        <w:p w14:paraId="6AC83E87" w14:textId="77777777" w:rsidR="00931DB4" w:rsidRDefault="00931DB4" w:rsidP="00931DB4">
                          <w:pPr>
                            <w:spacing w:before="0" w:after="0"/>
                            <w:jc w:val="center"/>
                            <w:rPr>
                              <w:rFonts w:asciiTheme="minorHAnsi" w:eastAsiaTheme="majorEastAsia" w:hAnsiTheme="minorHAnsi" w:cstheme="majorBidi"/>
                              <w:b/>
                              <w:bCs/>
                              <w:color w:val="5B9BD5"/>
                              <w:sz w:val="20"/>
                              <w:lang w:eastAsia="es-ES"/>
                            </w:rPr>
                          </w:pPr>
                          <w:r w:rsidRPr="00710E02">
                            <w:rPr>
                              <w:rFonts w:asciiTheme="minorHAnsi" w:eastAsiaTheme="majorEastAsia" w:hAnsiTheme="minorHAnsi" w:cstheme="majorBidi"/>
                              <w:b/>
                              <w:bCs/>
                              <w:color w:val="5B9BD5"/>
                              <w:sz w:val="20"/>
                              <w:lang w:eastAsia="es-ES"/>
                            </w:rPr>
                            <w:t>EQUIPO REDACTOR</w:t>
                          </w:r>
                        </w:p>
                        <w:p w14:paraId="4C4F3AD9" w14:textId="77777777" w:rsidR="004F651A" w:rsidRDefault="004F651A" w:rsidP="004F651A">
                          <w:pPr>
                            <w:spacing w:before="0" w:after="0"/>
                            <w:jc w:val="center"/>
                            <w:rPr>
                              <w:rFonts w:asciiTheme="minorHAnsi" w:eastAsiaTheme="majorEastAsia" w:hAnsiTheme="minorHAnsi" w:cstheme="majorBidi"/>
                              <w:b/>
                              <w:bCs/>
                              <w:color w:val="5B9BD5"/>
                              <w:sz w:val="20"/>
                              <w:lang w:eastAsia="es-ES"/>
                            </w:rPr>
                          </w:pPr>
                        </w:p>
                        <w:p w14:paraId="16918654" w14:textId="77777777" w:rsidR="004F651A" w:rsidRPr="00915AF0" w:rsidRDefault="004F651A" w:rsidP="004F651A">
                          <w:pPr>
                            <w:spacing w:before="0" w:after="0"/>
                            <w:jc w:val="center"/>
                            <w:rPr>
                              <w:rFonts w:asciiTheme="minorHAnsi" w:eastAsiaTheme="majorEastAsia" w:hAnsiTheme="minorHAnsi" w:cstheme="majorBidi"/>
                              <w:color w:val="5B9BD5"/>
                              <w:sz w:val="24"/>
                              <w:szCs w:val="24"/>
                              <w:lang w:eastAsia="es-ES"/>
                            </w:rPr>
                          </w:pPr>
                          <w:r>
                            <w:rPr>
                              <w:noProof/>
                            </w:rPr>
                            <w:drawing>
                              <wp:inline distT="0" distB="0" distL="0" distR="0" wp14:anchorId="67DB02C7" wp14:editId="58068A52">
                                <wp:extent cx="1699260" cy="206375"/>
                                <wp:effectExtent l="0" t="0" r="0" b="3175"/>
                                <wp:docPr id="101" name="Imagen 101"/>
                                <wp:cNvGraphicFramePr/>
                                <a:graphic xmlns:a="http://schemas.openxmlformats.org/drawingml/2006/main">
                                  <a:graphicData uri="http://schemas.openxmlformats.org/drawingml/2006/picture">
                                    <pic:pic xmlns:pic="http://schemas.openxmlformats.org/drawingml/2006/picture">
                                      <pic:nvPicPr>
                                        <pic:cNvPr id="101" name="Imagen 10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99260" cy="206375"/>
                                        </a:xfrm>
                                        <a:prstGeom prst="rect">
                                          <a:avLst/>
                                        </a:prstGeom>
                                        <a:noFill/>
                                        <a:ln>
                                          <a:noFill/>
                                        </a:ln>
                                      </pic:spPr>
                                    </pic:pic>
                                  </a:graphicData>
                                </a:graphic>
                              </wp:inline>
                            </w:drawing>
                          </w:r>
                        </w:p>
                        <w:p w14:paraId="1FF459D6" w14:textId="77777777" w:rsidR="004F651A" w:rsidRPr="00915AF0" w:rsidRDefault="004F651A" w:rsidP="00AA409F">
                          <w:pPr>
                            <w:spacing w:before="0" w:after="0"/>
                            <w:jc w:val="center"/>
                            <w:rPr>
                              <w:rFonts w:asciiTheme="minorHAnsi" w:eastAsiaTheme="majorEastAsia" w:hAnsiTheme="minorHAnsi" w:cstheme="majorBidi"/>
                              <w:color w:val="5B9BD5"/>
                              <w:sz w:val="24"/>
                              <w:szCs w:val="24"/>
                              <w:lang w:eastAsia="es-ES"/>
                            </w:rPr>
                          </w:pPr>
                        </w:p>
                      </w:txbxContent>
                    </v:textbox>
                  </v:shape>
                </w:pict>
              </mc:Fallback>
            </mc:AlternateContent>
          </w:r>
          <w:r w:rsidR="00E1211E" w:rsidRPr="00620C7B">
            <w:rPr>
              <w:noProof/>
              <w:kern w:val="2"/>
            </w:rPr>
            <mc:AlternateContent>
              <mc:Choice Requires="wps">
                <w:drawing>
                  <wp:anchor distT="0" distB="0" distL="114300" distR="114300" simplePos="0" relativeHeight="251665423" behindDoc="0" locked="0" layoutInCell="0" allowOverlap="1" wp14:anchorId="0F709BDD" wp14:editId="6EBC2319">
                    <wp:simplePos x="0" y="0"/>
                    <wp:positionH relativeFrom="page">
                      <wp:posOffset>13970</wp:posOffset>
                    </wp:positionH>
                    <wp:positionV relativeFrom="page">
                      <wp:posOffset>3126740</wp:posOffset>
                    </wp:positionV>
                    <wp:extent cx="7531384" cy="662305"/>
                    <wp:effectExtent l="0" t="0" r="12700" b="17145"/>
                    <wp:wrapNone/>
                    <wp:docPr id="42"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1384" cy="662305"/>
                            </a:xfrm>
                            <a:prstGeom prst="rect">
                              <a:avLst/>
                            </a:prstGeom>
                            <a:solidFill>
                              <a:srgbClr val="9DC3E6"/>
                            </a:solidFill>
                            <a:ln w="12700">
                              <a:solidFill>
                                <a:schemeClr val="bg1"/>
                              </a:solidFill>
                              <a:miter lim="800000"/>
                              <a:headEnd/>
                              <a:tailEnd/>
                            </a:ln>
                          </wps:spPr>
                          <wps:txbx>
                            <w:txbxContent>
                              <w:p w14:paraId="099B5E5F" w14:textId="2B4CABC0" w:rsidR="00E1211E" w:rsidRPr="00F31F9B" w:rsidRDefault="00E1211E" w:rsidP="00E1211E">
                                <w:pPr>
                                  <w:pStyle w:val="Sinespaciado"/>
                                  <w:spacing w:before="0"/>
                                  <w:jc w:val="center"/>
                                  <w:rPr>
                                    <w:rFonts w:asciiTheme="majorHAnsi" w:eastAsiaTheme="majorEastAsia" w:hAnsiTheme="majorHAnsi" w:cstheme="majorBidi"/>
                                    <w:color w:val="FFFFFF" w:themeColor="background1"/>
                                    <w:sz w:val="28"/>
                                    <w:szCs w:val="28"/>
                                  </w:rPr>
                                </w:pPr>
                                <w:r w:rsidRPr="00F31F9B">
                                  <w:rPr>
                                    <w:rFonts w:eastAsiaTheme="majorEastAsia" w:cstheme="majorBidi"/>
                                    <w:b/>
                                    <w:bCs/>
                                    <w:color w:val="FFFFFF" w:themeColor="background1"/>
                                    <w:sz w:val="36"/>
                                    <w:szCs w:val="36"/>
                                  </w:rPr>
                                  <w:t>VERSIÓN INICIAL DEL PLAN: DOCUMENTO PARA APROBACIÓN INICIAL</w:t>
                                </w:r>
                              </w:p>
                            </w:txbxContent>
                          </wps:txbx>
                          <wps:bodyPr rot="0" vert="horz" wrap="square" lIns="182880" tIns="45720" rIns="182880" bIns="45720" anchor="b" anchorCtr="0" upright="1">
                            <a:spAutoFit/>
                          </wps:bodyPr>
                        </wps:wsp>
                      </a:graphicData>
                    </a:graphic>
                    <wp14:sizeRelH relativeFrom="page">
                      <wp14:pctWidth>0</wp14:pctWidth>
                    </wp14:sizeRelH>
                    <wp14:sizeRelV relativeFrom="page">
                      <wp14:pctHeight>7300</wp14:pctHeight>
                    </wp14:sizeRelV>
                  </wp:anchor>
                </w:drawing>
              </mc:Choice>
              <mc:Fallback>
                <w:pict>
                  <v:rect w14:anchorId="0F709BDD" id="_x0000_s1028" style="position:absolute;margin-left:1.1pt;margin-top:246.2pt;width:593pt;height:52.15pt;z-index:251665423;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" o:allowincell="f" fillcolor="#9dc3e6" strokecolor="white [3212]" strokeweight="1pt">
                    <v:textbox style="mso-fit-shape-to-text:t" inset="14.4pt,,14.4pt">
                      <w:txbxContent>
                        <w:p w14:paraId="099B5E5F" w14:textId="2B4CABC0" w:rsidR="00E1211E" w:rsidRPr="00F31F9B" w:rsidRDefault="00E1211E" w:rsidP="00E1211E">
                          <w:pPr>
                            <w:pStyle w:val="Sinespaciado"/>
                            <w:spacing w:before="0"/>
                            <w:jc w:val="center"/>
                            <w:rPr>
                              <w:rFonts w:asciiTheme="majorHAnsi" w:eastAsiaTheme="majorEastAsia" w:hAnsiTheme="majorHAnsi" w:cstheme="majorBidi"/>
                              <w:color w:val="FFFFFF" w:themeColor="background1"/>
                              <w:sz w:val="28"/>
                              <w:szCs w:val="28"/>
                            </w:rPr>
                          </w:pPr>
                          <w:r w:rsidRPr="00F31F9B">
                            <w:rPr>
                              <w:rFonts w:eastAsiaTheme="majorEastAsia" w:cstheme="majorBidi"/>
                              <w:b/>
                              <w:bCs/>
                              <w:color w:val="FFFFFF" w:themeColor="background1"/>
                              <w:sz w:val="36"/>
                              <w:szCs w:val="36"/>
                            </w:rPr>
                            <w:t>VERSIÓN INICIAL DEL PLAN: DOCUMENTO PARA APROBACIÓN INICIAL</w:t>
                          </w:r>
                        </w:p>
                      </w:txbxContent>
                    </v:textbox>
                    <w10:wrap anchorx="page" anchory="page"/>
                  </v:rect>
                </w:pict>
              </mc:Fallback>
            </mc:AlternateContent>
          </w:r>
          <w:sdt>
            <w:sdtPr>
              <w:id w:val="1173140529"/>
              <w:docPartObj>
                <w:docPartGallery w:val="Cover Pages"/>
                <w:docPartUnique/>
              </w:docPartObj>
            </w:sdtPr>
            <w:sdtEndPr>
              <w:rPr>
                <w:sz w:val="36"/>
              </w:rPr>
            </w:sdtEndPr>
            <w:sdtContent>
              <w:r w:rsidR="00CD67C1" w:rsidRPr="00DD5AC6">
                <w:rPr>
                  <w:noProof/>
                  <w:kern w:val="2"/>
                  <w:sz w:val="36"/>
                </w:rPr>
                <mc:AlternateContent>
                  <mc:Choice Requires="wps">
                    <w:drawing>
                      <wp:anchor distT="0" distB="0" distL="114300" distR="114300" simplePos="0" relativeHeight="251658241" behindDoc="0" locked="0" layoutInCell="1" allowOverlap="1" wp14:anchorId="68C456F2" wp14:editId="75C713BA">
                        <wp:simplePos x="0" y="0"/>
                        <wp:positionH relativeFrom="column">
                          <wp:posOffset>4338955</wp:posOffset>
                        </wp:positionH>
                        <wp:positionV relativeFrom="paragraph">
                          <wp:posOffset>7818755</wp:posOffset>
                        </wp:positionV>
                        <wp:extent cx="1358265" cy="756285"/>
                        <wp:effectExtent l="0" t="0" r="0" b="5715"/>
                        <wp:wrapNone/>
                        <wp:docPr id="29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8265" cy="756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E03E9" w14:textId="5DD6D634" w:rsidR="00FE4CDA" w:rsidRPr="00B53512" w:rsidRDefault="00931DB4" w:rsidP="00B1308E">
                                    <w:pPr>
                                      <w:jc w:val="center"/>
                                      <w:rPr>
                                        <w:b/>
                                        <w:color w:val="FFFFFF" w:themeColor="background1"/>
                                        <w:sz w:val="24"/>
                                      </w:rPr>
                                    </w:pPr>
                                    <w:r>
                                      <w:rPr>
                                        <w:b/>
                                        <w:color w:val="FFFFFF" w:themeColor="background1"/>
                                        <w:sz w:val="24"/>
                                      </w:rPr>
                                      <w:t>JUNIO</w:t>
                                    </w:r>
                                    <w:r w:rsidR="00CF3DA9">
                                      <w:rPr>
                                        <w:b/>
                                        <w:color w:val="FFFFFF" w:themeColor="background1"/>
                                        <w:sz w:val="24"/>
                                      </w:rPr>
                                      <w:t xml:space="preserve"> 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C456F2" id="Text Box 22" o:spid="_x0000_s1029" type="#_x0000_t202" style="position:absolute;margin-left:341.65pt;margin-top:615.65pt;width:106.95pt;height:59.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" filled="f" stroked="f">
                        <v:textbox>
                          <w:txbxContent>
                            <w:p w14:paraId="2EDE03E9" w14:textId="5DD6D634" w:rsidR="00FE4CDA" w:rsidRPr="00B53512" w:rsidRDefault="00931DB4" w:rsidP="00B1308E">
                              <w:pPr>
                                <w:jc w:val="center"/>
                                <w:rPr>
                                  <w:b/>
                                  <w:color w:val="FFFFFF" w:themeColor="background1"/>
                                  <w:sz w:val="24"/>
                                </w:rPr>
                              </w:pPr>
                              <w:r>
                                <w:rPr>
                                  <w:b/>
                                  <w:color w:val="FFFFFF" w:themeColor="background1"/>
                                  <w:sz w:val="24"/>
                                </w:rPr>
                                <w:t>JUNIO</w:t>
                              </w:r>
                              <w:r w:rsidR="00CF3DA9">
                                <w:rPr>
                                  <w:b/>
                                  <w:color w:val="FFFFFF" w:themeColor="background1"/>
                                  <w:sz w:val="24"/>
                                </w:rPr>
                                <w:t xml:space="preserve"> 2023</w:t>
                              </w:r>
                            </w:p>
                          </w:txbxContent>
                        </v:textbox>
                      </v:shape>
                    </w:pict>
                  </mc:Fallback>
                </mc:AlternateContent>
              </w:r>
              <w:r w:rsidR="00890BF4" w:rsidRPr="00DD5AC6">
                <w:rPr>
                  <w:noProof/>
                  <w:sz w:val="36"/>
                </w:rPr>
                <w:drawing>
                  <wp:anchor distT="0" distB="0" distL="114300" distR="114300" simplePos="0" relativeHeight="251658243" behindDoc="0" locked="0" layoutInCell="0" allowOverlap="1" wp14:anchorId="5BFAC4D8" wp14:editId="30023368">
                    <wp:simplePos x="0" y="0"/>
                    <wp:positionH relativeFrom="page">
                      <wp:posOffset>1675426</wp:posOffset>
                    </wp:positionH>
                    <wp:positionV relativeFrom="page">
                      <wp:posOffset>3945341</wp:posOffset>
                    </wp:positionV>
                    <wp:extent cx="5868639" cy="3909561"/>
                    <wp:effectExtent l="19050" t="19050" r="18415" b="15240"/>
                    <wp:wrapNone/>
                    <wp:docPr id="3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n 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868639" cy="3909561"/>
                            </a:xfrm>
                            <a:prstGeom prst="rect">
                              <a:avLst/>
                            </a:prstGeom>
                            <a:ln w="12700"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96747" w:rsidRPr="00DD5AC6">
                <w:rPr>
                  <w:noProof/>
                  <w:sz w:val="36"/>
                </w:rPr>
                <mc:AlternateContent>
                  <mc:Choice Requires="wps">
                    <w:drawing>
                      <wp:anchor distT="0" distB="0" distL="114300" distR="114300" simplePos="0" relativeHeight="251658245" behindDoc="0" locked="0" layoutInCell="1" allowOverlap="1" wp14:anchorId="1E4CF7F0" wp14:editId="73F18768">
                        <wp:simplePos x="0" y="0"/>
                        <wp:positionH relativeFrom="column">
                          <wp:posOffset>4583430</wp:posOffset>
                        </wp:positionH>
                        <wp:positionV relativeFrom="paragraph">
                          <wp:posOffset>9734550</wp:posOffset>
                        </wp:positionV>
                        <wp:extent cx="2957195" cy="614680"/>
                        <wp:effectExtent l="0" t="0" r="0" b="0"/>
                        <wp:wrapNone/>
                        <wp:docPr id="95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7195" cy="614680"/>
                                </a:xfrm>
                                <a:prstGeom prst="rect">
                                  <a:avLst/>
                                </a:prstGeom>
                                <a:solidFill>
                                  <a:srgbClr val="9BAE04"/>
                                </a:solid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46F371AB" w14:textId="77777777" w:rsidR="00FE4CDA" w:rsidRPr="008D6AAC" w:rsidRDefault="00FE4CDA" w:rsidP="00496747">
                                    <w:pPr>
                                      <w:pStyle w:val="tab"/>
                                      <w:spacing w:line="360" w:lineRule="auto"/>
                                      <w:jc w:val="right"/>
                                      <w:rPr>
                                        <w:b/>
                                        <w:color w:val="FFFFFF" w:themeColor="background1"/>
                                      </w:rPr>
                                    </w:pPr>
                                    <w:r>
                                      <w:rPr>
                                        <w:b/>
                                        <w:color w:val="FFFFFF" w:themeColor="background1"/>
                                      </w:rPr>
                                      <w:t>Febrero 2.017</w:t>
                                    </w:r>
                                  </w:p>
                                </w:txbxContent>
                              </wps:txbx>
                              <wps:bodyPr rot="0" vert="horz" wrap="square" lIns="365760" tIns="182880" rIns="182880" bIns="182880" anchor="b" anchorCtr="0" upright="1">
                                <a:noAutofit/>
                              </wps:bodyPr>
                            </wps:wsp>
                          </a:graphicData>
                        </a:graphic>
                        <wp14:sizeRelH relativeFrom="page">
                          <wp14:pctWidth>0</wp14:pctWidth>
                        </wp14:sizeRelH>
                        <wp14:sizeRelV relativeFrom="page">
                          <wp14:pctHeight>0</wp14:pctHeight>
                        </wp14:sizeRelV>
                      </wp:anchor>
                    </w:drawing>
                  </mc:Choice>
                  <mc:Fallback>
                    <w:pict>
                      <v:rect w14:anchorId="1E4CF7F0" id="Rectangle 9" o:spid="_x0000_s1030" style="position:absolute;margin-left:360.9pt;margin-top:766.5pt;width:232.85pt;height:48.4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" fillcolor="#9bae04" stroked="f" strokecolor="white" strokeweight="1pt">
                        <v:shadow color="#d8d8d8" offset="3pt,3pt"/>
                        <v:textbox inset="28.8pt,14.4pt,14.4pt,14.4pt">
                          <w:txbxContent>
                            <w:p w14:paraId="46F371AB" w14:textId="77777777" w:rsidR="00FE4CDA" w:rsidRPr="008D6AAC" w:rsidRDefault="00FE4CDA" w:rsidP="00496747">
                              <w:pPr>
                                <w:pStyle w:val="tab"/>
                                <w:spacing w:line="360" w:lineRule="auto"/>
                                <w:jc w:val="right"/>
                                <w:rPr>
                                  <w:b/>
                                  <w:color w:val="FFFFFF" w:themeColor="background1"/>
                                </w:rPr>
                              </w:pPr>
                              <w:r>
                                <w:rPr>
                                  <w:b/>
                                  <w:color w:val="FFFFFF" w:themeColor="background1"/>
                                </w:rPr>
                                <w:t>Febrero 2.017</w:t>
                              </w:r>
                            </w:p>
                          </w:txbxContent>
                        </v:textbox>
                      </v:rect>
                    </w:pict>
                  </mc:Fallback>
                </mc:AlternateContent>
              </w:r>
            </w:sdtContent>
          </w:sdt>
        </w:p>
        <w:sdt>
          <w:sdtPr>
            <w:rPr>
              <w:rFonts w:eastAsiaTheme="minorHAnsi" w:cs="Arial"/>
              <w:b w:val="0"/>
              <w:bCs w:val="0"/>
              <w:caps w:val="0"/>
              <w:color w:val="auto"/>
              <w:sz w:val="20"/>
              <w:szCs w:val="20"/>
              <w:lang w:val="es-ES_tradnl" w:eastAsia="en-US"/>
            </w:rPr>
            <w:id w:val="144627760"/>
            <w:docPartObj>
              <w:docPartGallery w:val="Table of Contents"/>
              <w:docPartUnique/>
            </w:docPartObj>
          </w:sdtPr>
          <w:sdtEndPr>
            <w:rPr>
              <w:b/>
              <w:sz w:val="22"/>
              <w:lang w:eastAsia="es-ES"/>
            </w:rPr>
          </w:sdtEndPr>
          <w:sdtContent>
            <w:p w14:paraId="52D1A8FB" w14:textId="77777777" w:rsidR="00AB6D3D" w:rsidRPr="008260C7" w:rsidRDefault="00AB6D3D" w:rsidP="00AB6D3D">
              <w:pPr>
                <w:pStyle w:val="TtuloTDC"/>
              </w:pPr>
              <w:r w:rsidRPr="008260C7">
                <w:t>TABLA DE CONTENIDO</w:t>
              </w:r>
            </w:p>
            <w:p w14:paraId="504C7548" w14:textId="77777777" w:rsidR="00AB6D3D" w:rsidRPr="000F2047" w:rsidRDefault="00AB6D3D" w:rsidP="00AB6D3D">
              <w:pPr>
                <w:pStyle w:val="NormalVieta"/>
                <w:rPr>
                  <w:sz w:val="18"/>
                  <w:szCs w:val="14"/>
                </w:rPr>
              </w:pPr>
              <w:r>
                <w:tab/>
              </w:r>
              <w:r>
                <w:tab/>
              </w:r>
            </w:p>
            <w:p w14:paraId="63BAA27E" w14:textId="04F30596" w:rsidR="008B20B7" w:rsidRDefault="00124BDA">
              <w:pPr>
                <w:pStyle w:val="TDC1"/>
                <w:rPr>
                  <w:rFonts w:asciiTheme="minorHAnsi" w:eastAsiaTheme="minorEastAsia" w:hAnsiTheme="minorHAnsi" w:cstheme="minorBidi"/>
                  <w:b w:val="0"/>
                  <w:noProof/>
                  <w:kern w:val="2"/>
                  <w:szCs w:val="22"/>
                  <w:lang w:val="es-ES"/>
                  <w14:ligatures w14:val="standardContextual"/>
                </w:rPr>
              </w:pPr>
              <w:r>
                <w:fldChar w:fldCharType="begin"/>
              </w:r>
              <w:r>
                <w:instrText xml:space="preserve"> TOC \o "1-3" \h \z \u </w:instrText>
              </w:r>
              <w:r>
                <w:fldChar w:fldCharType="separate"/>
              </w:r>
              <w:hyperlink w:anchor="_Toc136433534" w:history="1">
                <w:r w:rsidR="008B20B7" w:rsidRPr="003B2CEF">
                  <w:rPr>
                    <w:rStyle w:val="Hipervnculo"/>
                    <w:noProof/>
                  </w:rPr>
                  <w:t>1.</w:t>
                </w:r>
                <w:r w:rsidR="008B20B7">
                  <w:rPr>
                    <w:rFonts w:asciiTheme="minorHAnsi" w:eastAsiaTheme="minorEastAsia" w:hAnsiTheme="minorHAnsi" w:cstheme="minorBidi"/>
                    <w:b w:val="0"/>
                    <w:noProof/>
                    <w:kern w:val="2"/>
                    <w:szCs w:val="22"/>
                    <w:lang w:val="es-ES"/>
                    <w14:ligatures w14:val="standardContextual"/>
                  </w:rPr>
                  <w:tab/>
                </w:r>
                <w:r w:rsidR="008B20B7" w:rsidRPr="003B2CEF">
                  <w:rPr>
                    <w:rStyle w:val="Hipervnculo"/>
                    <w:noProof/>
                  </w:rPr>
                  <w:t>Afecciones sectoriales</w:t>
                </w:r>
                <w:r w:rsidR="008B20B7">
                  <w:rPr>
                    <w:noProof/>
                    <w:webHidden/>
                  </w:rPr>
                  <w:tab/>
                </w:r>
                <w:r w:rsidR="008B20B7">
                  <w:rPr>
                    <w:noProof/>
                    <w:webHidden/>
                  </w:rPr>
                  <w:fldChar w:fldCharType="begin"/>
                </w:r>
                <w:r w:rsidR="008B20B7">
                  <w:rPr>
                    <w:noProof/>
                    <w:webHidden/>
                  </w:rPr>
                  <w:instrText xml:space="preserve"> PAGEREF _Toc136433534 \h </w:instrText>
                </w:r>
                <w:r w:rsidR="008B20B7">
                  <w:rPr>
                    <w:noProof/>
                    <w:webHidden/>
                  </w:rPr>
                </w:r>
                <w:r w:rsidR="008B20B7">
                  <w:rPr>
                    <w:noProof/>
                    <w:webHidden/>
                  </w:rPr>
                  <w:fldChar w:fldCharType="separate"/>
                </w:r>
                <w:r w:rsidR="008B20B7">
                  <w:rPr>
                    <w:noProof/>
                    <w:webHidden/>
                  </w:rPr>
                  <w:t>1</w:t>
                </w:r>
                <w:r w:rsidR="008B20B7">
                  <w:rPr>
                    <w:noProof/>
                    <w:webHidden/>
                  </w:rPr>
                  <w:fldChar w:fldCharType="end"/>
                </w:r>
              </w:hyperlink>
            </w:p>
            <w:p w14:paraId="09F89CE2" w14:textId="2C0A1A5E"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35" w:history="1">
                <w:r w:rsidRPr="003B2CEF">
                  <w:rPr>
                    <w:rStyle w:val="Hipervnculo"/>
                    <w:noProof/>
                  </w:rPr>
                  <w:t>1.1</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Plantas solares fotovoltaicas “Envatios XXIII” y “Envatios XXIII - Fase II”</w:t>
                </w:r>
                <w:r>
                  <w:rPr>
                    <w:noProof/>
                    <w:webHidden/>
                  </w:rPr>
                  <w:tab/>
                </w:r>
                <w:r>
                  <w:rPr>
                    <w:noProof/>
                    <w:webHidden/>
                  </w:rPr>
                  <w:fldChar w:fldCharType="begin"/>
                </w:r>
                <w:r>
                  <w:rPr>
                    <w:noProof/>
                    <w:webHidden/>
                  </w:rPr>
                  <w:instrText xml:space="preserve"> PAGEREF _Toc136433535 \h </w:instrText>
                </w:r>
                <w:r>
                  <w:rPr>
                    <w:noProof/>
                    <w:webHidden/>
                  </w:rPr>
                </w:r>
                <w:r>
                  <w:rPr>
                    <w:noProof/>
                    <w:webHidden/>
                  </w:rPr>
                  <w:fldChar w:fldCharType="separate"/>
                </w:r>
                <w:r>
                  <w:rPr>
                    <w:noProof/>
                    <w:webHidden/>
                  </w:rPr>
                  <w:t>1</w:t>
                </w:r>
                <w:r>
                  <w:rPr>
                    <w:noProof/>
                    <w:webHidden/>
                  </w:rPr>
                  <w:fldChar w:fldCharType="end"/>
                </w:r>
              </w:hyperlink>
            </w:p>
            <w:p w14:paraId="21A74D2A" w14:textId="3908BFCD"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36" w:history="1">
                <w:r w:rsidRPr="003B2CEF">
                  <w:rPr>
                    <w:rStyle w:val="Hipervnculo"/>
                    <w:noProof/>
                  </w:rPr>
                  <w:t>1.2</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Subestación S.E.T. “Envatios XXIII” 220/30kV</w:t>
                </w:r>
                <w:r>
                  <w:rPr>
                    <w:noProof/>
                    <w:webHidden/>
                  </w:rPr>
                  <w:tab/>
                </w:r>
                <w:r>
                  <w:rPr>
                    <w:noProof/>
                    <w:webHidden/>
                  </w:rPr>
                  <w:fldChar w:fldCharType="begin"/>
                </w:r>
                <w:r>
                  <w:rPr>
                    <w:noProof/>
                    <w:webHidden/>
                  </w:rPr>
                  <w:instrText xml:space="preserve"> PAGEREF _Toc136433536 \h </w:instrText>
                </w:r>
                <w:r>
                  <w:rPr>
                    <w:noProof/>
                    <w:webHidden/>
                  </w:rPr>
                </w:r>
                <w:r>
                  <w:rPr>
                    <w:noProof/>
                    <w:webHidden/>
                  </w:rPr>
                  <w:fldChar w:fldCharType="separate"/>
                </w:r>
                <w:r>
                  <w:rPr>
                    <w:noProof/>
                    <w:webHidden/>
                  </w:rPr>
                  <w:t>2</w:t>
                </w:r>
                <w:r>
                  <w:rPr>
                    <w:noProof/>
                    <w:webHidden/>
                  </w:rPr>
                  <w:fldChar w:fldCharType="end"/>
                </w:r>
              </w:hyperlink>
            </w:p>
            <w:p w14:paraId="2A480D8A" w14:textId="12D49F1F"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37" w:history="1">
                <w:r w:rsidRPr="003B2CEF">
                  <w:rPr>
                    <w:rStyle w:val="Hipervnculo"/>
                    <w:noProof/>
                  </w:rPr>
                  <w:t>1.3</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Recinto de Medida 220kV “Pinto”</w:t>
                </w:r>
                <w:r>
                  <w:rPr>
                    <w:noProof/>
                    <w:webHidden/>
                  </w:rPr>
                  <w:tab/>
                </w:r>
                <w:r>
                  <w:rPr>
                    <w:noProof/>
                    <w:webHidden/>
                  </w:rPr>
                  <w:fldChar w:fldCharType="begin"/>
                </w:r>
                <w:r>
                  <w:rPr>
                    <w:noProof/>
                    <w:webHidden/>
                  </w:rPr>
                  <w:instrText xml:space="preserve"> PAGEREF _Toc136433537 \h </w:instrText>
                </w:r>
                <w:r>
                  <w:rPr>
                    <w:noProof/>
                    <w:webHidden/>
                  </w:rPr>
                </w:r>
                <w:r>
                  <w:rPr>
                    <w:noProof/>
                    <w:webHidden/>
                  </w:rPr>
                  <w:fldChar w:fldCharType="separate"/>
                </w:r>
                <w:r>
                  <w:rPr>
                    <w:noProof/>
                    <w:webHidden/>
                  </w:rPr>
                  <w:t>2</w:t>
                </w:r>
                <w:r>
                  <w:rPr>
                    <w:noProof/>
                    <w:webHidden/>
                  </w:rPr>
                  <w:fldChar w:fldCharType="end"/>
                </w:r>
              </w:hyperlink>
            </w:p>
            <w:p w14:paraId="293C3356" w14:textId="59D5506B"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38" w:history="1">
                <w:r w:rsidRPr="003B2CEF">
                  <w:rPr>
                    <w:rStyle w:val="Hipervnculo"/>
                    <w:noProof/>
                  </w:rPr>
                  <w:t>1.4</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LAT Tramo A-B (E en SE Yepes de L/220kV)</w:t>
                </w:r>
                <w:r>
                  <w:rPr>
                    <w:noProof/>
                    <w:webHidden/>
                  </w:rPr>
                  <w:tab/>
                </w:r>
                <w:r>
                  <w:rPr>
                    <w:noProof/>
                    <w:webHidden/>
                  </w:rPr>
                  <w:fldChar w:fldCharType="begin"/>
                </w:r>
                <w:r>
                  <w:rPr>
                    <w:noProof/>
                    <w:webHidden/>
                  </w:rPr>
                  <w:instrText xml:space="preserve"> PAGEREF _Toc136433538 \h </w:instrText>
                </w:r>
                <w:r>
                  <w:rPr>
                    <w:noProof/>
                    <w:webHidden/>
                  </w:rPr>
                </w:r>
                <w:r>
                  <w:rPr>
                    <w:noProof/>
                    <w:webHidden/>
                  </w:rPr>
                  <w:fldChar w:fldCharType="separate"/>
                </w:r>
                <w:r>
                  <w:rPr>
                    <w:noProof/>
                    <w:webHidden/>
                  </w:rPr>
                  <w:t>2</w:t>
                </w:r>
                <w:r>
                  <w:rPr>
                    <w:noProof/>
                    <w:webHidden/>
                  </w:rPr>
                  <w:fldChar w:fldCharType="end"/>
                </w:r>
              </w:hyperlink>
            </w:p>
            <w:p w14:paraId="058A39AC" w14:textId="03ED0ADC"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39" w:history="1">
                <w:r w:rsidRPr="003B2CEF">
                  <w:rPr>
                    <w:rStyle w:val="Hipervnculo"/>
                    <w:noProof/>
                  </w:rPr>
                  <w:t>1.5</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LAT Tramo B-C (L/220kV Sagra I-Pinto Ayuden)</w:t>
                </w:r>
                <w:r>
                  <w:rPr>
                    <w:noProof/>
                    <w:webHidden/>
                  </w:rPr>
                  <w:tab/>
                </w:r>
                <w:r>
                  <w:rPr>
                    <w:noProof/>
                    <w:webHidden/>
                  </w:rPr>
                  <w:fldChar w:fldCharType="begin"/>
                </w:r>
                <w:r>
                  <w:rPr>
                    <w:noProof/>
                    <w:webHidden/>
                  </w:rPr>
                  <w:instrText xml:space="preserve"> PAGEREF _Toc136433539 \h </w:instrText>
                </w:r>
                <w:r>
                  <w:rPr>
                    <w:noProof/>
                    <w:webHidden/>
                  </w:rPr>
                </w:r>
                <w:r>
                  <w:rPr>
                    <w:noProof/>
                    <w:webHidden/>
                  </w:rPr>
                  <w:fldChar w:fldCharType="separate"/>
                </w:r>
                <w:r>
                  <w:rPr>
                    <w:noProof/>
                    <w:webHidden/>
                  </w:rPr>
                  <w:t>4</w:t>
                </w:r>
                <w:r>
                  <w:rPr>
                    <w:noProof/>
                    <w:webHidden/>
                  </w:rPr>
                  <w:fldChar w:fldCharType="end"/>
                </w:r>
              </w:hyperlink>
            </w:p>
            <w:p w14:paraId="22D31D47" w14:textId="6BC85A17" w:rsidR="008B20B7" w:rsidRDefault="008B20B7">
              <w:pPr>
                <w:pStyle w:val="TDC3"/>
                <w:tabs>
                  <w:tab w:val="left" w:pos="1945"/>
                </w:tabs>
                <w:rPr>
                  <w:rFonts w:asciiTheme="minorHAnsi" w:eastAsiaTheme="minorEastAsia" w:hAnsiTheme="minorHAnsi" w:cstheme="minorBidi"/>
                  <w:noProof/>
                  <w:kern w:val="2"/>
                  <w:sz w:val="22"/>
                  <w:szCs w:val="22"/>
                  <w:lang w:eastAsia="es-ES"/>
                  <w14:ligatures w14:val="standardContextual"/>
                </w:rPr>
              </w:pPr>
              <w:hyperlink w:anchor="_Toc136433540" w:history="1">
                <w:r w:rsidRPr="003B2CEF">
                  <w:rPr>
                    <w:rStyle w:val="Hipervnculo"/>
                    <w:noProof/>
                  </w:rPr>
                  <w:t>1.5.1</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Tramos Aéreos</w:t>
                </w:r>
                <w:r>
                  <w:rPr>
                    <w:noProof/>
                    <w:webHidden/>
                  </w:rPr>
                  <w:tab/>
                </w:r>
                <w:r>
                  <w:rPr>
                    <w:noProof/>
                    <w:webHidden/>
                  </w:rPr>
                  <w:fldChar w:fldCharType="begin"/>
                </w:r>
                <w:r>
                  <w:rPr>
                    <w:noProof/>
                    <w:webHidden/>
                  </w:rPr>
                  <w:instrText xml:space="preserve"> PAGEREF _Toc136433540 \h </w:instrText>
                </w:r>
                <w:r>
                  <w:rPr>
                    <w:noProof/>
                    <w:webHidden/>
                  </w:rPr>
                </w:r>
                <w:r>
                  <w:rPr>
                    <w:noProof/>
                    <w:webHidden/>
                  </w:rPr>
                  <w:fldChar w:fldCharType="separate"/>
                </w:r>
                <w:r>
                  <w:rPr>
                    <w:noProof/>
                    <w:webHidden/>
                  </w:rPr>
                  <w:t>5</w:t>
                </w:r>
                <w:r>
                  <w:rPr>
                    <w:noProof/>
                    <w:webHidden/>
                  </w:rPr>
                  <w:fldChar w:fldCharType="end"/>
                </w:r>
              </w:hyperlink>
            </w:p>
            <w:p w14:paraId="18170390" w14:textId="3200C9BA" w:rsidR="008B20B7" w:rsidRDefault="008B20B7">
              <w:pPr>
                <w:pStyle w:val="TDC3"/>
                <w:tabs>
                  <w:tab w:val="left" w:pos="1945"/>
                </w:tabs>
                <w:rPr>
                  <w:rFonts w:asciiTheme="minorHAnsi" w:eastAsiaTheme="minorEastAsia" w:hAnsiTheme="minorHAnsi" w:cstheme="minorBidi"/>
                  <w:noProof/>
                  <w:kern w:val="2"/>
                  <w:sz w:val="22"/>
                  <w:szCs w:val="22"/>
                  <w:lang w:eastAsia="es-ES"/>
                  <w14:ligatures w14:val="standardContextual"/>
                </w:rPr>
              </w:pPr>
              <w:hyperlink w:anchor="_Toc136433541" w:history="1">
                <w:r w:rsidRPr="003B2CEF">
                  <w:rPr>
                    <w:rStyle w:val="Hipervnculo"/>
                    <w:noProof/>
                  </w:rPr>
                  <w:t>1.5.2</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Tramos Subterráneos</w:t>
                </w:r>
                <w:r>
                  <w:rPr>
                    <w:noProof/>
                    <w:webHidden/>
                  </w:rPr>
                  <w:tab/>
                </w:r>
                <w:r>
                  <w:rPr>
                    <w:noProof/>
                    <w:webHidden/>
                  </w:rPr>
                  <w:fldChar w:fldCharType="begin"/>
                </w:r>
                <w:r>
                  <w:rPr>
                    <w:noProof/>
                    <w:webHidden/>
                  </w:rPr>
                  <w:instrText xml:space="preserve"> PAGEREF _Toc136433541 \h </w:instrText>
                </w:r>
                <w:r>
                  <w:rPr>
                    <w:noProof/>
                    <w:webHidden/>
                  </w:rPr>
                </w:r>
                <w:r>
                  <w:rPr>
                    <w:noProof/>
                    <w:webHidden/>
                  </w:rPr>
                  <w:fldChar w:fldCharType="separate"/>
                </w:r>
                <w:r>
                  <w:rPr>
                    <w:noProof/>
                    <w:webHidden/>
                  </w:rPr>
                  <w:t>6</w:t>
                </w:r>
                <w:r>
                  <w:rPr>
                    <w:noProof/>
                    <w:webHidden/>
                  </w:rPr>
                  <w:fldChar w:fldCharType="end"/>
                </w:r>
              </w:hyperlink>
            </w:p>
            <w:p w14:paraId="45F06BD3" w14:textId="375791A4"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42" w:history="1">
                <w:r w:rsidRPr="003B2CEF">
                  <w:rPr>
                    <w:rStyle w:val="Hipervnculo"/>
                    <w:noProof/>
                  </w:rPr>
                  <w:t>1.6</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LAT SE Envatios XXIII (E/S en SE Envatios XXIII de L/220kV)</w:t>
                </w:r>
                <w:r>
                  <w:rPr>
                    <w:noProof/>
                    <w:webHidden/>
                  </w:rPr>
                  <w:tab/>
                </w:r>
                <w:r>
                  <w:rPr>
                    <w:noProof/>
                    <w:webHidden/>
                  </w:rPr>
                  <w:fldChar w:fldCharType="begin"/>
                </w:r>
                <w:r>
                  <w:rPr>
                    <w:noProof/>
                    <w:webHidden/>
                  </w:rPr>
                  <w:instrText xml:space="preserve"> PAGEREF _Toc136433542 \h </w:instrText>
                </w:r>
                <w:r>
                  <w:rPr>
                    <w:noProof/>
                    <w:webHidden/>
                  </w:rPr>
                </w:r>
                <w:r>
                  <w:rPr>
                    <w:noProof/>
                    <w:webHidden/>
                  </w:rPr>
                  <w:fldChar w:fldCharType="separate"/>
                </w:r>
                <w:r>
                  <w:rPr>
                    <w:noProof/>
                    <w:webHidden/>
                  </w:rPr>
                  <w:t>8</w:t>
                </w:r>
                <w:r>
                  <w:rPr>
                    <w:noProof/>
                    <w:webHidden/>
                  </w:rPr>
                  <w:fldChar w:fldCharType="end"/>
                </w:r>
              </w:hyperlink>
            </w:p>
            <w:p w14:paraId="3365668E" w14:textId="20528FB3"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43" w:history="1">
                <w:r w:rsidRPr="003B2CEF">
                  <w:rPr>
                    <w:rStyle w:val="Hipervnculo"/>
                    <w:noProof/>
                  </w:rPr>
                  <w:t>1.7</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LAT Tramo C-D (E en SE Pinto REE de L/220kV)</w:t>
                </w:r>
                <w:r>
                  <w:rPr>
                    <w:noProof/>
                    <w:webHidden/>
                  </w:rPr>
                  <w:tab/>
                </w:r>
                <w:r>
                  <w:rPr>
                    <w:noProof/>
                    <w:webHidden/>
                  </w:rPr>
                  <w:fldChar w:fldCharType="begin"/>
                </w:r>
                <w:r>
                  <w:rPr>
                    <w:noProof/>
                    <w:webHidden/>
                  </w:rPr>
                  <w:instrText xml:space="preserve"> PAGEREF _Toc136433543 \h </w:instrText>
                </w:r>
                <w:r>
                  <w:rPr>
                    <w:noProof/>
                    <w:webHidden/>
                  </w:rPr>
                </w:r>
                <w:r>
                  <w:rPr>
                    <w:noProof/>
                    <w:webHidden/>
                  </w:rPr>
                  <w:fldChar w:fldCharType="separate"/>
                </w:r>
                <w:r>
                  <w:rPr>
                    <w:noProof/>
                    <w:webHidden/>
                  </w:rPr>
                  <w:t>8</w:t>
                </w:r>
                <w:r>
                  <w:rPr>
                    <w:noProof/>
                    <w:webHidden/>
                  </w:rPr>
                  <w:fldChar w:fldCharType="end"/>
                </w:r>
              </w:hyperlink>
            </w:p>
            <w:p w14:paraId="541C1473" w14:textId="0F713832" w:rsidR="008B20B7" w:rsidRDefault="008B20B7">
              <w:pPr>
                <w:pStyle w:val="TDC1"/>
                <w:rPr>
                  <w:rFonts w:asciiTheme="minorHAnsi" w:eastAsiaTheme="minorEastAsia" w:hAnsiTheme="minorHAnsi" w:cstheme="minorBidi"/>
                  <w:b w:val="0"/>
                  <w:noProof/>
                  <w:kern w:val="2"/>
                  <w:szCs w:val="22"/>
                  <w:lang w:val="es-ES"/>
                  <w14:ligatures w14:val="standardContextual"/>
                </w:rPr>
              </w:pPr>
              <w:hyperlink w:anchor="_Toc136433544" w:history="1">
                <w:r w:rsidRPr="003B2CEF">
                  <w:rPr>
                    <w:rStyle w:val="Hipervnculo"/>
                    <w:noProof/>
                  </w:rPr>
                  <w:t>2.</w:t>
                </w:r>
                <w:r>
                  <w:rPr>
                    <w:rFonts w:asciiTheme="minorHAnsi" w:eastAsiaTheme="minorEastAsia" w:hAnsiTheme="minorHAnsi" w:cstheme="minorBidi"/>
                    <w:b w:val="0"/>
                    <w:noProof/>
                    <w:kern w:val="2"/>
                    <w:szCs w:val="22"/>
                    <w:lang w:val="es-ES"/>
                    <w14:ligatures w14:val="standardContextual"/>
                  </w:rPr>
                  <w:tab/>
                </w:r>
                <w:r w:rsidRPr="003B2CEF">
                  <w:rPr>
                    <w:rStyle w:val="Hipervnculo"/>
                    <w:noProof/>
                  </w:rPr>
                  <w:t>Organismos afectados</w:t>
                </w:r>
                <w:r>
                  <w:rPr>
                    <w:noProof/>
                    <w:webHidden/>
                  </w:rPr>
                  <w:tab/>
                </w:r>
                <w:r>
                  <w:rPr>
                    <w:noProof/>
                    <w:webHidden/>
                  </w:rPr>
                  <w:fldChar w:fldCharType="begin"/>
                </w:r>
                <w:r>
                  <w:rPr>
                    <w:noProof/>
                    <w:webHidden/>
                  </w:rPr>
                  <w:instrText xml:space="preserve"> PAGEREF _Toc136433544 \h </w:instrText>
                </w:r>
                <w:r>
                  <w:rPr>
                    <w:noProof/>
                    <w:webHidden/>
                  </w:rPr>
                </w:r>
                <w:r>
                  <w:rPr>
                    <w:noProof/>
                    <w:webHidden/>
                  </w:rPr>
                  <w:fldChar w:fldCharType="separate"/>
                </w:r>
                <w:r>
                  <w:rPr>
                    <w:noProof/>
                    <w:webHidden/>
                  </w:rPr>
                  <w:t>9</w:t>
                </w:r>
                <w:r>
                  <w:rPr>
                    <w:noProof/>
                    <w:webHidden/>
                  </w:rPr>
                  <w:fldChar w:fldCharType="end"/>
                </w:r>
              </w:hyperlink>
            </w:p>
            <w:p w14:paraId="544968D3" w14:textId="7A359DAC"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45" w:history="1">
                <w:r w:rsidRPr="003B2CEF">
                  <w:rPr>
                    <w:rStyle w:val="Hipervnculo"/>
                    <w:noProof/>
                  </w:rPr>
                  <w:t>2.1</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Demarcación de Carreteras del Estado, Dirección General de Carreteras, Ministerio de Transportes, Movilidad y Agenda Urbana del Gobierno de España</w:t>
                </w:r>
                <w:r>
                  <w:rPr>
                    <w:noProof/>
                    <w:webHidden/>
                  </w:rPr>
                  <w:tab/>
                </w:r>
                <w:r>
                  <w:rPr>
                    <w:noProof/>
                    <w:webHidden/>
                  </w:rPr>
                  <w:fldChar w:fldCharType="begin"/>
                </w:r>
                <w:r>
                  <w:rPr>
                    <w:noProof/>
                    <w:webHidden/>
                  </w:rPr>
                  <w:instrText xml:space="preserve"> PAGEREF _Toc136433545 \h </w:instrText>
                </w:r>
                <w:r>
                  <w:rPr>
                    <w:noProof/>
                    <w:webHidden/>
                  </w:rPr>
                </w:r>
                <w:r>
                  <w:rPr>
                    <w:noProof/>
                    <w:webHidden/>
                  </w:rPr>
                  <w:fldChar w:fldCharType="separate"/>
                </w:r>
                <w:r>
                  <w:rPr>
                    <w:noProof/>
                    <w:webHidden/>
                  </w:rPr>
                  <w:t>9</w:t>
                </w:r>
                <w:r>
                  <w:rPr>
                    <w:noProof/>
                    <w:webHidden/>
                  </w:rPr>
                  <w:fldChar w:fldCharType="end"/>
                </w:r>
              </w:hyperlink>
            </w:p>
            <w:p w14:paraId="1F4759D2" w14:textId="5B9389FF"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46" w:history="1">
                <w:r w:rsidRPr="003B2CEF">
                  <w:rPr>
                    <w:rStyle w:val="Hipervnculo"/>
                    <w:noProof/>
                  </w:rPr>
                  <w:t>2.2</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Subdirección General de Planificación, Proyectos y Construcción de Carreteras, Dirección General de Carreteras de la Comunidad de Madrid, Consejería de Transportes, Movilidad e Infraestructuras de la Comunidad de Madrid</w:t>
                </w:r>
                <w:r>
                  <w:rPr>
                    <w:noProof/>
                    <w:webHidden/>
                  </w:rPr>
                  <w:tab/>
                </w:r>
                <w:r>
                  <w:rPr>
                    <w:noProof/>
                    <w:webHidden/>
                  </w:rPr>
                  <w:fldChar w:fldCharType="begin"/>
                </w:r>
                <w:r>
                  <w:rPr>
                    <w:noProof/>
                    <w:webHidden/>
                  </w:rPr>
                  <w:instrText xml:space="preserve"> PAGEREF _Toc136433546 \h </w:instrText>
                </w:r>
                <w:r>
                  <w:rPr>
                    <w:noProof/>
                    <w:webHidden/>
                  </w:rPr>
                </w:r>
                <w:r>
                  <w:rPr>
                    <w:noProof/>
                    <w:webHidden/>
                  </w:rPr>
                  <w:fldChar w:fldCharType="separate"/>
                </w:r>
                <w:r>
                  <w:rPr>
                    <w:noProof/>
                    <w:webHidden/>
                  </w:rPr>
                  <w:t>10</w:t>
                </w:r>
                <w:r>
                  <w:rPr>
                    <w:noProof/>
                    <w:webHidden/>
                  </w:rPr>
                  <w:fldChar w:fldCharType="end"/>
                </w:r>
              </w:hyperlink>
            </w:p>
            <w:p w14:paraId="0F4D87BD" w14:textId="6941BA76"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47" w:history="1">
                <w:r w:rsidRPr="003B2CEF">
                  <w:rPr>
                    <w:rStyle w:val="Hipervnculo"/>
                    <w:noProof/>
                  </w:rPr>
                  <w:t>2.3</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Administrador de Infraestructuras Ferroviarias (ADIF)</w:t>
                </w:r>
                <w:r>
                  <w:rPr>
                    <w:noProof/>
                    <w:webHidden/>
                  </w:rPr>
                  <w:tab/>
                </w:r>
                <w:r>
                  <w:rPr>
                    <w:noProof/>
                    <w:webHidden/>
                  </w:rPr>
                  <w:fldChar w:fldCharType="begin"/>
                </w:r>
                <w:r>
                  <w:rPr>
                    <w:noProof/>
                    <w:webHidden/>
                  </w:rPr>
                  <w:instrText xml:space="preserve"> PAGEREF _Toc136433547 \h </w:instrText>
                </w:r>
                <w:r>
                  <w:rPr>
                    <w:noProof/>
                    <w:webHidden/>
                  </w:rPr>
                </w:r>
                <w:r>
                  <w:rPr>
                    <w:noProof/>
                    <w:webHidden/>
                  </w:rPr>
                  <w:fldChar w:fldCharType="separate"/>
                </w:r>
                <w:r>
                  <w:rPr>
                    <w:noProof/>
                    <w:webHidden/>
                  </w:rPr>
                  <w:t>10</w:t>
                </w:r>
                <w:r>
                  <w:rPr>
                    <w:noProof/>
                    <w:webHidden/>
                  </w:rPr>
                  <w:fldChar w:fldCharType="end"/>
                </w:r>
              </w:hyperlink>
            </w:p>
            <w:p w14:paraId="2C5D04D9" w14:textId="05E682F3"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48" w:history="1">
                <w:r w:rsidRPr="003B2CEF">
                  <w:rPr>
                    <w:rStyle w:val="Hipervnculo"/>
                    <w:noProof/>
                  </w:rPr>
                  <w:t>2.4</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Enagás S.A.</w:t>
                </w:r>
                <w:r>
                  <w:rPr>
                    <w:noProof/>
                    <w:webHidden/>
                  </w:rPr>
                  <w:tab/>
                </w:r>
                <w:r>
                  <w:rPr>
                    <w:noProof/>
                    <w:webHidden/>
                  </w:rPr>
                  <w:fldChar w:fldCharType="begin"/>
                </w:r>
                <w:r>
                  <w:rPr>
                    <w:noProof/>
                    <w:webHidden/>
                  </w:rPr>
                  <w:instrText xml:space="preserve"> PAGEREF _Toc136433548 \h </w:instrText>
                </w:r>
                <w:r>
                  <w:rPr>
                    <w:noProof/>
                    <w:webHidden/>
                  </w:rPr>
                </w:r>
                <w:r>
                  <w:rPr>
                    <w:noProof/>
                    <w:webHidden/>
                  </w:rPr>
                  <w:fldChar w:fldCharType="separate"/>
                </w:r>
                <w:r>
                  <w:rPr>
                    <w:noProof/>
                    <w:webHidden/>
                  </w:rPr>
                  <w:t>10</w:t>
                </w:r>
                <w:r>
                  <w:rPr>
                    <w:noProof/>
                    <w:webHidden/>
                  </w:rPr>
                  <w:fldChar w:fldCharType="end"/>
                </w:r>
              </w:hyperlink>
            </w:p>
            <w:p w14:paraId="078FD29A" w14:textId="3B9225F1"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49" w:history="1">
                <w:r w:rsidRPr="003B2CEF">
                  <w:rPr>
                    <w:rStyle w:val="Hipervnculo"/>
                    <w:noProof/>
                  </w:rPr>
                  <w:t>2.5</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Madrileña Red de Gas S.A.U.</w:t>
                </w:r>
                <w:r>
                  <w:rPr>
                    <w:noProof/>
                    <w:webHidden/>
                  </w:rPr>
                  <w:tab/>
                </w:r>
                <w:r>
                  <w:rPr>
                    <w:noProof/>
                    <w:webHidden/>
                  </w:rPr>
                  <w:fldChar w:fldCharType="begin"/>
                </w:r>
                <w:r>
                  <w:rPr>
                    <w:noProof/>
                    <w:webHidden/>
                  </w:rPr>
                  <w:instrText xml:space="preserve"> PAGEREF _Toc136433549 \h </w:instrText>
                </w:r>
                <w:r>
                  <w:rPr>
                    <w:noProof/>
                    <w:webHidden/>
                  </w:rPr>
                </w:r>
                <w:r>
                  <w:rPr>
                    <w:noProof/>
                    <w:webHidden/>
                  </w:rPr>
                  <w:fldChar w:fldCharType="separate"/>
                </w:r>
                <w:r>
                  <w:rPr>
                    <w:noProof/>
                    <w:webHidden/>
                  </w:rPr>
                  <w:t>11</w:t>
                </w:r>
                <w:r>
                  <w:rPr>
                    <w:noProof/>
                    <w:webHidden/>
                  </w:rPr>
                  <w:fldChar w:fldCharType="end"/>
                </w:r>
              </w:hyperlink>
            </w:p>
            <w:p w14:paraId="338F0249" w14:textId="47674611"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0" w:history="1">
                <w:r w:rsidRPr="003B2CEF">
                  <w:rPr>
                    <w:rStyle w:val="Hipervnculo"/>
                    <w:noProof/>
                  </w:rPr>
                  <w:t>2.6</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Confederación Hidrográfica del Tajo</w:t>
                </w:r>
                <w:r>
                  <w:rPr>
                    <w:noProof/>
                    <w:webHidden/>
                  </w:rPr>
                  <w:tab/>
                </w:r>
                <w:r>
                  <w:rPr>
                    <w:noProof/>
                    <w:webHidden/>
                  </w:rPr>
                  <w:fldChar w:fldCharType="begin"/>
                </w:r>
                <w:r>
                  <w:rPr>
                    <w:noProof/>
                    <w:webHidden/>
                  </w:rPr>
                  <w:instrText xml:space="preserve"> PAGEREF _Toc136433550 \h </w:instrText>
                </w:r>
                <w:r>
                  <w:rPr>
                    <w:noProof/>
                    <w:webHidden/>
                  </w:rPr>
                </w:r>
                <w:r>
                  <w:rPr>
                    <w:noProof/>
                    <w:webHidden/>
                  </w:rPr>
                  <w:fldChar w:fldCharType="separate"/>
                </w:r>
                <w:r>
                  <w:rPr>
                    <w:noProof/>
                    <w:webHidden/>
                  </w:rPr>
                  <w:t>11</w:t>
                </w:r>
                <w:r>
                  <w:rPr>
                    <w:noProof/>
                    <w:webHidden/>
                  </w:rPr>
                  <w:fldChar w:fldCharType="end"/>
                </w:r>
              </w:hyperlink>
            </w:p>
            <w:p w14:paraId="10578809" w14:textId="33178BD6"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1" w:history="1">
                <w:r w:rsidRPr="003B2CEF">
                  <w:rPr>
                    <w:rStyle w:val="Hipervnculo"/>
                    <w:noProof/>
                  </w:rPr>
                  <w:t>2.7</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Áridos el Matujal, S.L.</w:t>
                </w:r>
                <w:r>
                  <w:rPr>
                    <w:noProof/>
                    <w:webHidden/>
                  </w:rPr>
                  <w:tab/>
                </w:r>
                <w:r>
                  <w:rPr>
                    <w:noProof/>
                    <w:webHidden/>
                  </w:rPr>
                  <w:fldChar w:fldCharType="begin"/>
                </w:r>
                <w:r>
                  <w:rPr>
                    <w:noProof/>
                    <w:webHidden/>
                  </w:rPr>
                  <w:instrText xml:space="preserve"> PAGEREF _Toc136433551 \h </w:instrText>
                </w:r>
                <w:r>
                  <w:rPr>
                    <w:noProof/>
                    <w:webHidden/>
                  </w:rPr>
                </w:r>
                <w:r>
                  <w:rPr>
                    <w:noProof/>
                    <w:webHidden/>
                  </w:rPr>
                  <w:fldChar w:fldCharType="separate"/>
                </w:r>
                <w:r>
                  <w:rPr>
                    <w:noProof/>
                    <w:webHidden/>
                  </w:rPr>
                  <w:t>11</w:t>
                </w:r>
                <w:r>
                  <w:rPr>
                    <w:noProof/>
                    <w:webHidden/>
                  </w:rPr>
                  <w:fldChar w:fldCharType="end"/>
                </w:r>
              </w:hyperlink>
            </w:p>
            <w:p w14:paraId="090A68C3" w14:textId="3B1992F5"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2" w:history="1">
                <w:r w:rsidRPr="003B2CEF">
                  <w:rPr>
                    <w:rStyle w:val="Hipervnculo"/>
                    <w:noProof/>
                  </w:rPr>
                  <w:t>2.8</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Red Eléctrica de España (REE)</w:t>
                </w:r>
                <w:r>
                  <w:rPr>
                    <w:noProof/>
                    <w:webHidden/>
                  </w:rPr>
                  <w:tab/>
                </w:r>
                <w:r>
                  <w:rPr>
                    <w:noProof/>
                    <w:webHidden/>
                  </w:rPr>
                  <w:fldChar w:fldCharType="begin"/>
                </w:r>
                <w:r>
                  <w:rPr>
                    <w:noProof/>
                    <w:webHidden/>
                  </w:rPr>
                  <w:instrText xml:space="preserve"> PAGEREF _Toc136433552 \h </w:instrText>
                </w:r>
                <w:r>
                  <w:rPr>
                    <w:noProof/>
                    <w:webHidden/>
                  </w:rPr>
                </w:r>
                <w:r>
                  <w:rPr>
                    <w:noProof/>
                    <w:webHidden/>
                  </w:rPr>
                  <w:fldChar w:fldCharType="separate"/>
                </w:r>
                <w:r>
                  <w:rPr>
                    <w:noProof/>
                    <w:webHidden/>
                  </w:rPr>
                  <w:t>11</w:t>
                </w:r>
                <w:r>
                  <w:rPr>
                    <w:noProof/>
                    <w:webHidden/>
                  </w:rPr>
                  <w:fldChar w:fldCharType="end"/>
                </w:r>
              </w:hyperlink>
            </w:p>
            <w:p w14:paraId="6F61A9C0" w14:textId="120829E6"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3" w:history="1">
                <w:r w:rsidRPr="003B2CEF">
                  <w:rPr>
                    <w:rStyle w:val="Hipervnculo"/>
                    <w:noProof/>
                  </w:rPr>
                  <w:t>2.9</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Unión Fenosa Distribución (UFD)</w:t>
                </w:r>
                <w:r>
                  <w:rPr>
                    <w:noProof/>
                    <w:webHidden/>
                  </w:rPr>
                  <w:tab/>
                </w:r>
                <w:r>
                  <w:rPr>
                    <w:noProof/>
                    <w:webHidden/>
                  </w:rPr>
                  <w:fldChar w:fldCharType="begin"/>
                </w:r>
                <w:r>
                  <w:rPr>
                    <w:noProof/>
                    <w:webHidden/>
                  </w:rPr>
                  <w:instrText xml:space="preserve"> PAGEREF _Toc136433553 \h </w:instrText>
                </w:r>
                <w:r>
                  <w:rPr>
                    <w:noProof/>
                    <w:webHidden/>
                  </w:rPr>
                </w:r>
                <w:r>
                  <w:rPr>
                    <w:noProof/>
                    <w:webHidden/>
                  </w:rPr>
                  <w:fldChar w:fldCharType="separate"/>
                </w:r>
                <w:r>
                  <w:rPr>
                    <w:noProof/>
                    <w:webHidden/>
                  </w:rPr>
                  <w:t>12</w:t>
                </w:r>
                <w:r>
                  <w:rPr>
                    <w:noProof/>
                    <w:webHidden/>
                  </w:rPr>
                  <w:fldChar w:fldCharType="end"/>
                </w:r>
              </w:hyperlink>
            </w:p>
            <w:p w14:paraId="10BA0B56" w14:textId="277CFD37"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4" w:history="1">
                <w:r w:rsidRPr="003B2CEF">
                  <w:rPr>
                    <w:rStyle w:val="Hipervnculo"/>
                    <w:noProof/>
                  </w:rPr>
                  <w:t>2.10</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i-DE</w:t>
                </w:r>
                <w:r>
                  <w:rPr>
                    <w:noProof/>
                    <w:webHidden/>
                  </w:rPr>
                  <w:tab/>
                </w:r>
                <w:r>
                  <w:rPr>
                    <w:noProof/>
                    <w:webHidden/>
                  </w:rPr>
                  <w:fldChar w:fldCharType="begin"/>
                </w:r>
                <w:r>
                  <w:rPr>
                    <w:noProof/>
                    <w:webHidden/>
                  </w:rPr>
                  <w:instrText xml:space="preserve"> PAGEREF _Toc136433554 \h </w:instrText>
                </w:r>
                <w:r>
                  <w:rPr>
                    <w:noProof/>
                    <w:webHidden/>
                  </w:rPr>
                </w:r>
                <w:r>
                  <w:rPr>
                    <w:noProof/>
                    <w:webHidden/>
                  </w:rPr>
                  <w:fldChar w:fldCharType="separate"/>
                </w:r>
                <w:r>
                  <w:rPr>
                    <w:noProof/>
                    <w:webHidden/>
                  </w:rPr>
                  <w:t>12</w:t>
                </w:r>
                <w:r>
                  <w:rPr>
                    <w:noProof/>
                    <w:webHidden/>
                  </w:rPr>
                  <w:fldChar w:fldCharType="end"/>
                </w:r>
              </w:hyperlink>
            </w:p>
            <w:p w14:paraId="4C519AF6" w14:textId="1F6CA106"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5" w:history="1">
                <w:r w:rsidRPr="003B2CEF">
                  <w:rPr>
                    <w:rStyle w:val="Hipervnculo"/>
                    <w:noProof/>
                  </w:rPr>
                  <w:t>2.11</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Canal de Isabel II</w:t>
                </w:r>
                <w:r>
                  <w:rPr>
                    <w:noProof/>
                    <w:webHidden/>
                  </w:rPr>
                  <w:tab/>
                </w:r>
                <w:r>
                  <w:rPr>
                    <w:noProof/>
                    <w:webHidden/>
                  </w:rPr>
                  <w:fldChar w:fldCharType="begin"/>
                </w:r>
                <w:r>
                  <w:rPr>
                    <w:noProof/>
                    <w:webHidden/>
                  </w:rPr>
                  <w:instrText xml:space="preserve"> PAGEREF _Toc136433555 \h </w:instrText>
                </w:r>
                <w:r>
                  <w:rPr>
                    <w:noProof/>
                    <w:webHidden/>
                  </w:rPr>
                </w:r>
                <w:r>
                  <w:rPr>
                    <w:noProof/>
                    <w:webHidden/>
                  </w:rPr>
                  <w:fldChar w:fldCharType="separate"/>
                </w:r>
                <w:r>
                  <w:rPr>
                    <w:noProof/>
                    <w:webHidden/>
                  </w:rPr>
                  <w:t>13</w:t>
                </w:r>
                <w:r>
                  <w:rPr>
                    <w:noProof/>
                    <w:webHidden/>
                  </w:rPr>
                  <w:fldChar w:fldCharType="end"/>
                </w:r>
              </w:hyperlink>
            </w:p>
            <w:p w14:paraId="71B2BC76" w14:textId="47F58246"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6" w:history="1">
                <w:r w:rsidRPr="003B2CEF">
                  <w:rPr>
                    <w:rStyle w:val="Hipervnculo"/>
                    <w:noProof/>
                  </w:rPr>
                  <w:t>2.12</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Telefónica, S.A.</w:t>
                </w:r>
                <w:r>
                  <w:rPr>
                    <w:noProof/>
                    <w:webHidden/>
                  </w:rPr>
                  <w:tab/>
                </w:r>
                <w:r>
                  <w:rPr>
                    <w:noProof/>
                    <w:webHidden/>
                  </w:rPr>
                  <w:fldChar w:fldCharType="begin"/>
                </w:r>
                <w:r>
                  <w:rPr>
                    <w:noProof/>
                    <w:webHidden/>
                  </w:rPr>
                  <w:instrText xml:space="preserve"> PAGEREF _Toc136433556 \h </w:instrText>
                </w:r>
                <w:r>
                  <w:rPr>
                    <w:noProof/>
                    <w:webHidden/>
                  </w:rPr>
                </w:r>
                <w:r>
                  <w:rPr>
                    <w:noProof/>
                    <w:webHidden/>
                  </w:rPr>
                  <w:fldChar w:fldCharType="separate"/>
                </w:r>
                <w:r>
                  <w:rPr>
                    <w:noProof/>
                    <w:webHidden/>
                  </w:rPr>
                  <w:t>13</w:t>
                </w:r>
                <w:r>
                  <w:rPr>
                    <w:noProof/>
                    <w:webHidden/>
                  </w:rPr>
                  <w:fldChar w:fldCharType="end"/>
                </w:r>
              </w:hyperlink>
            </w:p>
            <w:p w14:paraId="70F4E6B0" w14:textId="5703C04B"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7" w:history="1">
                <w:r w:rsidRPr="003B2CEF">
                  <w:rPr>
                    <w:rStyle w:val="Hipervnculo"/>
                    <w:noProof/>
                  </w:rPr>
                  <w:t>2.13</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Área de Vías Pecuarias, Dirección General de Agricultura, Ganadería y Alimentación, Consejería de Medio Ambiente, Ordenación del Territorio y Sostenibilidad de la Comunidad de Madrid.</w:t>
                </w:r>
                <w:r>
                  <w:rPr>
                    <w:noProof/>
                    <w:webHidden/>
                  </w:rPr>
                  <w:tab/>
                </w:r>
                <w:r>
                  <w:rPr>
                    <w:noProof/>
                    <w:webHidden/>
                  </w:rPr>
                  <w:fldChar w:fldCharType="begin"/>
                </w:r>
                <w:r>
                  <w:rPr>
                    <w:noProof/>
                    <w:webHidden/>
                  </w:rPr>
                  <w:instrText xml:space="preserve"> PAGEREF _Toc136433557 \h </w:instrText>
                </w:r>
                <w:r>
                  <w:rPr>
                    <w:noProof/>
                    <w:webHidden/>
                  </w:rPr>
                </w:r>
                <w:r>
                  <w:rPr>
                    <w:noProof/>
                    <w:webHidden/>
                  </w:rPr>
                  <w:fldChar w:fldCharType="separate"/>
                </w:r>
                <w:r>
                  <w:rPr>
                    <w:noProof/>
                    <w:webHidden/>
                  </w:rPr>
                  <w:t>14</w:t>
                </w:r>
                <w:r>
                  <w:rPr>
                    <w:noProof/>
                    <w:webHidden/>
                  </w:rPr>
                  <w:fldChar w:fldCharType="end"/>
                </w:r>
              </w:hyperlink>
            </w:p>
            <w:p w14:paraId="7E42D676" w14:textId="30401E5A"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8" w:history="1">
                <w:r w:rsidRPr="003B2CEF">
                  <w:rPr>
                    <w:rStyle w:val="Hipervnculo"/>
                    <w:noProof/>
                  </w:rPr>
                  <w:t>2.14</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Afecciones a Caminos Públicos</w:t>
                </w:r>
                <w:r>
                  <w:rPr>
                    <w:noProof/>
                    <w:webHidden/>
                  </w:rPr>
                  <w:tab/>
                </w:r>
                <w:r>
                  <w:rPr>
                    <w:noProof/>
                    <w:webHidden/>
                  </w:rPr>
                  <w:fldChar w:fldCharType="begin"/>
                </w:r>
                <w:r>
                  <w:rPr>
                    <w:noProof/>
                    <w:webHidden/>
                  </w:rPr>
                  <w:instrText xml:space="preserve"> PAGEREF _Toc136433558 \h </w:instrText>
                </w:r>
                <w:r>
                  <w:rPr>
                    <w:noProof/>
                    <w:webHidden/>
                  </w:rPr>
                </w:r>
                <w:r>
                  <w:rPr>
                    <w:noProof/>
                    <w:webHidden/>
                  </w:rPr>
                  <w:fldChar w:fldCharType="separate"/>
                </w:r>
                <w:r>
                  <w:rPr>
                    <w:noProof/>
                    <w:webHidden/>
                  </w:rPr>
                  <w:t>14</w:t>
                </w:r>
                <w:r>
                  <w:rPr>
                    <w:noProof/>
                    <w:webHidden/>
                  </w:rPr>
                  <w:fldChar w:fldCharType="end"/>
                </w:r>
              </w:hyperlink>
            </w:p>
            <w:p w14:paraId="652A55B1" w14:textId="198A5C67" w:rsidR="008B20B7" w:rsidRDefault="008B20B7">
              <w:pPr>
                <w:pStyle w:val="TDC2"/>
                <w:rPr>
                  <w:rFonts w:asciiTheme="minorHAnsi" w:eastAsiaTheme="minorEastAsia" w:hAnsiTheme="minorHAnsi" w:cstheme="minorBidi"/>
                  <w:noProof/>
                  <w:kern w:val="2"/>
                  <w:sz w:val="22"/>
                  <w:szCs w:val="22"/>
                  <w:lang w:eastAsia="es-ES"/>
                  <w14:ligatures w14:val="standardContextual"/>
                </w:rPr>
              </w:pPr>
              <w:hyperlink w:anchor="_Toc136433559" w:history="1">
                <w:r w:rsidRPr="003B2CEF">
                  <w:rPr>
                    <w:rStyle w:val="Hipervnculo"/>
                    <w:noProof/>
                  </w:rPr>
                  <w:t>2.15</w:t>
                </w:r>
                <w:r>
                  <w:rPr>
                    <w:rFonts w:asciiTheme="minorHAnsi" w:eastAsiaTheme="minorEastAsia" w:hAnsiTheme="minorHAnsi" w:cstheme="minorBidi"/>
                    <w:noProof/>
                    <w:kern w:val="2"/>
                    <w:sz w:val="22"/>
                    <w:szCs w:val="22"/>
                    <w:lang w:eastAsia="es-ES"/>
                    <w14:ligatures w14:val="standardContextual"/>
                  </w:rPr>
                  <w:tab/>
                </w:r>
                <w:r w:rsidRPr="003B2CEF">
                  <w:rPr>
                    <w:rStyle w:val="Hipervnculo"/>
                    <w:noProof/>
                  </w:rPr>
                  <w:t>Afecciones a la Red Natura 2000</w:t>
                </w:r>
                <w:r>
                  <w:rPr>
                    <w:noProof/>
                    <w:webHidden/>
                  </w:rPr>
                  <w:tab/>
                </w:r>
                <w:r>
                  <w:rPr>
                    <w:noProof/>
                    <w:webHidden/>
                  </w:rPr>
                  <w:fldChar w:fldCharType="begin"/>
                </w:r>
                <w:r>
                  <w:rPr>
                    <w:noProof/>
                    <w:webHidden/>
                  </w:rPr>
                  <w:instrText xml:space="preserve"> PAGEREF _Toc136433559 \h </w:instrText>
                </w:r>
                <w:r>
                  <w:rPr>
                    <w:noProof/>
                    <w:webHidden/>
                  </w:rPr>
                </w:r>
                <w:r>
                  <w:rPr>
                    <w:noProof/>
                    <w:webHidden/>
                  </w:rPr>
                  <w:fldChar w:fldCharType="separate"/>
                </w:r>
                <w:r>
                  <w:rPr>
                    <w:noProof/>
                    <w:webHidden/>
                  </w:rPr>
                  <w:t>15</w:t>
                </w:r>
                <w:r>
                  <w:rPr>
                    <w:noProof/>
                    <w:webHidden/>
                  </w:rPr>
                  <w:fldChar w:fldCharType="end"/>
                </w:r>
              </w:hyperlink>
            </w:p>
            <w:p w14:paraId="16A1F95D" w14:textId="242645A3" w:rsidR="00AB6D3D" w:rsidRDefault="00124BDA" w:rsidP="008B20B7">
              <w:pPr>
                <w:pStyle w:val="TDC1"/>
                <w:rPr>
                  <w:lang w:val="es-ES" w:eastAsia="en-US"/>
                </w:rPr>
              </w:pPr>
              <w:r>
                <w:fldChar w:fldCharType="end"/>
              </w:r>
            </w:p>
          </w:sdtContent>
        </w:sdt>
        <w:p w14:paraId="0B4E5F33" w14:textId="0F43437B" w:rsidR="00B862C7" w:rsidRPr="00620C7B" w:rsidRDefault="007755B5" w:rsidP="007755B5">
          <w:pPr>
            <w:tabs>
              <w:tab w:val="left" w:pos="2580"/>
              <w:tab w:val="center" w:pos="4464"/>
              <w:tab w:val="right" w:leader="dot" w:pos="8787"/>
            </w:tabs>
            <w:jc w:val="left"/>
            <w:rPr>
              <w:kern w:val="2"/>
            </w:rPr>
          </w:pPr>
          <w:r>
            <w:rPr>
              <w:b/>
              <w:kern w:val="2"/>
              <w:lang w:eastAsia="es-ES"/>
            </w:rPr>
            <w:tab/>
          </w:r>
        </w:p>
      </w:sdtContent>
    </w:sdt>
    <w:p w14:paraId="63DE2DD6" w14:textId="4EE2077E" w:rsidR="00CF6A90" w:rsidRPr="00620C7B" w:rsidRDefault="00CF6A90" w:rsidP="0080558B">
      <w:pPr>
        <w:rPr>
          <w:kern w:val="2"/>
        </w:rPr>
        <w:sectPr w:rsidR="00CF6A90" w:rsidRPr="00620C7B" w:rsidSect="00CF3DA9">
          <w:headerReference w:type="default" r:id="rId15"/>
          <w:footerReference w:type="default" r:id="rId16"/>
          <w:type w:val="oddPage"/>
          <w:pgSz w:w="11906" w:h="16838"/>
          <w:pgMar w:top="1701" w:right="1416" w:bottom="1701" w:left="1418" w:header="709" w:footer="454" w:gutter="0"/>
          <w:cols w:space="708"/>
          <w:docGrid w:linePitch="360"/>
        </w:sectPr>
      </w:pPr>
    </w:p>
    <w:p w14:paraId="2BF4C693" w14:textId="77777777" w:rsidR="00AB6D3D" w:rsidRPr="00257BC4" w:rsidRDefault="00AB6D3D" w:rsidP="00AB6D3D">
      <w:pPr>
        <w:pStyle w:val="Ttulo1"/>
      </w:pPr>
      <w:bookmarkStart w:id="3" w:name="_Toc136360646"/>
      <w:bookmarkStart w:id="4" w:name="_Toc136433534"/>
      <w:r w:rsidRPr="000D2529">
        <w:lastRenderedPageBreak/>
        <w:t>Afecciones</w:t>
      </w:r>
      <w:r w:rsidRPr="00257BC4">
        <w:t xml:space="preserve"> sectoriales</w:t>
      </w:r>
      <w:bookmarkEnd w:id="3"/>
      <w:bookmarkEnd w:id="4"/>
    </w:p>
    <w:p w14:paraId="6872B0AB" w14:textId="77777777" w:rsidR="00AB6D3D" w:rsidRPr="00B47302" w:rsidRDefault="00AB6D3D" w:rsidP="00AB6D3D">
      <w:pPr>
        <w:pStyle w:val="Ttulo2"/>
      </w:pPr>
      <w:bookmarkStart w:id="5" w:name="_Toc136360647"/>
      <w:bookmarkStart w:id="6" w:name="_Toc133322868"/>
      <w:bookmarkStart w:id="7" w:name="_Toc136433535"/>
      <w:r w:rsidRPr="00B47302">
        <w:t>Planta</w:t>
      </w:r>
      <w:r>
        <w:t>s</w:t>
      </w:r>
      <w:r w:rsidRPr="00B47302">
        <w:t xml:space="preserve"> </w:t>
      </w:r>
      <w:r w:rsidRPr="000D2529">
        <w:t>solares</w:t>
      </w:r>
      <w:r>
        <w:t xml:space="preserve"> f</w:t>
      </w:r>
      <w:r w:rsidRPr="00B47302">
        <w:t>otovoltaica</w:t>
      </w:r>
      <w:r>
        <w:t>s</w:t>
      </w:r>
      <w:r w:rsidRPr="00B47302">
        <w:t xml:space="preserve"> “</w:t>
      </w:r>
      <w:proofErr w:type="spellStart"/>
      <w:r w:rsidRPr="00B47302">
        <w:t>Envatios</w:t>
      </w:r>
      <w:proofErr w:type="spellEnd"/>
      <w:r w:rsidRPr="00B47302">
        <w:t xml:space="preserve"> XXIII”</w:t>
      </w:r>
      <w:r>
        <w:t xml:space="preserve"> </w:t>
      </w:r>
      <w:r w:rsidRPr="00B47302">
        <w:t>y “</w:t>
      </w:r>
      <w:proofErr w:type="spellStart"/>
      <w:r w:rsidRPr="00B47302">
        <w:t>Envatios</w:t>
      </w:r>
      <w:proofErr w:type="spellEnd"/>
      <w:r w:rsidRPr="00B47302">
        <w:t xml:space="preserve"> XXIII</w:t>
      </w:r>
      <w:r>
        <w:t xml:space="preserve"> - </w:t>
      </w:r>
      <w:r w:rsidRPr="00B47302">
        <w:t>Fase II</w:t>
      </w:r>
      <w:r>
        <w:t>”</w:t>
      </w:r>
      <w:bookmarkEnd w:id="5"/>
      <w:bookmarkEnd w:id="7"/>
      <w:r w:rsidRPr="00B47302">
        <w:t xml:space="preserve"> </w:t>
      </w:r>
      <w:bookmarkEnd w:id="6"/>
    </w:p>
    <w:p w14:paraId="12F083F7" w14:textId="77777777" w:rsidR="00AB6D3D" w:rsidRDefault="00AB6D3D" w:rsidP="00AB6D3D">
      <w:r w:rsidRPr="00671A4B">
        <w:t xml:space="preserve">La </w:t>
      </w:r>
      <w:r>
        <w:t>p</w:t>
      </w:r>
      <w:r w:rsidRPr="00671A4B">
        <w:t>lanta</w:t>
      </w:r>
      <w:r>
        <w:t xml:space="preserve"> solar f</w:t>
      </w:r>
      <w:r w:rsidRPr="00B05132">
        <w:t>otovoltaica “</w:t>
      </w:r>
      <w:proofErr w:type="spellStart"/>
      <w:r w:rsidRPr="00B05132">
        <w:t>Envatios</w:t>
      </w:r>
      <w:proofErr w:type="spellEnd"/>
      <w:r w:rsidRPr="00B05132">
        <w:t xml:space="preserve"> XXIII” </w:t>
      </w:r>
      <w:r w:rsidRPr="00671A4B">
        <w:t xml:space="preserve">se encuentra delimitada por la Vereda de Valdemoro al sur y la carretera M-423 al este. </w:t>
      </w:r>
      <w:r>
        <w:t>Cercanas a l</w:t>
      </w:r>
      <w:r w:rsidRPr="00671A4B">
        <w:t xml:space="preserve">a implantación </w:t>
      </w:r>
      <w:r>
        <w:t>discurren</w:t>
      </w:r>
      <w:r w:rsidRPr="00671A4B">
        <w:t xml:space="preserve"> una línea de AT y varias tuberías existentes</w:t>
      </w:r>
      <w:r>
        <w:t xml:space="preserve"> propiedad de Canal de Isabel II</w:t>
      </w:r>
      <w:r w:rsidRPr="00671A4B">
        <w:t>. Cabe destacar un gasoducto cercano a la zanja de evacuación (denominado Huelva-Sevilla-Madrid) por la zona Oeste.</w:t>
      </w:r>
    </w:p>
    <w:p w14:paraId="3003472A" w14:textId="77777777" w:rsidR="00AB6D3D" w:rsidRDefault="00AB6D3D" w:rsidP="00AB6D3D">
      <w:pPr>
        <w:pStyle w:val="FOTO"/>
        <w:keepNext/>
      </w:pPr>
      <w:r>
        <mc:AlternateContent>
          <mc:Choice Requires="wps">
            <w:drawing>
              <wp:anchor distT="45720" distB="45720" distL="114300" distR="114300" simplePos="0" relativeHeight="251667471" behindDoc="0" locked="0" layoutInCell="1" allowOverlap="1" wp14:anchorId="798AA4B6" wp14:editId="5445CCFA">
                <wp:simplePos x="0" y="0"/>
                <wp:positionH relativeFrom="column">
                  <wp:posOffset>1559422</wp:posOffset>
                </wp:positionH>
                <wp:positionV relativeFrom="paragraph">
                  <wp:posOffset>584834</wp:posOffset>
                </wp:positionV>
                <wp:extent cx="1548666" cy="1404620"/>
                <wp:effectExtent l="0" t="152400" r="0" b="160020"/>
                <wp:wrapNone/>
                <wp:docPr id="4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2760">
                          <a:off x="0" y="0"/>
                          <a:ext cx="1548666" cy="1404620"/>
                        </a:xfrm>
                        <a:prstGeom prst="rect">
                          <a:avLst/>
                        </a:prstGeom>
                        <a:noFill/>
                        <a:ln w="9525">
                          <a:noFill/>
                          <a:miter lim="800000"/>
                          <a:headEnd/>
                          <a:tailEnd/>
                        </a:ln>
                      </wps:spPr>
                      <wps:txbx>
                        <w:txbxContent>
                          <w:p w14:paraId="51377BC1" w14:textId="77777777" w:rsidR="00AB6D3D" w:rsidRPr="00AE7C73" w:rsidRDefault="00AB6D3D" w:rsidP="00AB6D3D">
                            <w:pPr>
                              <w:rPr>
                                <w:b/>
                                <w:bCs/>
                                <w:sz w:val="18"/>
                                <w:szCs w:val="16"/>
                                <w14:textOutline w14:w="6350" w14:cap="rnd" w14:cmpd="sng" w14:algn="ctr">
                                  <w14:solidFill>
                                    <w14:srgbClr w14:val="92D050"/>
                                  </w14:solidFill>
                                  <w14:prstDash w14:val="solid"/>
                                  <w14:bevel/>
                                </w14:textOutline>
                              </w:rPr>
                            </w:pPr>
                            <w:r w:rsidRPr="00AE7C73">
                              <w:rPr>
                                <w:b/>
                                <w:bCs/>
                                <w:sz w:val="18"/>
                                <w:szCs w:val="16"/>
                                <w14:textOutline w14:w="6350" w14:cap="rnd" w14:cmpd="sng" w14:algn="ctr">
                                  <w14:solidFill>
                                    <w14:srgbClr w14:val="92D050"/>
                                  </w14:solidFill>
                                  <w14:prstDash w14:val="solid"/>
                                  <w14:bevel/>
                                </w14:textOutline>
                              </w:rPr>
                              <w:t>Vereda de Valdemoro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98AA4B6" id="Cuadro de texto 2" o:spid="_x0000_s1031" type="#_x0000_t202" style="position:absolute;left:0;text-align:left;margin-left:122.8pt;margin-top:46.05pt;width:121.95pt;height:110.6pt;rotation:920519fd;z-index:25166747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" filled="f" stroked="f">
                <v:textbox style="mso-fit-shape-to-text:t">
                  <w:txbxContent>
                    <w:p w14:paraId="51377BC1" w14:textId="77777777" w:rsidR="00AB6D3D" w:rsidRPr="00AE7C73" w:rsidRDefault="00AB6D3D" w:rsidP="00AB6D3D">
                      <w:pPr>
                        <w:rPr>
                          <w:b/>
                          <w:bCs/>
                          <w:sz w:val="18"/>
                          <w:szCs w:val="16"/>
                          <w14:textOutline w14:w="6350" w14:cap="rnd" w14:cmpd="sng" w14:algn="ctr">
                            <w14:solidFill>
                              <w14:srgbClr w14:val="92D050"/>
                            </w14:solidFill>
                            <w14:prstDash w14:val="solid"/>
                            <w14:bevel/>
                          </w14:textOutline>
                        </w:rPr>
                      </w:pPr>
                      <w:r w:rsidRPr="00AE7C73">
                        <w:rPr>
                          <w:b/>
                          <w:bCs/>
                          <w:sz w:val="18"/>
                          <w:szCs w:val="16"/>
                          <w14:textOutline w14:w="6350" w14:cap="rnd" w14:cmpd="sng" w14:algn="ctr">
                            <w14:solidFill>
                              <w14:srgbClr w14:val="92D050"/>
                            </w14:solidFill>
                            <w14:prstDash w14:val="solid"/>
                            <w14:bevel/>
                          </w14:textOutline>
                        </w:rPr>
                        <w:t>Vereda de Valdemoro</w:t>
                      </w:r>
                    </w:p>
                  </w:txbxContent>
                </v:textbox>
              </v:shape>
            </w:pict>
          </mc:Fallback>
        </mc:AlternateContent>
      </w:r>
      <w:r w:rsidRPr="00F7769F">
        <w:drawing>
          <wp:inline distT="0" distB="0" distL="0" distR="0" wp14:anchorId="19D3791B" wp14:editId="08DAB00E">
            <wp:extent cx="3586038" cy="2534052"/>
            <wp:effectExtent l="0" t="0" r="0" b="0"/>
            <wp:docPr id="28" name="Imagen 28"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Mapa&#10;&#10;Descripción generada automáticamente"/>
                    <pic:cNvPicPr/>
                  </pic:nvPicPr>
                  <pic:blipFill>
                    <a:blip r:embed="rId17"/>
                    <a:stretch>
                      <a:fillRect/>
                    </a:stretch>
                  </pic:blipFill>
                  <pic:spPr>
                    <a:xfrm>
                      <a:off x="0" y="0"/>
                      <a:ext cx="3609287" cy="2550481"/>
                    </a:xfrm>
                    <a:prstGeom prst="rect">
                      <a:avLst/>
                    </a:prstGeom>
                  </pic:spPr>
                </pic:pic>
              </a:graphicData>
            </a:graphic>
          </wp:inline>
        </w:drawing>
      </w:r>
    </w:p>
    <w:p w14:paraId="08CDE516" w14:textId="4F93D6F2" w:rsidR="00AB6D3D" w:rsidRDefault="00AB6D3D" w:rsidP="00AB6D3D">
      <w:pPr>
        <w:pStyle w:val="Descripcin"/>
      </w:pPr>
      <w:bookmarkStart w:id="8" w:name="_Toc136355869"/>
      <w:r>
        <w:t xml:space="preserve">Figura </w:t>
      </w:r>
      <w:r w:rsidR="00124BDA">
        <w:t>1</w:t>
      </w:r>
      <w:r>
        <w:t xml:space="preserve">. </w:t>
      </w:r>
      <w:r w:rsidRPr="008630B5">
        <w:t xml:space="preserve">Localización de afecciones de </w:t>
      </w:r>
      <w:r>
        <w:t xml:space="preserve">la </w:t>
      </w:r>
      <w:r w:rsidRPr="008630B5">
        <w:t>planta solar fotovoltaica “</w:t>
      </w:r>
      <w:proofErr w:type="spellStart"/>
      <w:r w:rsidRPr="008630B5">
        <w:t>Envatios</w:t>
      </w:r>
      <w:proofErr w:type="spellEnd"/>
      <w:r w:rsidRPr="008630B5">
        <w:t xml:space="preserve"> XXIII”</w:t>
      </w:r>
      <w:bookmarkEnd w:id="8"/>
    </w:p>
    <w:p w14:paraId="5DDA33C3" w14:textId="77777777" w:rsidR="00AB6D3D" w:rsidRPr="00A231D6" w:rsidRDefault="00AB6D3D" w:rsidP="00AB6D3D">
      <w:r w:rsidRPr="00A231D6">
        <w:t xml:space="preserve">La principal afección </w:t>
      </w:r>
      <w:r>
        <w:t>a la planta solar fotovoltaica</w:t>
      </w:r>
      <w:r w:rsidRPr="00B05132">
        <w:t xml:space="preserve"> “</w:t>
      </w:r>
      <w:proofErr w:type="spellStart"/>
      <w:r w:rsidRPr="00B05132">
        <w:t>Envatios</w:t>
      </w:r>
      <w:proofErr w:type="spellEnd"/>
      <w:r w:rsidRPr="00B05132">
        <w:t xml:space="preserve"> XXIII</w:t>
      </w:r>
      <w:r>
        <w:t xml:space="preserve"> - </w:t>
      </w:r>
      <w:r w:rsidRPr="00B05132">
        <w:t>Fase I</w:t>
      </w:r>
      <w:r>
        <w:t xml:space="preserve">I” </w:t>
      </w:r>
      <w:r w:rsidRPr="00A231D6">
        <w:t>que</w:t>
      </w:r>
      <w:r>
        <w:t xml:space="preserve"> se encuentra </w:t>
      </w:r>
      <w:r w:rsidRPr="00A231D6">
        <w:t xml:space="preserve">en este emplazamiento son una </w:t>
      </w:r>
      <w:r w:rsidRPr="00AE7C73">
        <w:t xml:space="preserve">serie de tuberías </w:t>
      </w:r>
      <w:r>
        <w:t xml:space="preserve">de conducción de agua de Canal de Isabel II </w:t>
      </w:r>
      <w:r w:rsidRPr="00A231D6">
        <w:t xml:space="preserve">que </w:t>
      </w:r>
      <w:r>
        <w:t>rodean</w:t>
      </w:r>
      <w:r w:rsidRPr="00A231D6">
        <w:t xml:space="preserve"> la implantación. </w:t>
      </w:r>
      <w:r>
        <w:t>Cercana a l</w:t>
      </w:r>
      <w:r w:rsidRPr="00671A4B">
        <w:t xml:space="preserve">a implantación </w:t>
      </w:r>
      <w:r>
        <w:t>discurre</w:t>
      </w:r>
      <w:r w:rsidRPr="00671A4B">
        <w:t xml:space="preserve"> una línea de AT. </w:t>
      </w:r>
      <w:r w:rsidRPr="00A231D6">
        <w:t>En la zona Este las instalaciones lindan con la carret</w:t>
      </w:r>
      <w:r>
        <w:t>er</w:t>
      </w:r>
      <w:r w:rsidRPr="00A231D6">
        <w:t xml:space="preserve">a M-423, y en la zona </w:t>
      </w:r>
      <w:r>
        <w:t>norte</w:t>
      </w:r>
      <w:r w:rsidRPr="00A231D6">
        <w:t xml:space="preserve"> </w:t>
      </w:r>
      <w:r>
        <w:t>se ubica</w:t>
      </w:r>
      <w:r w:rsidRPr="00A231D6">
        <w:t xml:space="preserve"> la “Vereda de Valdemoro”</w:t>
      </w:r>
      <w:r>
        <w:t>. Al oeste de</w:t>
      </w:r>
      <w:r w:rsidRPr="00A231D6">
        <w:t xml:space="preserve"> esta zona de la implantación se encuentra el gasoducto anteriormente mencionado (Huelva-Sevilla-Madrid). </w:t>
      </w:r>
    </w:p>
    <w:p w14:paraId="1700B794" w14:textId="77777777" w:rsidR="00AB6D3D" w:rsidRDefault="00AB6D3D" w:rsidP="00AB6D3D">
      <w:pPr>
        <w:pStyle w:val="FOTO"/>
        <w:keepNext/>
      </w:pPr>
      <w:r>
        <mc:AlternateContent>
          <mc:Choice Requires="wps">
            <w:drawing>
              <wp:anchor distT="45720" distB="45720" distL="114300" distR="114300" simplePos="0" relativeHeight="251668495" behindDoc="0" locked="0" layoutInCell="1" allowOverlap="1" wp14:anchorId="1C087922" wp14:editId="4438A0AD">
                <wp:simplePos x="0" y="0"/>
                <wp:positionH relativeFrom="column">
                  <wp:posOffset>1328365</wp:posOffset>
                </wp:positionH>
                <wp:positionV relativeFrom="paragraph">
                  <wp:posOffset>358251</wp:posOffset>
                </wp:positionV>
                <wp:extent cx="1548666" cy="1404620"/>
                <wp:effectExtent l="0" t="152400" r="0" b="16002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2760">
                          <a:off x="0" y="0"/>
                          <a:ext cx="1548666" cy="1404620"/>
                        </a:xfrm>
                        <a:prstGeom prst="rect">
                          <a:avLst/>
                        </a:prstGeom>
                        <a:noFill/>
                        <a:ln w="9525">
                          <a:noFill/>
                          <a:miter lim="800000"/>
                          <a:headEnd/>
                          <a:tailEnd/>
                        </a:ln>
                      </wps:spPr>
                      <wps:txbx>
                        <w:txbxContent>
                          <w:p w14:paraId="589374CD" w14:textId="77777777" w:rsidR="00AB6D3D" w:rsidRPr="00AE7C73" w:rsidRDefault="00AB6D3D" w:rsidP="00AB6D3D">
                            <w:pPr>
                              <w:rPr>
                                <w:b/>
                                <w:bCs/>
                                <w:sz w:val="18"/>
                                <w:szCs w:val="16"/>
                                <w14:textOutline w14:w="6350" w14:cap="rnd" w14:cmpd="sng" w14:algn="ctr">
                                  <w14:solidFill>
                                    <w14:srgbClr w14:val="92D050"/>
                                  </w14:solidFill>
                                  <w14:prstDash w14:val="solid"/>
                                  <w14:bevel/>
                                </w14:textOutline>
                              </w:rPr>
                            </w:pPr>
                            <w:r w:rsidRPr="00AE7C73">
                              <w:rPr>
                                <w:b/>
                                <w:bCs/>
                                <w:sz w:val="18"/>
                                <w:szCs w:val="16"/>
                                <w14:textOutline w14:w="6350" w14:cap="rnd" w14:cmpd="sng" w14:algn="ctr">
                                  <w14:solidFill>
                                    <w14:srgbClr w14:val="92D050"/>
                                  </w14:solidFill>
                                  <w14:prstDash w14:val="solid"/>
                                  <w14:bevel/>
                                </w14:textOutline>
                              </w:rPr>
                              <w:t>Vereda de Valdemoro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C087922" id="_x0000_s1032" type="#_x0000_t202" style="position:absolute;left:0;text-align:left;margin-left:104.6pt;margin-top:28.2pt;width:121.95pt;height:110.6pt;rotation:920519fd;z-index:25166849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" filled="f" stroked="f">
                <v:textbox style="mso-fit-shape-to-text:t">
                  <w:txbxContent>
                    <w:p w14:paraId="589374CD" w14:textId="77777777" w:rsidR="00AB6D3D" w:rsidRPr="00AE7C73" w:rsidRDefault="00AB6D3D" w:rsidP="00AB6D3D">
                      <w:pPr>
                        <w:rPr>
                          <w:b/>
                          <w:bCs/>
                          <w:sz w:val="18"/>
                          <w:szCs w:val="16"/>
                          <w14:textOutline w14:w="6350" w14:cap="rnd" w14:cmpd="sng" w14:algn="ctr">
                            <w14:solidFill>
                              <w14:srgbClr w14:val="92D050"/>
                            </w14:solidFill>
                            <w14:prstDash w14:val="solid"/>
                            <w14:bevel/>
                          </w14:textOutline>
                        </w:rPr>
                      </w:pPr>
                      <w:r w:rsidRPr="00AE7C73">
                        <w:rPr>
                          <w:b/>
                          <w:bCs/>
                          <w:sz w:val="18"/>
                          <w:szCs w:val="16"/>
                          <w14:textOutline w14:w="6350" w14:cap="rnd" w14:cmpd="sng" w14:algn="ctr">
                            <w14:solidFill>
                              <w14:srgbClr w14:val="92D050"/>
                            </w14:solidFill>
                            <w14:prstDash w14:val="solid"/>
                            <w14:bevel/>
                          </w14:textOutline>
                        </w:rPr>
                        <w:t>Vereda de Valdemoro</w:t>
                      </w:r>
                    </w:p>
                  </w:txbxContent>
                </v:textbox>
              </v:shape>
            </w:pict>
          </mc:Fallback>
        </mc:AlternateContent>
      </w:r>
      <w:r>
        <w:drawing>
          <wp:inline distT="0" distB="0" distL="0" distR="0" wp14:anchorId="208D6D82" wp14:editId="3E3C27E6">
            <wp:extent cx="3792579" cy="2674412"/>
            <wp:effectExtent l="0" t="0" r="0" b="0"/>
            <wp:docPr id="33" name="Imagen 33"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Mapa&#10;&#10;Descripción generada automáticamente"/>
                    <pic:cNvPicPr/>
                  </pic:nvPicPr>
                  <pic:blipFill>
                    <a:blip r:embed="rId18"/>
                    <a:stretch>
                      <a:fillRect/>
                    </a:stretch>
                  </pic:blipFill>
                  <pic:spPr>
                    <a:xfrm>
                      <a:off x="0" y="0"/>
                      <a:ext cx="3897466" cy="2748375"/>
                    </a:xfrm>
                    <a:prstGeom prst="rect">
                      <a:avLst/>
                    </a:prstGeom>
                  </pic:spPr>
                </pic:pic>
              </a:graphicData>
            </a:graphic>
          </wp:inline>
        </w:drawing>
      </w:r>
    </w:p>
    <w:p w14:paraId="4553B6DE" w14:textId="4B78F752" w:rsidR="00AB6D3D" w:rsidRPr="00DF5B4E" w:rsidRDefault="00AB6D3D" w:rsidP="008B20B7">
      <w:pPr>
        <w:pStyle w:val="Descripcin"/>
      </w:pPr>
      <w:bookmarkStart w:id="9" w:name="_Toc136355870"/>
      <w:r>
        <w:t xml:space="preserve">Figura </w:t>
      </w:r>
      <w:r w:rsidR="00124BDA">
        <w:t>2</w:t>
      </w:r>
      <w:r>
        <w:t xml:space="preserve">. </w:t>
      </w:r>
      <w:r w:rsidRPr="000075F7">
        <w:t>Localización de afecciones de la planta solar fotovoltaica “</w:t>
      </w:r>
      <w:proofErr w:type="spellStart"/>
      <w:r w:rsidRPr="000075F7">
        <w:t>Envatios</w:t>
      </w:r>
      <w:proofErr w:type="spellEnd"/>
      <w:r w:rsidRPr="000075F7">
        <w:t xml:space="preserve"> XXIII - Fase II”</w:t>
      </w:r>
      <w:bookmarkEnd w:id="9"/>
    </w:p>
    <w:p w14:paraId="379B2CE7" w14:textId="77777777" w:rsidR="00AB6D3D" w:rsidRPr="00464333" w:rsidRDefault="00AB6D3D" w:rsidP="00AB6D3D">
      <w:pPr>
        <w:pStyle w:val="Ttulo2"/>
      </w:pPr>
      <w:bookmarkStart w:id="10" w:name="_Toc133322869"/>
      <w:bookmarkStart w:id="11" w:name="_Toc136360648"/>
      <w:bookmarkStart w:id="12" w:name="_Toc136433536"/>
      <w:r w:rsidRPr="00464333">
        <w:lastRenderedPageBreak/>
        <w:t>Subestación S.E.T. “</w:t>
      </w:r>
      <w:proofErr w:type="spellStart"/>
      <w:r w:rsidRPr="00464333">
        <w:t>Envatios</w:t>
      </w:r>
      <w:proofErr w:type="spellEnd"/>
      <w:r w:rsidRPr="00464333">
        <w:t xml:space="preserve"> XXIII” 220/30kV</w:t>
      </w:r>
      <w:bookmarkEnd w:id="10"/>
      <w:bookmarkEnd w:id="11"/>
      <w:bookmarkEnd w:id="12"/>
    </w:p>
    <w:p w14:paraId="571673FB" w14:textId="77777777" w:rsidR="00AB6D3D" w:rsidRDefault="00AB6D3D" w:rsidP="00AB6D3D">
      <w:r w:rsidRPr="002B51BA">
        <w:t>La principal afección a la Subestación “</w:t>
      </w:r>
      <w:proofErr w:type="spellStart"/>
      <w:r w:rsidRPr="002B51BA">
        <w:t>Envatios</w:t>
      </w:r>
      <w:proofErr w:type="spellEnd"/>
      <w:r w:rsidRPr="002B51BA">
        <w:t xml:space="preserve"> XXII” la produce el gasoducto anteriormente mencionado “Huelva-Sevilla-Madrid”, que se </w:t>
      </w:r>
      <w:r>
        <w:t>discurre</w:t>
      </w:r>
      <w:r w:rsidRPr="002B51BA">
        <w:t xml:space="preserve"> a unos </w:t>
      </w:r>
      <w:r>
        <w:t>120</w:t>
      </w:r>
      <w:r w:rsidRPr="002B51BA">
        <w:t xml:space="preserve"> m al oeste del recinto. </w:t>
      </w:r>
    </w:p>
    <w:p w14:paraId="136C4AC3" w14:textId="77777777" w:rsidR="00AB6D3D" w:rsidRDefault="00AB6D3D" w:rsidP="00AB6D3D"/>
    <w:p w14:paraId="3C7CE7DE" w14:textId="77777777" w:rsidR="00AB6D3D" w:rsidRPr="00464333" w:rsidRDefault="00AB6D3D" w:rsidP="00AB6D3D">
      <w:pPr>
        <w:pStyle w:val="Ttulo2"/>
      </w:pPr>
      <w:bookmarkStart w:id="13" w:name="_Toc133322870"/>
      <w:bookmarkStart w:id="14" w:name="_Toc136360649"/>
      <w:bookmarkStart w:id="15" w:name="_Toc136433537"/>
      <w:r w:rsidRPr="00464333">
        <w:t>Recinto de Medida 220kV “Pinto”</w:t>
      </w:r>
      <w:bookmarkEnd w:id="13"/>
      <w:bookmarkEnd w:id="14"/>
      <w:bookmarkEnd w:id="15"/>
    </w:p>
    <w:p w14:paraId="1ED7FF00" w14:textId="77777777" w:rsidR="00AB6D3D" w:rsidRDefault="00AB6D3D" w:rsidP="00AB6D3D">
      <w:r>
        <w:t xml:space="preserve">No se han detectado afecciones al Recinto de Medida 220kV “Pinto”, situado en el término municipal de Parla. </w:t>
      </w:r>
    </w:p>
    <w:p w14:paraId="5F5E6430" w14:textId="77777777" w:rsidR="00AB6D3D" w:rsidRDefault="00AB6D3D" w:rsidP="00AB6D3D"/>
    <w:p w14:paraId="43366053" w14:textId="77777777" w:rsidR="00AB6D3D" w:rsidRPr="00464333" w:rsidRDefault="00AB6D3D" w:rsidP="00AB6D3D">
      <w:pPr>
        <w:pStyle w:val="Ttulo2"/>
      </w:pPr>
      <w:bookmarkStart w:id="16" w:name="_Toc133322871"/>
      <w:bookmarkStart w:id="17" w:name="_Toc136360650"/>
      <w:bookmarkStart w:id="18" w:name="_Toc136433538"/>
      <w:r w:rsidRPr="00464333">
        <w:t>LAT Tramo A-B (E en SE Yepes de L/220kV)</w:t>
      </w:r>
      <w:bookmarkEnd w:id="16"/>
      <w:bookmarkEnd w:id="17"/>
      <w:bookmarkEnd w:id="18"/>
    </w:p>
    <w:p w14:paraId="181A36A8" w14:textId="77777777" w:rsidR="00AB6D3D" w:rsidRDefault="00AB6D3D" w:rsidP="00AB6D3D">
      <w:r>
        <w:t xml:space="preserve">Se incluye a continuación una tabla resumen de la relación de afecciones de este tramo de línea, bien por cruzamientos o por paralelismos. </w:t>
      </w:r>
    </w:p>
    <w:tbl>
      <w:tblPr>
        <w:tblpPr w:leftFromText="141" w:rightFromText="141" w:vertAnchor="text" w:tblpY="1"/>
        <w:tblOverlap w:val="never"/>
        <w:tblW w:w="9209"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left w:w="70" w:type="dxa"/>
          <w:right w:w="70" w:type="dxa"/>
        </w:tblCellMar>
        <w:tblLook w:val="04A0" w:firstRow="1" w:lastRow="0" w:firstColumn="1" w:lastColumn="0" w:noHBand="0" w:noVBand="1"/>
      </w:tblPr>
      <w:tblGrid>
        <w:gridCol w:w="704"/>
        <w:gridCol w:w="1296"/>
        <w:gridCol w:w="1397"/>
        <w:gridCol w:w="1181"/>
        <w:gridCol w:w="1418"/>
        <w:gridCol w:w="1137"/>
        <w:gridCol w:w="2076"/>
      </w:tblGrid>
      <w:tr w:rsidR="00AB6D3D" w:rsidRPr="000A1EF3" w14:paraId="1A8F3101" w14:textId="77777777" w:rsidTr="00020742">
        <w:trPr>
          <w:trHeight w:val="561"/>
          <w:tblHeader/>
        </w:trPr>
        <w:tc>
          <w:tcPr>
            <w:tcW w:w="7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40AF9117" w14:textId="77777777" w:rsidR="00AB6D3D" w:rsidRPr="00DF5B4E" w:rsidRDefault="00AB6D3D" w:rsidP="00020742">
            <w:pPr>
              <w:spacing w:before="0" w:after="0"/>
              <w:jc w:val="center"/>
              <w:rPr>
                <w:rFonts w:asciiTheme="minorHAnsi" w:hAnsiTheme="minorHAnsi" w:cstheme="minorHAnsi"/>
                <w:b/>
                <w:bCs/>
                <w:color w:val="FFFFFF" w:themeColor="background1"/>
                <w:sz w:val="18"/>
                <w:szCs w:val="18"/>
              </w:rPr>
            </w:pPr>
            <w:bookmarkStart w:id="19" w:name="_Hlk104220996"/>
            <w:proofErr w:type="spellStart"/>
            <w:r w:rsidRPr="00DF5B4E">
              <w:rPr>
                <w:rFonts w:asciiTheme="minorHAnsi" w:hAnsiTheme="minorHAnsi" w:cstheme="minorHAnsi"/>
                <w:b/>
                <w:bCs/>
                <w:color w:val="FFFFFF" w:themeColor="background1"/>
                <w:sz w:val="18"/>
                <w:szCs w:val="18"/>
              </w:rPr>
              <w:t>Nº</w:t>
            </w:r>
            <w:proofErr w:type="spellEnd"/>
          </w:p>
        </w:tc>
        <w:tc>
          <w:tcPr>
            <w:tcW w:w="12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2A5DF2D4" w14:textId="77777777" w:rsidR="00AB6D3D" w:rsidRPr="00DF5B4E" w:rsidRDefault="00AB6D3D" w:rsidP="00020742">
            <w:pPr>
              <w:spacing w:before="0" w:after="0"/>
              <w:jc w:val="center"/>
              <w:rPr>
                <w:rFonts w:asciiTheme="minorHAnsi" w:hAnsiTheme="minorHAnsi" w:cstheme="minorHAnsi"/>
                <w:b/>
                <w:bCs/>
                <w:color w:val="FFFFFF" w:themeColor="background1"/>
                <w:sz w:val="18"/>
                <w:szCs w:val="18"/>
              </w:rPr>
            </w:pPr>
            <w:r w:rsidRPr="00DF5B4E">
              <w:rPr>
                <w:rFonts w:asciiTheme="minorHAnsi" w:hAnsiTheme="minorHAnsi" w:cstheme="minorHAnsi"/>
                <w:b/>
                <w:bCs/>
                <w:color w:val="FFFFFF" w:themeColor="background1"/>
                <w:sz w:val="18"/>
                <w:szCs w:val="18"/>
              </w:rPr>
              <w:t>Alineación</w:t>
            </w:r>
          </w:p>
        </w:tc>
        <w:tc>
          <w:tcPr>
            <w:tcW w:w="13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71396FD3" w14:textId="77777777" w:rsidR="00AB6D3D" w:rsidRPr="00DF5B4E" w:rsidRDefault="00AB6D3D" w:rsidP="00020742">
            <w:pPr>
              <w:spacing w:before="0" w:after="0"/>
              <w:jc w:val="center"/>
              <w:rPr>
                <w:rFonts w:asciiTheme="minorHAnsi" w:hAnsiTheme="minorHAnsi" w:cstheme="minorHAnsi"/>
                <w:b/>
                <w:bCs/>
                <w:color w:val="FFFFFF" w:themeColor="background1"/>
                <w:sz w:val="18"/>
                <w:szCs w:val="18"/>
              </w:rPr>
            </w:pPr>
            <w:r w:rsidRPr="00DF5B4E">
              <w:rPr>
                <w:rFonts w:asciiTheme="minorHAnsi" w:hAnsiTheme="minorHAnsi" w:cstheme="minorHAnsi"/>
                <w:b/>
                <w:bCs/>
                <w:color w:val="FFFFFF" w:themeColor="background1"/>
                <w:sz w:val="18"/>
                <w:szCs w:val="18"/>
              </w:rPr>
              <w:t>Apoyo inicial</w:t>
            </w:r>
          </w:p>
        </w:tc>
        <w:tc>
          <w:tcPr>
            <w:tcW w:w="11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4383F66D" w14:textId="77777777" w:rsidR="00AB6D3D" w:rsidRPr="00DF5B4E" w:rsidRDefault="00AB6D3D" w:rsidP="00020742">
            <w:pPr>
              <w:spacing w:before="0" w:after="0"/>
              <w:jc w:val="center"/>
              <w:rPr>
                <w:rFonts w:asciiTheme="minorHAnsi" w:hAnsiTheme="minorHAnsi" w:cstheme="minorHAnsi"/>
                <w:b/>
                <w:bCs/>
                <w:color w:val="FFFFFF" w:themeColor="background1"/>
                <w:sz w:val="18"/>
                <w:szCs w:val="18"/>
              </w:rPr>
            </w:pPr>
            <w:r w:rsidRPr="00DF5B4E">
              <w:rPr>
                <w:rFonts w:asciiTheme="minorHAnsi" w:hAnsiTheme="minorHAnsi" w:cstheme="minorHAnsi"/>
                <w:b/>
                <w:bCs/>
                <w:color w:val="FFFFFF" w:themeColor="background1"/>
                <w:sz w:val="18"/>
                <w:szCs w:val="18"/>
              </w:rPr>
              <w:t>Apoyo final</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38918858" w14:textId="77777777" w:rsidR="00AB6D3D" w:rsidRPr="00DF5B4E" w:rsidRDefault="00AB6D3D" w:rsidP="00020742">
            <w:pPr>
              <w:spacing w:before="0" w:after="0"/>
              <w:jc w:val="center"/>
              <w:rPr>
                <w:rFonts w:asciiTheme="minorHAnsi" w:hAnsiTheme="minorHAnsi" w:cstheme="minorHAnsi"/>
                <w:b/>
                <w:bCs/>
                <w:color w:val="FFFFFF" w:themeColor="background1"/>
                <w:sz w:val="18"/>
                <w:szCs w:val="18"/>
              </w:rPr>
            </w:pPr>
            <w:r w:rsidRPr="00DF5B4E">
              <w:rPr>
                <w:rFonts w:asciiTheme="minorHAnsi" w:hAnsiTheme="minorHAnsi" w:cstheme="minorHAnsi"/>
                <w:b/>
                <w:bCs/>
                <w:color w:val="FFFFFF" w:themeColor="background1"/>
                <w:sz w:val="18"/>
                <w:szCs w:val="18"/>
              </w:rPr>
              <w:t>Cruzamientos</w:t>
            </w:r>
          </w:p>
        </w:tc>
        <w:tc>
          <w:tcPr>
            <w:tcW w:w="11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42285C27" w14:textId="77777777" w:rsidR="00AB6D3D" w:rsidRPr="00DF5B4E" w:rsidRDefault="00AB6D3D" w:rsidP="00020742">
            <w:pPr>
              <w:spacing w:before="0" w:after="0"/>
              <w:jc w:val="center"/>
              <w:rPr>
                <w:rFonts w:asciiTheme="minorHAnsi" w:hAnsiTheme="minorHAnsi" w:cstheme="minorHAnsi"/>
                <w:b/>
                <w:bCs/>
                <w:color w:val="FFFFFF" w:themeColor="background1"/>
                <w:sz w:val="18"/>
                <w:szCs w:val="18"/>
              </w:rPr>
            </w:pPr>
            <w:r w:rsidRPr="00DF5B4E">
              <w:rPr>
                <w:rFonts w:asciiTheme="minorHAnsi" w:hAnsiTheme="minorHAnsi" w:cstheme="minorHAnsi"/>
                <w:b/>
                <w:bCs/>
                <w:color w:val="FFFFFF" w:themeColor="background1"/>
                <w:sz w:val="18"/>
                <w:szCs w:val="18"/>
              </w:rPr>
              <w:t>Paralelismos</w:t>
            </w:r>
          </w:p>
        </w:tc>
        <w:tc>
          <w:tcPr>
            <w:tcW w:w="20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21642940" w14:textId="77777777" w:rsidR="00AB6D3D" w:rsidRPr="00DF5B4E" w:rsidRDefault="00AB6D3D" w:rsidP="00020742">
            <w:pPr>
              <w:spacing w:before="0" w:after="0"/>
              <w:jc w:val="center"/>
              <w:rPr>
                <w:rFonts w:asciiTheme="minorHAnsi" w:hAnsiTheme="minorHAnsi" w:cstheme="minorHAnsi"/>
                <w:b/>
                <w:bCs/>
                <w:color w:val="FFFFFF" w:themeColor="background1"/>
                <w:sz w:val="18"/>
                <w:szCs w:val="18"/>
              </w:rPr>
            </w:pPr>
            <w:r w:rsidRPr="00DF5B4E">
              <w:rPr>
                <w:rFonts w:asciiTheme="minorHAnsi" w:hAnsiTheme="minorHAnsi" w:cstheme="minorHAnsi"/>
                <w:b/>
                <w:bCs/>
                <w:color w:val="FFFFFF" w:themeColor="background1"/>
                <w:sz w:val="18"/>
                <w:szCs w:val="18"/>
              </w:rPr>
              <w:t>Organismos afectados</w:t>
            </w:r>
          </w:p>
        </w:tc>
      </w:tr>
      <w:tr w:rsidR="00AB6D3D" w:rsidRPr="000A1EF3" w14:paraId="24609173" w14:textId="77777777" w:rsidTr="00020742">
        <w:trPr>
          <w:trHeight w:val="288"/>
        </w:trPr>
        <w:tc>
          <w:tcPr>
            <w:tcW w:w="704" w:type="dxa"/>
            <w:tcBorders>
              <w:top w:val="single" w:sz="4" w:space="0" w:color="FFFFFF" w:themeColor="background1"/>
            </w:tcBorders>
            <w:shd w:val="clear" w:color="auto" w:fill="F2F2F2" w:themeFill="background1" w:themeFillShade="F2"/>
            <w:noWrap/>
            <w:vAlign w:val="center"/>
            <w:hideMark/>
          </w:tcPr>
          <w:p w14:paraId="0257A20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- 1</w:t>
            </w:r>
          </w:p>
        </w:tc>
        <w:tc>
          <w:tcPr>
            <w:tcW w:w="1296" w:type="dxa"/>
            <w:vMerge w:val="restart"/>
            <w:tcBorders>
              <w:top w:val="single" w:sz="4" w:space="0" w:color="FFFFFF" w:themeColor="background1"/>
            </w:tcBorders>
            <w:shd w:val="clear" w:color="auto" w:fill="F2F2F2" w:themeFill="background1" w:themeFillShade="F2"/>
            <w:noWrap/>
            <w:vAlign w:val="center"/>
            <w:hideMark/>
          </w:tcPr>
          <w:p w14:paraId="76F0600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1397" w:type="dxa"/>
            <w:vMerge w:val="restart"/>
            <w:tcBorders>
              <w:top w:val="single" w:sz="4" w:space="0" w:color="FFFFFF" w:themeColor="background1"/>
            </w:tcBorders>
            <w:shd w:val="clear" w:color="auto" w:fill="F2F2F2" w:themeFill="background1" w:themeFillShade="F2"/>
            <w:noWrap/>
            <w:vAlign w:val="center"/>
            <w:hideMark/>
          </w:tcPr>
          <w:p w14:paraId="7EA1CDA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501</w:t>
            </w:r>
          </w:p>
        </w:tc>
        <w:tc>
          <w:tcPr>
            <w:tcW w:w="1181" w:type="dxa"/>
            <w:vMerge w:val="restart"/>
            <w:tcBorders>
              <w:top w:val="single" w:sz="4" w:space="0" w:color="FFFFFF" w:themeColor="background1"/>
            </w:tcBorders>
            <w:shd w:val="clear" w:color="auto" w:fill="F2F2F2" w:themeFill="background1" w:themeFillShade="F2"/>
            <w:noWrap/>
            <w:vAlign w:val="center"/>
            <w:hideMark/>
          </w:tcPr>
          <w:p w14:paraId="205C7FD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502</w:t>
            </w:r>
          </w:p>
        </w:tc>
        <w:tc>
          <w:tcPr>
            <w:tcW w:w="1418" w:type="dxa"/>
            <w:tcBorders>
              <w:top w:val="single" w:sz="4" w:space="0" w:color="FFFFFF" w:themeColor="background1"/>
            </w:tcBorders>
            <w:shd w:val="clear" w:color="auto" w:fill="F2F2F2" w:themeFill="background1" w:themeFillShade="F2"/>
            <w:noWrap/>
            <w:vAlign w:val="center"/>
            <w:hideMark/>
          </w:tcPr>
          <w:p w14:paraId="17A0A5F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Colada de Ventaquemada</w:t>
            </w:r>
          </w:p>
        </w:tc>
        <w:tc>
          <w:tcPr>
            <w:tcW w:w="1137" w:type="dxa"/>
            <w:tcBorders>
              <w:top w:val="single" w:sz="4" w:space="0" w:color="FFFFFF" w:themeColor="background1"/>
            </w:tcBorders>
            <w:shd w:val="clear" w:color="auto" w:fill="F2F2F2" w:themeFill="background1" w:themeFillShade="F2"/>
            <w:noWrap/>
            <w:vAlign w:val="center"/>
            <w:hideMark/>
          </w:tcPr>
          <w:p w14:paraId="090C705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tcBorders>
              <w:top w:val="single" w:sz="4" w:space="0" w:color="FFFFFF" w:themeColor="background1"/>
            </w:tcBorders>
            <w:shd w:val="clear" w:color="auto" w:fill="F2F2F2" w:themeFill="background1" w:themeFillShade="F2"/>
            <w:noWrap/>
            <w:vAlign w:val="center"/>
            <w:hideMark/>
          </w:tcPr>
          <w:p w14:paraId="3D3E917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Vías Pecuarias. Dirección General de Medio Natural y Biodiversidad de Castilla-La Mancha.</w:t>
            </w:r>
          </w:p>
        </w:tc>
      </w:tr>
      <w:tr w:rsidR="00AB6D3D" w:rsidRPr="000A1EF3" w14:paraId="703866A0" w14:textId="77777777" w:rsidTr="00020742">
        <w:trPr>
          <w:trHeight w:val="288"/>
        </w:trPr>
        <w:tc>
          <w:tcPr>
            <w:tcW w:w="704" w:type="dxa"/>
            <w:shd w:val="clear" w:color="auto" w:fill="F2F2F2" w:themeFill="background1" w:themeFillShade="F2"/>
            <w:noWrap/>
            <w:vAlign w:val="center"/>
            <w:hideMark/>
          </w:tcPr>
          <w:p w14:paraId="27B8BA3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w:t>
            </w:r>
          </w:p>
        </w:tc>
        <w:tc>
          <w:tcPr>
            <w:tcW w:w="1296" w:type="dxa"/>
            <w:vMerge/>
            <w:shd w:val="clear" w:color="auto" w:fill="F2F2F2" w:themeFill="background1" w:themeFillShade="F2"/>
            <w:vAlign w:val="center"/>
            <w:hideMark/>
          </w:tcPr>
          <w:p w14:paraId="74CD078D"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78A7AD2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53AB620D"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70DD6A4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Carretera CM - 4004</w:t>
            </w:r>
          </w:p>
        </w:tc>
        <w:tc>
          <w:tcPr>
            <w:tcW w:w="1137" w:type="dxa"/>
            <w:shd w:val="clear" w:color="auto" w:fill="F2F2F2" w:themeFill="background1" w:themeFillShade="F2"/>
            <w:noWrap/>
            <w:vAlign w:val="center"/>
            <w:hideMark/>
          </w:tcPr>
          <w:p w14:paraId="79442D8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4793127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Dirección General de carretas de la Consejería de Fomento de Castilla - La Mancha</w:t>
            </w:r>
          </w:p>
        </w:tc>
      </w:tr>
      <w:tr w:rsidR="00AB6D3D" w:rsidRPr="000A1EF3" w14:paraId="499B1E22" w14:textId="77777777" w:rsidTr="00020742">
        <w:trPr>
          <w:trHeight w:val="288"/>
        </w:trPr>
        <w:tc>
          <w:tcPr>
            <w:tcW w:w="704" w:type="dxa"/>
            <w:shd w:val="clear" w:color="auto" w:fill="F2F2F2" w:themeFill="background1" w:themeFillShade="F2"/>
            <w:noWrap/>
            <w:vAlign w:val="center"/>
            <w:hideMark/>
          </w:tcPr>
          <w:p w14:paraId="3EC5EA9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w:t>
            </w:r>
          </w:p>
        </w:tc>
        <w:tc>
          <w:tcPr>
            <w:tcW w:w="1296" w:type="dxa"/>
            <w:vMerge w:val="restart"/>
            <w:shd w:val="clear" w:color="auto" w:fill="F2F2F2" w:themeFill="background1" w:themeFillShade="F2"/>
            <w:noWrap/>
            <w:vAlign w:val="center"/>
            <w:hideMark/>
          </w:tcPr>
          <w:p w14:paraId="49C523A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w:t>
            </w:r>
          </w:p>
        </w:tc>
        <w:tc>
          <w:tcPr>
            <w:tcW w:w="1397" w:type="dxa"/>
            <w:shd w:val="clear" w:color="auto" w:fill="F2F2F2" w:themeFill="background1" w:themeFillShade="F2"/>
            <w:noWrap/>
            <w:vAlign w:val="center"/>
            <w:hideMark/>
          </w:tcPr>
          <w:p w14:paraId="2AF6A3F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503</w:t>
            </w:r>
          </w:p>
        </w:tc>
        <w:tc>
          <w:tcPr>
            <w:tcW w:w="1181" w:type="dxa"/>
            <w:shd w:val="clear" w:color="auto" w:fill="F2F2F2" w:themeFill="background1" w:themeFillShade="F2"/>
            <w:noWrap/>
            <w:vAlign w:val="center"/>
            <w:hideMark/>
          </w:tcPr>
          <w:p w14:paraId="52FD788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504</w:t>
            </w:r>
          </w:p>
        </w:tc>
        <w:tc>
          <w:tcPr>
            <w:tcW w:w="1418" w:type="dxa"/>
            <w:shd w:val="clear" w:color="auto" w:fill="F2F2F2" w:themeFill="background1" w:themeFillShade="F2"/>
            <w:noWrap/>
            <w:vAlign w:val="center"/>
            <w:hideMark/>
          </w:tcPr>
          <w:p w14:paraId="61058A3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BT</w:t>
            </w:r>
          </w:p>
        </w:tc>
        <w:tc>
          <w:tcPr>
            <w:tcW w:w="1137" w:type="dxa"/>
            <w:shd w:val="clear" w:color="auto" w:fill="F2F2F2" w:themeFill="background1" w:themeFillShade="F2"/>
            <w:noWrap/>
            <w:vAlign w:val="center"/>
            <w:hideMark/>
          </w:tcPr>
          <w:p w14:paraId="2C9347A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2930A0F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62BDA444" w14:textId="77777777" w:rsidTr="00020742">
        <w:trPr>
          <w:trHeight w:val="288"/>
        </w:trPr>
        <w:tc>
          <w:tcPr>
            <w:tcW w:w="704" w:type="dxa"/>
            <w:shd w:val="clear" w:color="auto" w:fill="F2F2F2" w:themeFill="background1" w:themeFillShade="F2"/>
            <w:noWrap/>
            <w:vAlign w:val="center"/>
            <w:hideMark/>
          </w:tcPr>
          <w:p w14:paraId="5EDFDD5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- 4</w:t>
            </w:r>
          </w:p>
        </w:tc>
        <w:tc>
          <w:tcPr>
            <w:tcW w:w="1296" w:type="dxa"/>
            <w:vMerge/>
            <w:shd w:val="clear" w:color="auto" w:fill="F2F2F2" w:themeFill="background1" w:themeFillShade="F2"/>
            <w:vAlign w:val="center"/>
            <w:hideMark/>
          </w:tcPr>
          <w:p w14:paraId="4D3BF88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shd w:val="clear" w:color="auto" w:fill="F2F2F2" w:themeFill="background1" w:themeFillShade="F2"/>
            <w:noWrap/>
            <w:vAlign w:val="center"/>
            <w:hideMark/>
          </w:tcPr>
          <w:p w14:paraId="10BB02C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504</w:t>
            </w:r>
          </w:p>
        </w:tc>
        <w:tc>
          <w:tcPr>
            <w:tcW w:w="1181" w:type="dxa"/>
            <w:shd w:val="clear" w:color="auto" w:fill="F2F2F2" w:themeFill="background1" w:themeFillShade="F2"/>
            <w:noWrap/>
            <w:vAlign w:val="center"/>
            <w:hideMark/>
          </w:tcPr>
          <w:p w14:paraId="71675A8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505</w:t>
            </w:r>
          </w:p>
        </w:tc>
        <w:tc>
          <w:tcPr>
            <w:tcW w:w="1418" w:type="dxa"/>
            <w:shd w:val="clear" w:color="auto" w:fill="F2F2F2" w:themeFill="background1" w:themeFillShade="F2"/>
            <w:noWrap/>
            <w:vAlign w:val="center"/>
            <w:hideMark/>
          </w:tcPr>
          <w:p w14:paraId="2509922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44 kV (entre Apoyos 164 y 165)</w:t>
            </w:r>
          </w:p>
        </w:tc>
        <w:tc>
          <w:tcPr>
            <w:tcW w:w="1137" w:type="dxa"/>
            <w:shd w:val="clear" w:color="auto" w:fill="F2F2F2" w:themeFill="background1" w:themeFillShade="F2"/>
            <w:noWrap/>
            <w:vAlign w:val="center"/>
            <w:hideMark/>
          </w:tcPr>
          <w:p w14:paraId="7B391EE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5963BFB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220B095D" w14:textId="77777777" w:rsidTr="00020742">
        <w:trPr>
          <w:trHeight w:val="288"/>
        </w:trPr>
        <w:tc>
          <w:tcPr>
            <w:tcW w:w="704" w:type="dxa"/>
            <w:shd w:val="clear" w:color="auto" w:fill="F2F2F2" w:themeFill="background1" w:themeFillShade="F2"/>
            <w:noWrap/>
            <w:vAlign w:val="center"/>
            <w:hideMark/>
          </w:tcPr>
          <w:p w14:paraId="2053C30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 - 1</w:t>
            </w:r>
          </w:p>
        </w:tc>
        <w:tc>
          <w:tcPr>
            <w:tcW w:w="1296" w:type="dxa"/>
            <w:vMerge/>
            <w:shd w:val="clear" w:color="auto" w:fill="F2F2F2" w:themeFill="background1" w:themeFillShade="F2"/>
            <w:vAlign w:val="center"/>
            <w:hideMark/>
          </w:tcPr>
          <w:p w14:paraId="486DED3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shd w:val="clear" w:color="auto" w:fill="F2F2F2" w:themeFill="background1" w:themeFillShade="F2"/>
            <w:noWrap/>
            <w:vAlign w:val="center"/>
            <w:hideMark/>
          </w:tcPr>
          <w:p w14:paraId="3C3117C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505</w:t>
            </w:r>
          </w:p>
        </w:tc>
        <w:tc>
          <w:tcPr>
            <w:tcW w:w="1181" w:type="dxa"/>
            <w:shd w:val="clear" w:color="auto" w:fill="F2F2F2" w:themeFill="background1" w:themeFillShade="F2"/>
            <w:noWrap/>
            <w:vAlign w:val="center"/>
            <w:hideMark/>
          </w:tcPr>
          <w:p w14:paraId="42697F1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508</w:t>
            </w:r>
          </w:p>
        </w:tc>
        <w:tc>
          <w:tcPr>
            <w:tcW w:w="1418" w:type="dxa"/>
            <w:shd w:val="clear" w:color="auto" w:fill="F2F2F2" w:themeFill="background1" w:themeFillShade="F2"/>
            <w:noWrap/>
            <w:vAlign w:val="center"/>
            <w:hideMark/>
          </w:tcPr>
          <w:p w14:paraId="643C5FE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37" w:type="dxa"/>
            <w:shd w:val="clear" w:color="auto" w:fill="F2F2F2" w:themeFill="background1" w:themeFillShade="F2"/>
            <w:noWrap/>
            <w:vAlign w:val="center"/>
            <w:hideMark/>
          </w:tcPr>
          <w:p w14:paraId="7B37171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44 kV</w:t>
            </w:r>
          </w:p>
        </w:tc>
        <w:tc>
          <w:tcPr>
            <w:tcW w:w="2076" w:type="dxa"/>
            <w:shd w:val="clear" w:color="auto" w:fill="F2F2F2" w:themeFill="background1" w:themeFillShade="F2"/>
            <w:noWrap/>
            <w:vAlign w:val="center"/>
            <w:hideMark/>
          </w:tcPr>
          <w:p w14:paraId="0B7EFF0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4404BD67" w14:textId="77777777" w:rsidTr="00020742">
        <w:trPr>
          <w:trHeight w:val="288"/>
        </w:trPr>
        <w:tc>
          <w:tcPr>
            <w:tcW w:w="704" w:type="dxa"/>
            <w:shd w:val="clear" w:color="auto" w:fill="F2F2F2" w:themeFill="background1" w:themeFillShade="F2"/>
            <w:noWrap/>
            <w:vAlign w:val="center"/>
            <w:hideMark/>
          </w:tcPr>
          <w:p w14:paraId="1C72E96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 - 2</w:t>
            </w:r>
          </w:p>
        </w:tc>
        <w:tc>
          <w:tcPr>
            <w:tcW w:w="1296" w:type="dxa"/>
            <w:vMerge/>
            <w:shd w:val="clear" w:color="auto" w:fill="F2F2F2" w:themeFill="background1" w:themeFillShade="F2"/>
            <w:vAlign w:val="center"/>
            <w:hideMark/>
          </w:tcPr>
          <w:p w14:paraId="7F70421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shd w:val="clear" w:color="auto" w:fill="F2F2F2" w:themeFill="background1" w:themeFillShade="F2"/>
            <w:noWrap/>
            <w:vAlign w:val="center"/>
            <w:hideMark/>
          </w:tcPr>
          <w:p w14:paraId="10A394D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506</w:t>
            </w:r>
          </w:p>
        </w:tc>
        <w:tc>
          <w:tcPr>
            <w:tcW w:w="1181" w:type="dxa"/>
            <w:shd w:val="clear" w:color="auto" w:fill="F2F2F2" w:themeFill="background1" w:themeFillShade="F2"/>
            <w:noWrap/>
            <w:vAlign w:val="center"/>
            <w:hideMark/>
          </w:tcPr>
          <w:p w14:paraId="6E91CFF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508</w:t>
            </w:r>
          </w:p>
        </w:tc>
        <w:tc>
          <w:tcPr>
            <w:tcW w:w="1418" w:type="dxa"/>
            <w:shd w:val="clear" w:color="auto" w:fill="F2F2F2" w:themeFill="background1" w:themeFillShade="F2"/>
            <w:noWrap/>
            <w:vAlign w:val="center"/>
            <w:hideMark/>
          </w:tcPr>
          <w:p w14:paraId="6AE380EE"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37" w:type="dxa"/>
            <w:shd w:val="clear" w:color="auto" w:fill="F2F2F2" w:themeFill="background1" w:themeFillShade="F2"/>
            <w:noWrap/>
            <w:vAlign w:val="center"/>
            <w:hideMark/>
          </w:tcPr>
          <w:p w14:paraId="34D61AC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2076" w:type="dxa"/>
            <w:shd w:val="clear" w:color="auto" w:fill="F2F2F2" w:themeFill="background1" w:themeFillShade="F2"/>
            <w:noWrap/>
            <w:vAlign w:val="center"/>
            <w:hideMark/>
          </w:tcPr>
          <w:p w14:paraId="14CE28E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5B403FBC" w14:textId="77777777" w:rsidTr="00020742">
        <w:trPr>
          <w:trHeight w:val="288"/>
        </w:trPr>
        <w:tc>
          <w:tcPr>
            <w:tcW w:w="704" w:type="dxa"/>
            <w:shd w:val="clear" w:color="auto" w:fill="F2F2F2" w:themeFill="background1" w:themeFillShade="F2"/>
            <w:noWrap/>
            <w:vAlign w:val="center"/>
            <w:hideMark/>
          </w:tcPr>
          <w:p w14:paraId="04E2DFD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- 5</w:t>
            </w:r>
          </w:p>
        </w:tc>
        <w:tc>
          <w:tcPr>
            <w:tcW w:w="1296" w:type="dxa"/>
            <w:vMerge/>
            <w:shd w:val="clear" w:color="auto" w:fill="F2F2F2" w:themeFill="background1" w:themeFillShade="F2"/>
            <w:vAlign w:val="center"/>
            <w:hideMark/>
          </w:tcPr>
          <w:p w14:paraId="0EB17F7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val="restart"/>
            <w:shd w:val="clear" w:color="auto" w:fill="F2F2F2" w:themeFill="background1" w:themeFillShade="F2"/>
            <w:noWrap/>
            <w:vAlign w:val="center"/>
            <w:hideMark/>
          </w:tcPr>
          <w:p w14:paraId="4A73BB9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507</w:t>
            </w:r>
          </w:p>
        </w:tc>
        <w:tc>
          <w:tcPr>
            <w:tcW w:w="1181" w:type="dxa"/>
            <w:vMerge w:val="restart"/>
            <w:shd w:val="clear" w:color="auto" w:fill="F2F2F2" w:themeFill="background1" w:themeFillShade="F2"/>
            <w:noWrap/>
            <w:vAlign w:val="center"/>
            <w:hideMark/>
          </w:tcPr>
          <w:p w14:paraId="54F0750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508</w:t>
            </w:r>
          </w:p>
        </w:tc>
        <w:tc>
          <w:tcPr>
            <w:tcW w:w="1418" w:type="dxa"/>
            <w:shd w:val="clear" w:color="auto" w:fill="F2F2F2" w:themeFill="background1" w:themeFillShade="F2"/>
            <w:noWrap/>
            <w:vAlign w:val="center"/>
            <w:hideMark/>
          </w:tcPr>
          <w:p w14:paraId="27C5AFC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1137" w:type="dxa"/>
            <w:shd w:val="clear" w:color="auto" w:fill="F2F2F2" w:themeFill="background1" w:themeFillShade="F2"/>
            <w:noWrap/>
            <w:vAlign w:val="center"/>
            <w:hideMark/>
          </w:tcPr>
          <w:p w14:paraId="65F6691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392BAAB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40092F35" w14:textId="77777777" w:rsidTr="00020742">
        <w:trPr>
          <w:trHeight w:val="288"/>
        </w:trPr>
        <w:tc>
          <w:tcPr>
            <w:tcW w:w="704" w:type="dxa"/>
            <w:shd w:val="clear" w:color="auto" w:fill="F2F2F2" w:themeFill="background1" w:themeFillShade="F2"/>
            <w:noWrap/>
            <w:vAlign w:val="center"/>
            <w:hideMark/>
          </w:tcPr>
          <w:p w14:paraId="4AD9FDA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- 6</w:t>
            </w:r>
          </w:p>
        </w:tc>
        <w:tc>
          <w:tcPr>
            <w:tcW w:w="1296" w:type="dxa"/>
            <w:vMerge/>
            <w:shd w:val="clear" w:color="auto" w:fill="F2F2F2" w:themeFill="background1" w:themeFillShade="F2"/>
            <w:vAlign w:val="center"/>
            <w:hideMark/>
          </w:tcPr>
          <w:p w14:paraId="27E551F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2385C66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5E18F8D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7F0F3C6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45 kV</w:t>
            </w:r>
          </w:p>
        </w:tc>
        <w:tc>
          <w:tcPr>
            <w:tcW w:w="1137" w:type="dxa"/>
            <w:shd w:val="clear" w:color="auto" w:fill="F2F2F2" w:themeFill="background1" w:themeFillShade="F2"/>
            <w:noWrap/>
            <w:vAlign w:val="center"/>
            <w:hideMark/>
          </w:tcPr>
          <w:p w14:paraId="068C1AC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47EBE6F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5D575D60" w14:textId="77777777" w:rsidTr="00020742">
        <w:trPr>
          <w:trHeight w:val="288"/>
        </w:trPr>
        <w:tc>
          <w:tcPr>
            <w:tcW w:w="704" w:type="dxa"/>
            <w:shd w:val="clear" w:color="auto" w:fill="F2F2F2" w:themeFill="background1" w:themeFillShade="F2"/>
            <w:noWrap/>
            <w:vAlign w:val="center"/>
            <w:hideMark/>
          </w:tcPr>
          <w:p w14:paraId="3B64E00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- 7</w:t>
            </w:r>
          </w:p>
        </w:tc>
        <w:tc>
          <w:tcPr>
            <w:tcW w:w="1296" w:type="dxa"/>
            <w:vMerge w:val="restart"/>
            <w:shd w:val="clear" w:color="auto" w:fill="F2F2F2" w:themeFill="background1" w:themeFillShade="F2"/>
            <w:noWrap/>
            <w:vAlign w:val="center"/>
            <w:hideMark/>
          </w:tcPr>
          <w:p w14:paraId="27F3CD0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4</w:t>
            </w:r>
          </w:p>
        </w:tc>
        <w:tc>
          <w:tcPr>
            <w:tcW w:w="1397" w:type="dxa"/>
            <w:vMerge w:val="restart"/>
            <w:shd w:val="clear" w:color="auto" w:fill="F2F2F2" w:themeFill="background1" w:themeFillShade="F2"/>
            <w:noWrap/>
            <w:vAlign w:val="center"/>
            <w:hideMark/>
          </w:tcPr>
          <w:p w14:paraId="4F0D66E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508</w:t>
            </w:r>
          </w:p>
        </w:tc>
        <w:tc>
          <w:tcPr>
            <w:tcW w:w="1181" w:type="dxa"/>
            <w:vMerge w:val="restart"/>
            <w:shd w:val="clear" w:color="auto" w:fill="F2F2F2" w:themeFill="background1" w:themeFillShade="F2"/>
            <w:noWrap/>
            <w:vAlign w:val="center"/>
            <w:hideMark/>
          </w:tcPr>
          <w:p w14:paraId="5030775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509</w:t>
            </w:r>
          </w:p>
        </w:tc>
        <w:tc>
          <w:tcPr>
            <w:tcW w:w="1418" w:type="dxa"/>
            <w:shd w:val="clear" w:color="auto" w:fill="F2F2F2" w:themeFill="background1" w:themeFillShade="F2"/>
            <w:noWrap/>
            <w:vAlign w:val="center"/>
            <w:hideMark/>
          </w:tcPr>
          <w:p w14:paraId="6E5F27E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1137" w:type="dxa"/>
            <w:shd w:val="clear" w:color="auto" w:fill="F2F2F2" w:themeFill="background1" w:themeFillShade="F2"/>
            <w:noWrap/>
            <w:vAlign w:val="center"/>
            <w:hideMark/>
          </w:tcPr>
          <w:p w14:paraId="5389FCCA"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6FB3BC9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03D2F577" w14:textId="77777777" w:rsidTr="00020742">
        <w:trPr>
          <w:trHeight w:val="288"/>
        </w:trPr>
        <w:tc>
          <w:tcPr>
            <w:tcW w:w="704" w:type="dxa"/>
            <w:shd w:val="clear" w:color="auto" w:fill="F2F2F2" w:themeFill="background1" w:themeFillShade="F2"/>
            <w:noWrap/>
            <w:vAlign w:val="center"/>
            <w:hideMark/>
          </w:tcPr>
          <w:p w14:paraId="7BA6086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- 8</w:t>
            </w:r>
          </w:p>
        </w:tc>
        <w:tc>
          <w:tcPr>
            <w:tcW w:w="1296" w:type="dxa"/>
            <w:vMerge/>
            <w:shd w:val="clear" w:color="auto" w:fill="F2F2F2" w:themeFill="background1" w:themeFillShade="F2"/>
            <w:vAlign w:val="center"/>
            <w:hideMark/>
          </w:tcPr>
          <w:p w14:paraId="2B9D8A8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55D708C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3578573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64B6B72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Barranco</w:t>
            </w:r>
          </w:p>
        </w:tc>
        <w:tc>
          <w:tcPr>
            <w:tcW w:w="1137" w:type="dxa"/>
            <w:shd w:val="clear" w:color="auto" w:fill="F2F2F2" w:themeFill="background1" w:themeFillShade="F2"/>
            <w:noWrap/>
            <w:vAlign w:val="center"/>
            <w:hideMark/>
          </w:tcPr>
          <w:p w14:paraId="509DAC7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4BEDFB6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3E320E1B" w14:textId="77777777" w:rsidTr="00020742">
        <w:trPr>
          <w:trHeight w:val="288"/>
        </w:trPr>
        <w:tc>
          <w:tcPr>
            <w:tcW w:w="704" w:type="dxa"/>
            <w:shd w:val="clear" w:color="auto" w:fill="F2F2F2" w:themeFill="background1" w:themeFillShade="F2"/>
            <w:noWrap/>
            <w:vAlign w:val="center"/>
            <w:hideMark/>
          </w:tcPr>
          <w:p w14:paraId="4F1F958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 - 3</w:t>
            </w:r>
          </w:p>
        </w:tc>
        <w:tc>
          <w:tcPr>
            <w:tcW w:w="1296" w:type="dxa"/>
            <w:vMerge/>
            <w:shd w:val="clear" w:color="auto" w:fill="F2F2F2" w:themeFill="background1" w:themeFillShade="F2"/>
            <w:vAlign w:val="center"/>
            <w:hideMark/>
          </w:tcPr>
          <w:p w14:paraId="09B8E1F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14C2A7B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shd w:val="clear" w:color="auto" w:fill="F2F2F2" w:themeFill="background1" w:themeFillShade="F2"/>
            <w:noWrap/>
            <w:vAlign w:val="center"/>
            <w:hideMark/>
          </w:tcPr>
          <w:p w14:paraId="0AA8D42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511</w:t>
            </w:r>
          </w:p>
        </w:tc>
        <w:tc>
          <w:tcPr>
            <w:tcW w:w="1418" w:type="dxa"/>
            <w:shd w:val="clear" w:color="auto" w:fill="F2F2F2" w:themeFill="background1" w:themeFillShade="F2"/>
            <w:noWrap/>
            <w:vAlign w:val="center"/>
            <w:hideMark/>
          </w:tcPr>
          <w:p w14:paraId="09E07AC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37" w:type="dxa"/>
            <w:shd w:val="clear" w:color="auto" w:fill="F2F2F2" w:themeFill="background1" w:themeFillShade="F2"/>
            <w:noWrap/>
            <w:vAlign w:val="center"/>
            <w:hideMark/>
          </w:tcPr>
          <w:p w14:paraId="03D2A8C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2076" w:type="dxa"/>
            <w:shd w:val="clear" w:color="auto" w:fill="F2F2F2" w:themeFill="background1" w:themeFillShade="F2"/>
            <w:noWrap/>
            <w:vAlign w:val="center"/>
            <w:hideMark/>
          </w:tcPr>
          <w:p w14:paraId="43A2235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6C6934AD" w14:textId="77777777" w:rsidTr="00020742">
        <w:trPr>
          <w:trHeight w:val="288"/>
        </w:trPr>
        <w:tc>
          <w:tcPr>
            <w:tcW w:w="704" w:type="dxa"/>
            <w:shd w:val="clear" w:color="auto" w:fill="F2F2F2" w:themeFill="background1" w:themeFillShade="F2"/>
            <w:noWrap/>
            <w:vAlign w:val="center"/>
            <w:hideMark/>
          </w:tcPr>
          <w:p w14:paraId="2153EB5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 - 4</w:t>
            </w:r>
          </w:p>
        </w:tc>
        <w:tc>
          <w:tcPr>
            <w:tcW w:w="1296" w:type="dxa"/>
            <w:vMerge w:val="restart"/>
            <w:shd w:val="clear" w:color="auto" w:fill="F2F2F2" w:themeFill="background1" w:themeFillShade="F2"/>
            <w:noWrap/>
            <w:vAlign w:val="center"/>
            <w:hideMark/>
          </w:tcPr>
          <w:p w14:paraId="2B773D2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w:t>
            </w:r>
          </w:p>
        </w:tc>
        <w:tc>
          <w:tcPr>
            <w:tcW w:w="1397" w:type="dxa"/>
            <w:shd w:val="clear" w:color="auto" w:fill="F2F2F2" w:themeFill="background1" w:themeFillShade="F2"/>
            <w:noWrap/>
            <w:vAlign w:val="center"/>
            <w:hideMark/>
          </w:tcPr>
          <w:p w14:paraId="1872840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511</w:t>
            </w:r>
          </w:p>
        </w:tc>
        <w:tc>
          <w:tcPr>
            <w:tcW w:w="1181" w:type="dxa"/>
            <w:shd w:val="clear" w:color="auto" w:fill="F2F2F2" w:themeFill="background1" w:themeFillShade="F2"/>
            <w:noWrap/>
            <w:vAlign w:val="center"/>
            <w:hideMark/>
          </w:tcPr>
          <w:p w14:paraId="7C4089A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512</w:t>
            </w:r>
          </w:p>
        </w:tc>
        <w:tc>
          <w:tcPr>
            <w:tcW w:w="1418" w:type="dxa"/>
            <w:shd w:val="clear" w:color="auto" w:fill="F2F2F2" w:themeFill="background1" w:themeFillShade="F2"/>
            <w:noWrap/>
            <w:vAlign w:val="center"/>
            <w:hideMark/>
          </w:tcPr>
          <w:p w14:paraId="52ED24C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37" w:type="dxa"/>
            <w:shd w:val="clear" w:color="auto" w:fill="F2F2F2" w:themeFill="background1" w:themeFillShade="F2"/>
            <w:noWrap/>
            <w:vAlign w:val="center"/>
            <w:hideMark/>
          </w:tcPr>
          <w:p w14:paraId="6EA8DC2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2076" w:type="dxa"/>
            <w:shd w:val="clear" w:color="auto" w:fill="F2F2F2" w:themeFill="background1" w:themeFillShade="F2"/>
            <w:noWrap/>
            <w:vAlign w:val="center"/>
            <w:hideMark/>
          </w:tcPr>
          <w:p w14:paraId="5F12B9A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0B97E78B" w14:textId="77777777" w:rsidTr="00020742">
        <w:trPr>
          <w:trHeight w:val="288"/>
        </w:trPr>
        <w:tc>
          <w:tcPr>
            <w:tcW w:w="704" w:type="dxa"/>
            <w:shd w:val="clear" w:color="auto" w:fill="F2F2F2" w:themeFill="background1" w:themeFillShade="F2"/>
            <w:noWrap/>
            <w:vAlign w:val="center"/>
            <w:hideMark/>
          </w:tcPr>
          <w:p w14:paraId="1B16B81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- 9</w:t>
            </w:r>
          </w:p>
        </w:tc>
        <w:tc>
          <w:tcPr>
            <w:tcW w:w="1296" w:type="dxa"/>
            <w:vMerge/>
            <w:shd w:val="clear" w:color="auto" w:fill="F2F2F2" w:themeFill="background1" w:themeFillShade="F2"/>
            <w:vAlign w:val="center"/>
            <w:hideMark/>
          </w:tcPr>
          <w:p w14:paraId="51A17C9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shd w:val="clear" w:color="auto" w:fill="F2F2F2" w:themeFill="background1" w:themeFillShade="F2"/>
            <w:noWrap/>
            <w:vAlign w:val="center"/>
            <w:hideMark/>
          </w:tcPr>
          <w:p w14:paraId="3B364B3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510</w:t>
            </w:r>
          </w:p>
        </w:tc>
        <w:tc>
          <w:tcPr>
            <w:tcW w:w="1181" w:type="dxa"/>
            <w:shd w:val="clear" w:color="auto" w:fill="F2F2F2" w:themeFill="background1" w:themeFillShade="F2"/>
            <w:noWrap/>
            <w:vAlign w:val="center"/>
            <w:hideMark/>
          </w:tcPr>
          <w:p w14:paraId="2CF0F91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511</w:t>
            </w:r>
          </w:p>
        </w:tc>
        <w:tc>
          <w:tcPr>
            <w:tcW w:w="1418" w:type="dxa"/>
            <w:shd w:val="clear" w:color="auto" w:fill="F2F2F2" w:themeFill="background1" w:themeFillShade="F2"/>
            <w:noWrap/>
            <w:vAlign w:val="center"/>
            <w:hideMark/>
          </w:tcPr>
          <w:p w14:paraId="3391AFD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xml:space="preserve">Arroyo del </w:t>
            </w:r>
            <w:proofErr w:type="spellStart"/>
            <w:r w:rsidRPr="000A1EF3">
              <w:rPr>
                <w:rFonts w:asciiTheme="minorHAnsi" w:hAnsiTheme="minorHAnsi" w:cstheme="minorHAnsi"/>
                <w:color w:val="000000"/>
                <w:sz w:val="18"/>
                <w:szCs w:val="18"/>
              </w:rPr>
              <w:t>Gredero</w:t>
            </w:r>
            <w:proofErr w:type="spellEnd"/>
          </w:p>
        </w:tc>
        <w:tc>
          <w:tcPr>
            <w:tcW w:w="1137" w:type="dxa"/>
            <w:shd w:val="clear" w:color="auto" w:fill="F2F2F2" w:themeFill="background1" w:themeFillShade="F2"/>
            <w:noWrap/>
            <w:vAlign w:val="center"/>
            <w:hideMark/>
          </w:tcPr>
          <w:p w14:paraId="7713B0EE"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497794E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77C514AB" w14:textId="77777777" w:rsidTr="00020742">
        <w:trPr>
          <w:trHeight w:val="288"/>
        </w:trPr>
        <w:tc>
          <w:tcPr>
            <w:tcW w:w="704" w:type="dxa"/>
            <w:shd w:val="clear" w:color="auto" w:fill="F2F2F2" w:themeFill="background1" w:themeFillShade="F2"/>
            <w:noWrap/>
            <w:vAlign w:val="center"/>
            <w:hideMark/>
          </w:tcPr>
          <w:p w14:paraId="5D9A648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- 10</w:t>
            </w:r>
          </w:p>
        </w:tc>
        <w:tc>
          <w:tcPr>
            <w:tcW w:w="1296" w:type="dxa"/>
            <w:vMerge/>
            <w:shd w:val="clear" w:color="auto" w:fill="F2F2F2" w:themeFill="background1" w:themeFillShade="F2"/>
            <w:vAlign w:val="center"/>
            <w:hideMark/>
          </w:tcPr>
          <w:p w14:paraId="070EC51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val="restart"/>
            <w:shd w:val="clear" w:color="auto" w:fill="F2F2F2" w:themeFill="background1" w:themeFillShade="F2"/>
            <w:noWrap/>
            <w:vAlign w:val="center"/>
            <w:hideMark/>
          </w:tcPr>
          <w:p w14:paraId="5CABD27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512</w:t>
            </w:r>
          </w:p>
        </w:tc>
        <w:tc>
          <w:tcPr>
            <w:tcW w:w="1181" w:type="dxa"/>
            <w:vMerge w:val="restart"/>
            <w:shd w:val="clear" w:color="auto" w:fill="F2F2F2" w:themeFill="background1" w:themeFillShade="F2"/>
            <w:noWrap/>
            <w:vAlign w:val="center"/>
            <w:hideMark/>
          </w:tcPr>
          <w:p w14:paraId="46B68B5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513</w:t>
            </w:r>
          </w:p>
        </w:tc>
        <w:tc>
          <w:tcPr>
            <w:tcW w:w="1418" w:type="dxa"/>
            <w:shd w:val="clear" w:color="auto" w:fill="F2F2F2" w:themeFill="background1" w:themeFillShade="F2"/>
            <w:noWrap/>
            <w:vAlign w:val="center"/>
            <w:hideMark/>
          </w:tcPr>
          <w:p w14:paraId="640BFCC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1137" w:type="dxa"/>
            <w:shd w:val="clear" w:color="auto" w:fill="F2F2F2" w:themeFill="background1" w:themeFillShade="F2"/>
            <w:noWrap/>
            <w:vAlign w:val="center"/>
            <w:hideMark/>
          </w:tcPr>
          <w:p w14:paraId="3AECD09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2A0AB4C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2D5E989B" w14:textId="77777777" w:rsidTr="00020742">
        <w:trPr>
          <w:trHeight w:val="288"/>
        </w:trPr>
        <w:tc>
          <w:tcPr>
            <w:tcW w:w="704" w:type="dxa"/>
            <w:shd w:val="clear" w:color="auto" w:fill="F2F2F2" w:themeFill="background1" w:themeFillShade="F2"/>
            <w:noWrap/>
            <w:vAlign w:val="center"/>
            <w:hideMark/>
          </w:tcPr>
          <w:p w14:paraId="5EB6EC0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- 11</w:t>
            </w:r>
          </w:p>
        </w:tc>
        <w:tc>
          <w:tcPr>
            <w:tcW w:w="1296" w:type="dxa"/>
            <w:vMerge/>
            <w:shd w:val="clear" w:color="auto" w:fill="F2F2F2" w:themeFill="background1" w:themeFillShade="F2"/>
            <w:vAlign w:val="center"/>
            <w:hideMark/>
          </w:tcPr>
          <w:p w14:paraId="2A8A28A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1146738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56CAA1E3"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36B162D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Barranco</w:t>
            </w:r>
          </w:p>
        </w:tc>
        <w:tc>
          <w:tcPr>
            <w:tcW w:w="1137" w:type="dxa"/>
            <w:shd w:val="clear" w:color="auto" w:fill="F2F2F2" w:themeFill="background1" w:themeFillShade="F2"/>
            <w:noWrap/>
            <w:vAlign w:val="center"/>
            <w:hideMark/>
          </w:tcPr>
          <w:p w14:paraId="4E2AE3F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5E779A1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2ED544AB" w14:textId="77777777" w:rsidTr="00020742">
        <w:trPr>
          <w:trHeight w:val="288"/>
        </w:trPr>
        <w:tc>
          <w:tcPr>
            <w:tcW w:w="704" w:type="dxa"/>
            <w:shd w:val="clear" w:color="auto" w:fill="F2F2F2" w:themeFill="background1" w:themeFillShade="F2"/>
            <w:noWrap/>
            <w:vAlign w:val="center"/>
            <w:hideMark/>
          </w:tcPr>
          <w:p w14:paraId="211133A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lastRenderedPageBreak/>
              <w:t>C - 12</w:t>
            </w:r>
          </w:p>
        </w:tc>
        <w:tc>
          <w:tcPr>
            <w:tcW w:w="1296" w:type="dxa"/>
            <w:vMerge/>
            <w:shd w:val="clear" w:color="auto" w:fill="F2F2F2" w:themeFill="background1" w:themeFillShade="F2"/>
            <w:vAlign w:val="center"/>
            <w:hideMark/>
          </w:tcPr>
          <w:p w14:paraId="2BF729C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shd w:val="clear" w:color="auto" w:fill="F2F2F2" w:themeFill="background1" w:themeFillShade="F2"/>
            <w:noWrap/>
            <w:vAlign w:val="center"/>
            <w:hideMark/>
          </w:tcPr>
          <w:p w14:paraId="440A227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514</w:t>
            </w:r>
          </w:p>
        </w:tc>
        <w:tc>
          <w:tcPr>
            <w:tcW w:w="1181" w:type="dxa"/>
            <w:shd w:val="clear" w:color="auto" w:fill="F2F2F2" w:themeFill="background1" w:themeFillShade="F2"/>
            <w:noWrap/>
            <w:vAlign w:val="center"/>
            <w:hideMark/>
          </w:tcPr>
          <w:p w14:paraId="53D8F60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515</w:t>
            </w:r>
          </w:p>
        </w:tc>
        <w:tc>
          <w:tcPr>
            <w:tcW w:w="1418" w:type="dxa"/>
            <w:shd w:val="clear" w:color="auto" w:fill="F2F2F2" w:themeFill="background1" w:themeFillShade="F2"/>
            <w:noWrap/>
            <w:vAlign w:val="center"/>
            <w:hideMark/>
          </w:tcPr>
          <w:p w14:paraId="4563AA0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45 kV</w:t>
            </w:r>
          </w:p>
        </w:tc>
        <w:tc>
          <w:tcPr>
            <w:tcW w:w="1137" w:type="dxa"/>
            <w:shd w:val="clear" w:color="auto" w:fill="F2F2F2" w:themeFill="background1" w:themeFillShade="F2"/>
            <w:noWrap/>
            <w:vAlign w:val="center"/>
            <w:hideMark/>
          </w:tcPr>
          <w:p w14:paraId="1B7FE5C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149EE57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0B40270D" w14:textId="77777777" w:rsidTr="00020742">
        <w:trPr>
          <w:trHeight w:val="288"/>
        </w:trPr>
        <w:tc>
          <w:tcPr>
            <w:tcW w:w="704" w:type="dxa"/>
            <w:shd w:val="clear" w:color="auto" w:fill="auto"/>
            <w:noWrap/>
            <w:vAlign w:val="center"/>
            <w:hideMark/>
          </w:tcPr>
          <w:p w14:paraId="46B8306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- 13</w:t>
            </w:r>
          </w:p>
        </w:tc>
        <w:tc>
          <w:tcPr>
            <w:tcW w:w="1296" w:type="dxa"/>
            <w:vMerge w:val="restart"/>
            <w:shd w:val="clear" w:color="auto" w:fill="auto"/>
            <w:noWrap/>
            <w:vAlign w:val="center"/>
            <w:hideMark/>
          </w:tcPr>
          <w:p w14:paraId="2326E3C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397" w:type="dxa"/>
            <w:vMerge w:val="restart"/>
            <w:shd w:val="clear" w:color="auto" w:fill="auto"/>
            <w:noWrap/>
            <w:vAlign w:val="center"/>
            <w:hideMark/>
          </w:tcPr>
          <w:p w14:paraId="25FCE76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1181" w:type="dxa"/>
            <w:vMerge w:val="restart"/>
            <w:shd w:val="clear" w:color="auto" w:fill="auto"/>
            <w:vAlign w:val="center"/>
          </w:tcPr>
          <w:p w14:paraId="7246A81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1418" w:type="dxa"/>
            <w:shd w:val="clear" w:color="auto" w:fill="auto"/>
            <w:noWrap/>
            <w:vAlign w:val="center"/>
            <w:hideMark/>
          </w:tcPr>
          <w:p w14:paraId="1BAB91B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Carretera N - 400</w:t>
            </w:r>
          </w:p>
        </w:tc>
        <w:tc>
          <w:tcPr>
            <w:tcW w:w="1137" w:type="dxa"/>
            <w:shd w:val="clear" w:color="auto" w:fill="auto"/>
            <w:noWrap/>
            <w:vAlign w:val="center"/>
            <w:hideMark/>
          </w:tcPr>
          <w:p w14:paraId="2001C9A9"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hideMark/>
          </w:tcPr>
          <w:p w14:paraId="7FA22A5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Ministerio de Transportes, Movilidad y Agenda Urbana del Gobierno de España</w:t>
            </w:r>
          </w:p>
        </w:tc>
      </w:tr>
      <w:tr w:rsidR="00AB6D3D" w:rsidRPr="000A1EF3" w14:paraId="15A14AFB" w14:textId="77777777" w:rsidTr="00020742">
        <w:trPr>
          <w:trHeight w:val="288"/>
        </w:trPr>
        <w:tc>
          <w:tcPr>
            <w:tcW w:w="704" w:type="dxa"/>
            <w:shd w:val="clear" w:color="auto" w:fill="auto"/>
            <w:noWrap/>
            <w:vAlign w:val="center"/>
            <w:hideMark/>
          </w:tcPr>
          <w:p w14:paraId="3726DB8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- 14</w:t>
            </w:r>
          </w:p>
        </w:tc>
        <w:tc>
          <w:tcPr>
            <w:tcW w:w="1296" w:type="dxa"/>
            <w:vMerge/>
            <w:vAlign w:val="center"/>
            <w:hideMark/>
          </w:tcPr>
          <w:p w14:paraId="68C1115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397" w:type="dxa"/>
            <w:vMerge/>
            <w:vAlign w:val="center"/>
            <w:hideMark/>
          </w:tcPr>
          <w:p w14:paraId="51C389D4"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181" w:type="dxa"/>
            <w:vMerge/>
            <w:vAlign w:val="center"/>
          </w:tcPr>
          <w:p w14:paraId="558B6594"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418" w:type="dxa"/>
            <w:shd w:val="clear" w:color="auto" w:fill="auto"/>
            <w:noWrap/>
            <w:vAlign w:val="center"/>
            <w:hideMark/>
          </w:tcPr>
          <w:p w14:paraId="5FC4B74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Gasoducto</w:t>
            </w:r>
          </w:p>
        </w:tc>
        <w:tc>
          <w:tcPr>
            <w:tcW w:w="1137" w:type="dxa"/>
            <w:shd w:val="clear" w:color="auto" w:fill="auto"/>
            <w:noWrap/>
            <w:vAlign w:val="center"/>
            <w:hideMark/>
          </w:tcPr>
          <w:p w14:paraId="18B7265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hideMark/>
          </w:tcPr>
          <w:p w14:paraId="45457B8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Enagás</w:t>
            </w:r>
          </w:p>
        </w:tc>
      </w:tr>
      <w:tr w:rsidR="00AB6D3D" w:rsidRPr="000A1EF3" w14:paraId="3B451B0B" w14:textId="77777777" w:rsidTr="00020742">
        <w:trPr>
          <w:trHeight w:val="288"/>
        </w:trPr>
        <w:tc>
          <w:tcPr>
            <w:tcW w:w="704" w:type="dxa"/>
            <w:shd w:val="clear" w:color="auto" w:fill="auto"/>
            <w:noWrap/>
            <w:vAlign w:val="center"/>
            <w:hideMark/>
          </w:tcPr>
          <w:p w14:paraId="67C63D9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- 15</w:t>
            </w:r>
          </w:p>
        </w:tc>
        <w:tc>
          <w:tcPr>
            <w:tcW w:w="1296" w:type="dxa"/>
            <w:vMerge/>
            <w:vAlign w:val="center"/>
            <w:hideMark/>
          </w:tcPr>
          <w:p w14:paraId="3B35FC2F"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397" w:type="dxa"/>
            <w:vMerge w:val="restart"/>
            <w:shd w:val="clear" w:color="auto" w:fill="auto"/>
            <w:vAlign w:val="center"/>
            <w:hideMark/>
          </w:tcPr>
          <w:p w14:paraId="21187C9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1181" w:type="dxa"/>
            <w:vMerge w:val="restart"/>
            <w:shd w:val="clear" w:color="auto" w:fill="auto"/>
            <w:vAlign w:val="center"/>
          </w:tcPr>
          <w:p w14:paraId="4370FE8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1418" w:type="dxa"/>
            <w:shd w:val="clear" w:color="auto" w:fill="auto"/>
            <w:noWrap/>
            <w:vAlign w:val="center"/>
            <w:hideMark/>
          </w:tcPr>
          <w:p w14:paraId="60E07D8B" w14:textId="77777777" w:rsidR="00AB6D3D" w:rsidRPr="000A1EF3" w:rsidRDefault="00AB6D3D" w:rsidP="00020742">
            <w:pPr>
              <w:spacing w:before="0" w:after="0"/>
              <w:jc w:val="center"/>
              <w:rPr>
                <w:rFonts w:asciiTheme="minorHAnsi" w:hAnsiTheme="minorHAnsi" w:cstheme="minorHAnsi"/>
                <w:b/>
                <w:bCs/>
                <w:sz w:val="18"/>
                <w:szCs w:val="18"/>
              </w:rPr>
            </w:pPr>
            <w:r w:rsidRPr="000A1EF3">
              <w:rPr>
                <w:rFonts w:asciiTheme="minorHAnsi" w:hAnsiTheme="minorHAnsi" w:cstheme="minorHAnsi"/>
                <w:b/>
                <w:bCs/>
                <w:sz w:val="18"/>
                <w:szCs w:val="18"/>
              </w:rPr>
              <w:t>Cinta transportadora</w:t>
            </w:r>
          </w:p>
        </w:tc>
        <w:tc>
          <w:tcPr>
            <w:tcW w:w="1137" w:type="dxa"/>
            <w:shd w:val="clear" w:color="auto" w:fill="auto"/>
            <w:noWrap/>
            <w:vAlign w:val="center"/>
            <w:hideMark/>
          </w:tcPr>
          <w:p w14:paraId="1F3D1FCE"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hideMark/>
          </w:tcPr>
          <w:p w14:paraId="06F9E14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xml:space="preserve">Áridos el </w:t>
            </w:r>
            <w:proofErr w:type="spellStart"/>
            <w:r w:rsidRPr="000A1EF3">
              <w:rPr>
                <w:rFonts w:asciiTheme="minorHAnsi" w:hAnsiTheme="minorHAnsi" w:cstheme="minorHAnsi"/>
                <w:b/>
                <w:bCs/>
                <w:color w:val="000000"/>
                <w:sz w:val="18"/>
                <w:szCs w:val="18"/>
              </w:rPr>
              <w:t>Matujal</w:t>
            </w:r>
            <w:proofErr w:type="spellEnd"/>
          </w:p>
        </w:tc>
      </w:tr>
      <w:tr w:rsidR="00AB6D3D" w:rsidRPr="000A1EF3" w14:paraId="4C92C8CE" w14:textId="77777777" w:rsidTr="00020742">
        <w:trPr>
          <w:trHeight w:val="288"/>
        </w:trPr>
        <w:tc>
          <w:tcPr>
            <w:tcW w:w="704" w:type="dxa"/>
            <w:shd w:val="clear" w:color="auto" w:fill="auto"/>
            <w:noWrap/>
            <w:vAlign w:val="center"/>
            <w:hideMark/>
          </w:tcPr>
          <w:p w14:paraId="652B473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- 16</w:t>
            </w:r>
          </w:p>
        </w:tc>
        <w:tc>
          <w:tcPr>
            <w:tcW w:w="1296" w:type="dxa"/>
            <w:vMerge/>
            <w:vAlign w:val="center"/>
            <w:hideMark/>
          </w:tcPr>
          <w:p w14:paraId="4857069B"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397" w:type="dxa"/>
            <w:vMerge/>
            <w:vAlign w:val="center"/>
            <w:hideMark/>
          </w:tcPr>
          <w:p w14:paraId="4DA5400D"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181" w:type="dxa"/>
            <w:vMerge/>
            <w:vAlign w:val="center"/>
          </w:tcPr>
          <w:p w14:paraId="57970119"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418" w:type="dxa"/>
            <w:shd w:val="clear" w:color="auto" w:fill="auto"/>
            <w:noWrap/>
            <w:vAlign w:val="center"/>
            <w:hideMark/>
          </w:tcPr>
          <w:p w14:paraId="5711F5C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xml:space="preserve">Línea Eléctrica </w:t>
            </w:r>
          </w:p>
        </w:tc>
        <w:tc>
          <w:tcPr>
            <w:tcW w:w="1137" w:type="dxa"/>
            <w:shd w:val="clear" w:color="auto" w:fill="auto"/>
            <w:noWrap/>
            <w:vAlign w:val="center"/>
            <w:hideMark/>
          </w:tcPr>
          <w:p w14:paraId="670E70A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hideMark/>
          </w:tcPr>
          <w:p w14:paraId="30050B6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UFD</w:t>
            </w:r>
          </w:p>
        </w:tc>
      </w:tr>
      <w:tr w:rsidR="00AB6D3D" w:rsidRPr="000A1EF3" w14:paraId="1751FFD4" w14:textId="77777777" w:rsidTr="00020742">
        <w:trPr>
          <w:trHeight w:val="288"/>
        </w:trPr>
        <w:tc>
          <w:tcPr>
            <w:tcW w:w="704" w:type="dxa"/>
            <w:shd w:val="clear" w:color="auto" w:fill="auto"/>
            <w:noWrap/>
            <w:vAlign w:val="center"/>
          </w:tcPr>
          <w:p w14:paraId="362E59A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- 17</w:t>
            </w:r>
          </w:p>
        </w:tc>
        <w:tc>
          <w:tcPr>
            <w:tcW w:w="1296" w:type="dxa"/>
            <w:shd w:val="clear" w:color="auto" w:fill="auto"/>
            <w:noWrap/>
            <w:vAlign w:val="center"/>
          </w:tcPr>
          <w:p w14:paraId="2B316AA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397" w:type="dxa"/>
            <w:shd w:val="clear" w:color="auto" w:fill="auto"/>
            <w:noWrap/>
            <w:vAlign w:val="center"/>
          </w:tcPr>
          <w:p w14:paraId="21D64BF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1181" w:type="dxa"/>
            <w:shd w:val="clear" w:color="auto" w:fill="auto"/>
            <w:noWrap/>
            <w:vAlign w:val="center"/>
          </w:tcPr>
          <w:p w14:paraId="352DD3E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1418" w:type="dxa"/>
            <w:shd w:val="clear" w:color="auto" w:fill="auto"/>
            <w:noWrap/>
            <w:vAlign w:val="center"/>
          </w:tcPr>
          <w:p w14:paraId="3A27C24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w:t>
            </w:r>
          </w:p>
        </w:tc>
        <w:tc>
          <w:tcPr>
            <w:tcW w:w="1137" w:type="dxa"/>
            <w:shd w:val="clear" w:color="auto" w:fill="auto"/>
            <w:noWrap/>
            <w:vAlign w:val="center"/>
          </w:tcPr>
          <w:p w14:paraId="2253EFF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tcPr>
          <w:p w14:paraId="09297AA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UFD</w:t>
            </w:r>
          </w:p>
        </w:tc>
      </w:tr>
      <w:tr w:rsidR="00AB6D3D" w:rsidRPr="000A1EF3" w14:paraId="022D8F90" w14:textId="77777777" w:rsidTr="00020742">
        <w:trPr>
          <w:trHeight w:val="288"/>
        </w:trPr>
        <w:tc>
          <w:tcPr>
            <w:tcW w:w="704" w:type="dxa"/>
            <w:shd w:val="clear" w:color="auto" w:fill="auto"/>
            <w:noWrap/>
            <w:vAlign w:val="center"/>
            <w:hideMark/>
          </w:tcPr>
          <w:p w14:paraId="3FD0283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- 18</w:t>
            </w:r>
          </w:p>
        </w:tc>
        <w:tc>
          <w:tcPr>
            <w:tcW w:w="1296" w:type="dxa"/>
            <w:shd w:val="clear" w:color="auto" w:fill="auto"/>
            <w:vAlign w:val="center"/>
            <w:hideMark/>
          </w:tcPr>
          <w:p w14:paraId="2FA42C7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397" w:type="dxa"/>
            <w:shd w:val="clear" w:color="auto" w:fill="auto"/>
            <w:noWrap/>
            <w:vAlign w:val="center"/>
            <w:hideMark/>
          </w:tcPr>
          <w:p w14:paraId="484A7A3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1181" w:type="dxa"/>
            <w:shd w:val="clear" w:color="auto" w:fill="auto"/>
            <w:noWrap/>
            <w:vAlign w:val="center"/>
            <w:hideMark/>
          </w:tcPr>
          <w:p w14:paraId="6C3F778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1418" w:type="dxa"/>
            <w:shd w:val="clear" w:color="auto" w:fill="auto"/>
            <w:noWrap/>
            <w:vAlign w:val="center"/>
            <w:hideMark/>
          </w:tcPr>
          <w:p w14:paraId="59D9774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w:t>
            </w:r>
          </w:p>
        </w:tc>
        <w:tc>
          <w:tcPr>
            <w:tcW w:w="1137" w:type="dxa"/>
            <w:shd w:val="clear" w:color="auto" w:fill="auto"/>
            <w:noWrap/>
            <w:vAlign w:val="center"/>
            <w:hideMark/>
          </w:tcPr>
          <w:p w14:paraId="06C25ED4"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hideMark/>
          </w:tcPr>
          <w:p w14:paraId="69BC91A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UFD</w:t>
            </w:r>
          </w:p>
        </w:tc>
      </w:tr>
      <w:tr w:rsidR="00AB6D3D" w:rsidRPr="000A1EF3" w14:paraId="680D2F41" w14:textId="77777777" w:rsidTr="00020742">
        <w:trPr>
          <w:trHeight w:val="288"/>
        </w:trPr>
        <w:tc>
          <w:tcPr>
            <w:tcW w:w="704" w:type="dxa"/>
            <w:shd w:val="clear" w:color="auto" w:fill="auto"/>
            <w:noWrap/>
            <w:vAlign w:val="center"/>
          </w:tcPr>
          <w:p w14:paraId="28E9488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- 19</w:t>
            </w:r>
          </w:p>
        </w:tc>
        <w:tc>
          <w:tcPr>
            <w:tcW w:w="1296" w:type="dxa"/>
            <w:shd w:val="clear" w:color="auto" w:fill="auto"/>
            <w:vAlign w:val="center"/>
          </w:tcPr>
          <w:p w14:paraId="188F316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397" w:type="dxa"/>
            <w:shd w:val="clear" w:color="auto" w:fill="auto"/>
            <w:noWrap/>
            <w:vAlign w:val="center"/>
          </w:tcPr>
          <w:p w14:paraId="4866A07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1181" w:type="dxa"/>
            <w:shd w:val="clear" w:color="auto" w:fill="auto"/>
            <w:noWrap/>
            <w:vAlign w:val="center"/>
          </w:tcPr>
          <w:p w14:paraId="2426FEF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1418" w:type="dxa"/>
            <w:shd w:val="clear" w:color="auto" w:fill="auto"/>
            <w:noWrap/>
            <w:vAlign w:val="center"/>
          </w:tcPr>
          <w:p w14:paraId="070F849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FFCC Madrid - Alicante</w:t>
            </w:r>
          </w:p>
        </w:tc>
        <w:tc>
          <w:tcPr>
            <w:tcW w:w="1137" w:type="dxa"/>
            <w:shd w:val="clear" w:color="auto" w:fill="auto"/>
            <w:noWrap/>
            <w:vAlign w:val="center"/>
          </w:tcPr>
          <w:p w14:paraId="795DBC2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tcPr>
          <w:p w14:paraId="1C07888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ADIF</w:t>
            </w:r>
          </w:p>
        </w:tc>
      </w:tr>
      <w:tr w:rsidR="00AB6D3D" w:rsidRPr="000A1EF3" w14:paraId="4D11DBCA" w14:textId="77777777" w:rsidTr="00020742">
        <w:trPr>
          <w:trHeight w:val="288"/>
        </w:trPr>
        <w:tc>
          <w:tcPr>
            <w:tcW w:w="704" w:type="dxa"/>
            <w:shd w:val="clear" w:color="auto" w:fill="auto"/>
            <w:noWrap/>
            <w:vAlign w:val="center"/>
          </w:tcPr>
          <w:p w14:paraId="5CDAC1C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C-19bis</w:t>
            </w:r>
          </w:p>
        </w:tc>
        <w:tc>
          <w:tcPr>
            <w:tcW w:w="1296" w:type="dxa"/>
            <w:shd w:val="clear" w:color="auto" w:fill="auto"/>
            <w:vAlign w:val="center"/>
          </w:tcPr>
          <w:p w14:paraId="4F47ED9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397" w:type="dxa"/>
            <w:shd w:val="clear" w:color="auto" w:fill="auto"/>
            <w:noWrap/>
            <w:vAlign w:val="center"/>
          </w:tcPr>
          <w:p w14:paraId="1572A9F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1181" w:type="dxa"/>
            <w:shd w:val="clear" w:color="auto" w:fill="auto"/>
            <w:noWrap/>
            <w:vAlign w:val="center"/>
          </w:tcPr>
          <w:p w14:paraId="6AEE9EE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1418" w:type="dxa"/>
            <w:shd w:val="clear" w:color="auto" w:fill="auto"/>
            <w:noWrap/>
            <w:vAlign w:val="center"/>
          </w:tcPr>
          <w:p w14:paraId="5F53C72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Colada de Toledo</w:t>
            </w:r>
          </w:p>
        </w:tc>
        <w:tc>
          <w:tcPr>
            <w:tcW w:w="1137" w:type="dxa"/>
            <w:shd w:val="clear" w:color="auto" w:fill="auto"/>
            <w:noWrap/>
            <w:vAlign w:val="center"/>
          </w:tcPr>
          <w:p w14:paraId="2C0C3A7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tcPr>
          <w:p w14:paraId="6C2B1D5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Vías Pecuarias. Dirección General de Agricultura, Ganadería y Alimentación de la Comunidad de Madrid.</w:t>
            </w:r>
          </w:p>
        </w:tc>
      </w:tr>
      <w:tr w:rsidR="00AB6D3D" w:rsidRPr="000A1EF3" w14:paraId="5B830C48" w14:textId="77777777" w:rsidTr="00020742">
        <w:trPr>
          <w:trHeight w:val="288"/>
        </w:trPr>
        <w:tc>
          <w:tcPr>
            <w:tcW w:w="704" w:type="dxa"/>
            <w:shd w:val="clear" w:color="auto" w:fill="auto"/>
            <w:noWrap/>
            <w:vAlign w:val="center"/>
            <w:hideMark/>
          </w:tcPr>
          <w:p w14:paraId="4129A2F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- 20</w:t>
            </w:r>
          </w:p>
        </w:tc>
        <w:tc>
          <w:tcPr>
            <w:tcW w:w="1296" w:type="dxa"/>
            <w:shd w:val="clear" w:color="auto" w:fill="auto"/>
            <w:noWrap/>
            <w:vAlign w:val="center"/>
            <w:hideMark/>
          </w:tcPr>
          <w:p w14:paraId="755E65C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397" w:type="dxa"/>
            <w:vMerge w:val="restart"/>
            <w:shd w:val="clear" w:color="auto" w:fill="auto"/>
            <w:noWrap/>
            <w:vAlign w:val="center"/>
            <w:hideMark/>
          </w:tcPr>
          <w:p w14:paraId="4173610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w:t>
            </w:r>
          </w:p>
        </w:tc>
        <w:tc>
          <w:tcPr>
            <w:tcW w:w="1181" w:type="dxa"/>
            <w:vMerge w:val="restart"/>
            <w:shd w:val="clear" w:color="auto" w:fill="auto"/>
            <w:noWrap/>
            <w:vAlign w:val="center"/>
            <w:hideMark/>
          </w:tcPr>
          <w:p w14:paraId="025E2C6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1418" w:type="dxa"/>
            <w:shd w:val="clear" w:color="auto" w:fill="auto"/>
            <w:noWrap/>
            <w:vAlign w:val="center"/>
            <w:hideMark/>
          </w:tcPr>
          <w:p w14:paraId="71D928C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 de las Aves</w:t>
            </w:r>
          </w:p>
        </w:tc>
        <w:tc>
          <w:tcPr>
            <w:tcW w:w="1137" w:type="dxa"/>
            <w:shd w:val="clear" w:color="auto" w:fill="auto"/>
            <w:noWrap/>
            <w:vAlign w:val="center"/>
            <w:hideMark/>
          </w:tcPr>
          <w:p w14:paraId="32FD51B4"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hideMark/>
          </w:tcPr>
          <w:p w14:paraId="3B342BDA" w14:textId="77777777" w:rsidR="00AB6D3D" w:rsidRPr="000A1EF3" w:rsidRDefault="00AB6D3D" w:rsidP="00020742">
            <w:pPr>
              <w:spacing w:before="0" w:after="0"/>
              <w:jc w:val="center"/>
              <w:rPr>
                <w:rFonts w:asciiTheme="minorHAnsi" w:hAnsiTheme="minorHAnsi" w:cstheme="minorHAnsi"/>
                <w:b/>
                <w:bCs/>
                <w:color w:val="000000"/>
                <w:sz w:val="18"/>
                <w:szCs w:val="18"/>
                <w:highlight w:val="yellow"/>
              </w:rPr>
            </w:pPr>
            <w:r w:rsidRPr="000A1EF3">
              <w:rPr>
                <w:rFonts w:asciiTheme="minorHAnsi" w:hAnsiTheme="minorHAnsi" w:cstheme="minorHAnsi"/>
                <w:b/>
                <w:bCs/>
                <w:color w:val="000000"/>
                <w:sz w:val="18"/>
                <w:szCs w:val="18"/>
              </w:rPr>
              <w:t>Confederación Hidrográfica del Tajo</w:t>
            </w:r>
          </w:p>
        </w:tc>
      </w:tr>
      <w:tr w:rsidR="00AB6D3D" w:rsidRPr="000A1EF3" w14:paraId="1504782D" w14:textId="77777777" w:rsidTr="00020742">
        <w:trPr>
          <w:trHeight w:val="288"/>
        </w:trPr>
        <w:tc>
          <w:tcPr>
            <w:tcW w:w="704" w:type="dxa"/>
            <w:shd w:val="clear" w:color="auto" w:fill="auto"/>
            <w:noWrap/>
            <w:vAlign w:val="center"/>
            <w:hideMark/>
          </w:tcPr>
          <w:p w14:paraId="4D7B07F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- 21</w:t>
            </w:r>
          </w:p>
        </w:tc>
        <w:tc>
          <w:tcPr>
            <w:tcW w:w="1296" w:type="dxa"/>
            <w:shd w:val="clear" w:color="auto" w:fill="auto"/>
            <w:vAlign w:val="center"/>
            <w:hideMark/>
          </w:tcPr>
          <w:p w14:paraId="03EC5D9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397" w:type="dxa"/>
            <w:vMerge/>
            <w:shd w:val="clear" w:color="auto" w:fill="auto"/>
            <w:vAlign w:val="center"/>
            <w:hideMark/>
          </w:tcPr>
          <w:p w14:paraId="1DCFA78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181" w:type="dxa"/>
            <w:vMerge/>
            <w:shd w:val="clear" w:color="auto" w:fill="auto"/>
            <w:vAlign w:val="center"/>
            <w:hideMark/>
          </w:tcPr>
          <w:p w14:paraId="4259A91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418" w:type="dxa"/>
            <w:shd w:val="clear" w:color="auto" w:fill="auto"/>
            <w:noWrap/>
            <w:vAlign w:val="center"/>
            <w:hideMark/>
          </w:tcPr>
          <w:p w14:paraId="04B8140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Río Tajo</w:t>
            </w:r>
          </w:p>
        </w:tc>
        <w:tc>
          <w:tcPr>
            <w:tcW w:w="1137" w:type="dxa"/>
            <w:shd w:val="clear" w:color="auto" w:fill="auto"/>
            <w:noWrap/>
            <w:vAlign w:val="center"/>
            <w:hideMark/>
          </w:tcPr>
          <w:p w14:paraId="24E3EC2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076" w:type="dxa"/>
            <w:shd w:val="clear" w:color="auto" w:fill="auto"/>
            <w:noWrap/>
            <w:vAlign w:val="center"/>
            <w:hideMark/>
          </w:tcPr>
          <w:p w14:paraId="56E7C88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Confederación Hidrográfica del Tajo</w:t>
            </w:r>
          </w:p>
        </w:tc>
      </w:tr>
      <w:tr w:rsidR="00AB6D3D" w:rsidRPr="000A1EF3" w14:paraId="69331A05" w14:textId="77777777" w:rsidTr="00020742">
        <w:trPr>
          <w:trHeight w:val="288"/>
        </w:trPr>
        <w:tc>
          <w:tcPr>
            <w:tcW w:w="704" w:type="dxa"/>
            <w:shd w:val="clear" w:color="auto" w:fill="F2F2F2" w:themeFill="background1" w:themeFillShade="F2"/>
            <w:noWrap/>
            <w:vAlign w:val="center"/>
            <w:hideMark/>
          </w:tcPr>
          <w:p w14:paraId="6783125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P-5</w:t>
            </w:r>
          </w:p>
        </w:tc>
        <w:tc>
          <w:tcPr>
            <w:tcW w:w="1296" w:type="dxa"/>
            <w:vMerge w:val="restart"/>
            <w:shd w:val="clear" w:color="auto" w:fill="F2F2F2" w:themeFill="background1" w:themeFillShade="F2"/>
            <w:vAlign w:val="center"/>
            <w:hideMark/>
          </w:tcPr>
          <w:p w14:paraId="2A64669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11</w:t>
            </w:r>
          </w:p>
        </w:tc>
        <w:tc>
          <w:tcPr>
            <w:tcW w:w="1397" w:type="dxa"/>
            <w:vMerge w:val="restart"/>
            <w:shd w:val="clear" w:color="auto" w:fill="F2F2F2" w:themeFill="background1" w:themeFillShade="F2"/>
            <w:noWrap/>
            <w:vAlign w:val="center"/>
            <w:hideMark/>
          </w:tcPr>
          <w:p w14:paraId="68C0321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523B</w:t>
            </w:r>
          </w:p>
        </w:tc>
        <w:tc>
          <w:tcPr>
            <w:tcW w:w="1181" w:type="dxa"/>
            <w:vMerge w:val="restart"/>
            <w:shd w:val="clear" w:color="auto" w:fill="F2F2F2" w:themeFill="background1" w:themeFillShade="F2"/>
            <w:vAlign w:val="center"/>
          </w:tcPr>
          <w:p w14:paraId="304DFBD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524</w:t>
            </w:r>
          </w:p>
        </w:tc>
        <w:tc>
          <w:tcPr>
            <w:tcW w:w="1418" w:type="dxa"/>
            <w:shd w:val="clear" w:color="auto" w:fill="F2F2F2" w:themeFill="background1" w:themeFillShade="F2"/>
            <w:noWrap/>
            <w:vAlign w:val="center"/>
            <w:hideMark/>
          </w:tcPr>
          <w:p w14:paraId="3AC3210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37" w:type="dxa"/>
            <w:shd w:val="clear" w:color="auto" w:fill="F2F2F2" w:themeFill="background1" w:themeFillShade="F2"/>
            <w:noWrap/>
            <w:vAlign w:val="center"/>
            <w:hideMark/>
          </w:tcPr>
          <w:p w14:paraId="6AD6CCA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Carretera CM-4004</w:t>
            </w:r>
          </w:p>
        </w:tc>
        <w:tc>
          <w:tcPr>
            <w:tcW w:w="2076" w:type="dxa"/>
            <w:shd w:val="clear" w:color="auto" w:fill="F2F2F2" w:themeFill="background1" w:themeFillShade="F2"/>
            <w:noWrap/>
            <w:vAlign w:val="center"/>
            <w:hideMark/>
          </w:tcPr>
          <w:p w14:paraId="4D76FF7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Dirección General de carretas de la Consejería de Fomento de Castilla - La Mancha</w:t>
            </w:r>
          </w:p>
        </w:tc>
      </w:tr>
      <w:tr w:rsidR="00AB6D3D" w:rsidRPr="000A1EF3" w14:paraId="6B6320F7" w14:textId="77777777" w:rsidTr="00020742">
        <w:trPr>
          <w:trHeight w:val="288"/>
        </w:trPr>
        <w:tc>
          <w:tcPr>
            <w:tcW w:w="704" w:type="dxa"/>
            <w:shd w:val="clear" w:color="auto" w:fill="F2F2F2" w:themeFill="background1" w:themeFillShade="F2"/>
            <w:noWrap/>
            <w:vAlign w:val="center"/>
            <w:hideMark/>
          </w:tcPr>
          <w:p w14:paraId="687A2EF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- 22</w:t>
            </w:r>
          </w:p>
        </w:tc>
        <w:tc>
          <w:tcPr>
            <w:tcW w:w="1296" w:type="dxa"/>
            <w:vMerge/>
            <w:shd w:val="clear" w:color="auto" w:fill="F2F2F2" w:themeFill="background1" w:themeFillShade="F2"/>
            <w:vAlign w:val="center"/>
            <w:hideMark/>
          </w:tcPr>
          <w:p w14:paraId="3267E0C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56278E4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tcPr>
          <w:p w14:paraId="468A456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4194A9A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Cañada de los Huertos</w:t>
            </w:r>
          </w:p>
        </w:tc>
        <w:tc>
          <w:tcPr>
            <w:tcW w:w="1137" w:type="dxa"/>
            <w:shd w:val="clear" w:color="auto" w:fill="F2F2F2" w:themeFill="background1" w:themeFillShade="F2"/>
            <w:noWrap/>
            <w:vAlign w:val="center"/>
            <w:hideMark/>
          </w:tcPr>
          <w:p w14:paraId="7F3D387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6AAC346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Vías Pecuarias. Dirección General de Medio Natural y Biodiversidad de Castilla-La Mancha.</w:t>
            </w:r>
          </w:p>
        </w:tc>
      </w:tr>
      <w:tr w:rsidR="00AB6D3D" w:rsidRPr="000A1EF3" w14:paraId="3A323466" w14:textId="77777777" w:rsidTr="00020742">
        <w:trPr>
          <w:trHeight w:val="288"/>
        </w:trPr>
        <w:tc>
          <w:tcPr>
            <w:tcW w:w="704" w:type="dxa"/>
            <w:shd w:val="clear" w:color="auto" w:fill="F2F2F2" w:themeFill="background1" w:themeFillShade="F2"/>
            <w:noWrap/>
            <w:vAlign w:val="center"/>
            <w:hideMark/>
          </w:tcPr>
          <w:p w14:paraId="54F4A3D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- 23</w:t>
            </w:r>
          </w:p>
        </w:tc>
        <w:tc>
          <w:tcPr>
            <w:tcW w:w="1296" w:type="dxa"/>
            <w:vMerge/>
            <w:shd w:val="clear" w:color="auto" w:fill="F2F2F2" w:themeFill="background1" w:themeFillShade="F2"/>
            <w:vAlign w:val="center"/>
            <w:hideMark/>
          </w:tcPr>
          <w:p w14:paraId="483EF9C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shd w:val="clear" w:color="auto" w:fill="F2F2F2" w:themeFill="background1" w:themeFillShade="F2"/>
            <w:vAlign w:val="center"/>
            <w:hideMark/>
          </w:tcPr>
          <w:p w14:paraId="33010C6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524</w:t>
            </w:r>
          </w:p>
        </w:tc>
        <w:tc>
          <w:tcPr>
            <w:tcW w:w="1181" w:type="dxa"/>
            <w:shd w:val="clear" w:color="auto" w:fill="F2F2F2" w:themeFill="background1" w:themeFillShade="F2"/>
            <w:vAlign w:val="center"/>
          </w:tcPr>
          <w:p w14:paraId="4A44AAD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525</w:t>
            </w:r>
          </w:p>
        </w:tc>
        <w:tc>
          <w:tcPr>
            <w:tcW w:w="1418" w:type="dxa"/>
            <w:shd w:val="clear" w:color="auto" w:fill="F2F2F2" w:themeFill="background1" w:themeFillShade="F2"/>
            <w:noWrap/>
            <w:vAlign w:val="center"/>
            <w:hideMark/>
          </w:tcPr>
          <w:p w14:paraId="475B16D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BT</w:t>
            </w:r>
          </w:p>
        </w:tc>
        <w:tc>
          <w:tcPr>
            <w:tcW w:w="1137" w:type="dxa"/>
            <w:shd w:val="clear" w:color="auto" w:fill="F2F2F2" w:themeFill="background1" w:themeFillShade="F2"/>
            <w:noWrap/>
            <w:vAlign w:val="center"/>
            <w:hideMark/>
          </w:tcPr>
          <w:p w14:paraId="0C88A91A"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71CC003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664EE092" w14:textId="77777777" w:rsidTr="00020742">
        <w:trPr>
          <w:trHeight w:val="288"/>
        </w:trPr>
        <w:tc>
          <w:tcPr>
            <w:tcW w:w="704" w:type="dxa"/>
            <w:shd w:val="clear" w:color="auto" w:fill="F2F2F2" w:themeFill="background1" w:themeFillShade="F2"/>
            <w:noWrap/>
            <w:vAlign w:val="center"/>
          </w:tcPr>
          <w:p w14:paraId="3310F9D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 - 6</w:t>
            </w:r>
          </w:p>
        </w:tc>
        <w:tc>
          <w:tcPr>
            <w:tcW w:w="1296" w:type="dxa"/>
            <w:vMerge w:val="restart"/>
            <w:shd w:val="clear" w:color="auto" w:fill="F2F2F2" w:themeFill="background1" w:themeFillShade="F2"/>
            <w:vAlign w:val="center"/>
          </w:tcPr>
          <w:p w14:paraId="2D4E275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 &lt; 2</w:t>
            </w:r>
          </w:p>
        </w:tc>
        <w:tc>
          <w:tcPr>
            <w:tcW w:w="1397" w:type="dxa"/>
            <w:shd w:val="clear" w:color="auto" w:fill="F2F2F2" w:themeFill="background1" w:themeFillShade="F2"/>
            <w:vAlign w:val="center"/>
          </w:tcPr>
          <w:p w14:paraId="2A490EB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525</w:t>
            </w:r>
          </w:p>
        </w:tc>
        <w:tc>
          <w:tcPr>
            <w:tcW w:w="1181" w:type="dxa"/>
            <w:shd w:val="clear" w:color="auto" w:fill="F2F2F2" w:themeFill="background1" w:themeFillShade="F2"/>
            <w:vAlign w:val="center"/>
          </w:tcPr>
          <w:p w14:paraId="4FC5C2C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526</w:t>
            </w:r>
          </w:p>
        </w:tc>
        <w:tc>
          <w:tcPr>
            <w:tcW w:w="1418" w:type="dxa"/>
            <w:shd w:val="clear" w:color="auto" w:fill="F2F2F2" w:themeFill="background1" w:themeFillShade="F2"/>
            <w:noWrap/>
            <w:vAlign w:val="center"/>
          </w:tcPr>
          <w:p w14:paraId="70CEB07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37" w:type="dxa"/>
            <w:shd w:val="clear" w:color="auto" w:fill="F2F2F2" w:themeFill="background1" w:themeFillShade="F2"/>
            <w:noWrap/>
            <w:vAlign w:val="center"/>
          </w:tcPr>
          <w:p w14:paraId="4454094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45 kV</w:t>
            </w:r>
          </w:p>
        </w:tc>
        <w:tc>
          <w:tcPr>
            <w:tcW w:w="2076" w:type="dxa"/>
            <w:shd w:val="clear" w:color="auto" w:fill="F2F2F2" w:themeFill="background1" w:themeFillShade="F2"/>
            <w:noWrap/>
            <w:vAlign w:val="center"/>
          </w:tcPr>
          <w:p w14:paraId="66F529B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5B5905D5" w14:textId="77777777" w:rsidTr="00020742">
        <w:trPr>
          <w:trHeight w:val="288"/>
        </w:trPr>
        <w:tc>
          <w:tcPr>
            <w:tcW w:w="704" w:type="dxa"/>
            <w:shd w:val="clear" w:color="auto" w:fill="F2F2F2" w:themeFill="background1" w:themeFillShade="F2"/>
            <w:noWrap/>
            <w:vAlign w:val="center"/>
            <w:hideMark/>
          </w:tcPr>
          <w:p w14:paraId="7B0A219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- 24</w:t>
            </w:r>
          </w:p>
        </w:tc>
        <w:tc>
          <w:tcPr>
            <w:tcW w:w="1296" w:type="dxa"/>
            <w:vMerge/>
            <w:shd w:val="clear" w:color="auto" w:fill="F2F2F2" w:themeFill="background1" w:themeFillShade="F2"/>
            <w:vAlign w:val="center"/>
            <w:hideMark/>
          </w:tcPr>
          <w:p w14:paraId="4EB8AFC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val="restart"/>
            <w:shd w:val="clear" w:color="auto" w:fill="F2F2F2" w:themeFill="background1" w:themeFillShade="F2"/>
            <w:noWrap/>
            <w:vAlign w:val="center"/>
            <w:hideMark/>
          </w:tcPr>
          <w:p w14:paraId="1E3BFEB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526</w:t>
            </w:r>
          </w:p>
        </w:tc>
        <w:tc>
          <w:tcPr>
            <w:tcW w:w="1181" w:type="dxa"/>
            <w:vMerge w:val="restart"/>
            <w:shd w:val="clear" w:color="auto" w:fill="F2F2F2" w:themeFill="background1" w:themeFillShade="F2"/>
            <w:noWrap/>
            <w:vAlign w:val="center"/>
            <w:hideMark/>
          </w:tcPr>
          <w:p w14:paraId="7EA6BC3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527</w:t>
            </w:r>
          </w:p>
        </w:tc>
        <w:tc>
          <w:tcPr>
            <w:tcW w:w="1418" w:type="dxa"/>
            <w:shd w:val="clear" w:color="auto" w:fill="F2F2F2" w:themeFill="background1" w:themeFillShade="F2"/>
            <w:noWrap/>
            <w:vAlign w:val="center"/>
            <w:hideMark/>
          </w:tcPr>
          <w:p w14:paraId="5D907E9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Acequia</w:t>
            </w:r>
          </w:p>
        </w:tc>
        <w:tc>
          <w:tcPr>
            <w:tcW w:w="1137" w:type="dxa"/>
            <w:shd w:val="clear" w:color="auto" w:fill="F2F2F2" w:themeFill="background1" w:themeFillShade="F2"/>
            <w:noWrap/>
            <w:vAlign w:val="center"/>
            <w:hideMark/>
          </w:tcPr>
          <w:p w14:paraId="0B5598F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6DD9E5F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3A2BBF76" w14:textId="77777777" w:rsidTr="00020742">
        <w:trPr>
          <w:trHeight w:val="288"/>
        </w:trPr>
        <w:tc>
          <w:tcPr>
            <w:tcW w:w="704" w:type="dxa"/>
            <w:shd w:val="clear" w:color="auto" w:fill="F2F2F2" w:themeFill="background1" w:themeFillShade="F2"/>
            <w:noWrap/>
            <w:vAlign w:val="center"/>
            <w:hideMark/>
          </w:tcPr>
          <w:p w14:paraId="01419E0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- 25</w:t>
            </w:r>
          </w:p>
        </w:tc>
        <w:tc>
          <w:tcPr>
            <w:tcW w:w="1296" w:type="dxa"/>
            <w:vMerge/>
            <w:shd w:val="clear" w:color="auto" w:fill="F2F2F2" w:themeFill="background1" w:themeFillShade="F2"/>
            <w:vAlign w:val="center"/>
            <w:hideMark/>
          </w:tcPr>
          <w:p w14:paraId="4D57A69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369DDB7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60F98B3E"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605FC50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Cañada de los Huertos</w:t>
            </w:r>
          </w:p>
        </w:tc>
        <w:tc>
          <w:tcPr>
            <w:tcW w:w="1137" w:type="dxa"/>
            <w:shd w:val="clear" w:color="auto" w:fill="F2F2F2" w:themeFill="background1" w:themeFillShade="F2"/>
            <w:noWrap/>
            <w:vAlign w:val="center"/>
            <w:hideMark/>
          </w:tcPr>
          <w:p w14:paraId="55159E6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396A32C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Vías Pecuarias. Dirección General de Medio Natural y Biodiversidad de Castilla-La Mancha.</w:t>
            </w:r>
          </w:p>
        </w:tc>
      </w:tr>
      <w:tr w:rsidR="00AB6D3D" w:rsidRPr="000A1EF3" w14:paraId="7B4BE8C3" w14:textId="77777777" w:rsidTr="00020742">
        <w:trPr>
          <w:trHeight w:val="288"/>
        </w:trPr>
        <w:tc>
          <w:tcPr>
            <w:tcW w:w="704" w:type="dxa"/>
            <w:shd w:val="clear" w:color="auto" w:fill="F2F2F2" w:themeFill="background1" w:themeFillShade="F2"/>
            <w:noWrap/>
            <w:vAlign w:val="center"/>
          </w:tcPr>
          <w:p w14:paraId="3B5CD54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 - 7</w:t>
            </w:r>
          </w:p>
        </w:tc>
        <w:tc>
          <w:tcPr>
            <w:tcW w:w="1296" w:type="dxa"/>
            <w:vMerge w:val="restart"/>
            <w:shd w:val="clear" w:color="auto" w:fill="F2F2F2" w:themeFill="background1" w:themeFillShade="F2"/>
            <w:vAlign w:val="center"/>
          </w:tcPr>
          <w:p w14:paraId="736FD71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13</w:t>
            </w:r>
          </w:p>
        </w:tc>
        <w:tc>
          <w:tcPr>
            <w:tcW w:w="1397" w:type="dxa"/>
            <w:shd w:val="clear" w:color="auto" w:fill="F2F2F2" w:themeFill="background1" w:themeFillShade="F2"/>
            <w:vAlign w:val="center"/>
          </w:tcPr>
          <w:p w14:paraId="249B91A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527</w:t>
            </w:r>
          </w:p>
        </w:tc>
        <w:tc>
          <w:tcPr>
            <w:tcW w:w="1181" w:type="dxa"/>
            <w:shd w:val="clear" w:color="auto" w:fill="F2F2F2" w:themeFill="background1" w:themeFillShade="F2"/>
            <w:vAlign w:val="center"/>
          </w:tcPr>
          <w:p w14:paraId="7F3091A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529</w:t>
            </w:r>
          </w:p>
        </w:tc>
        <w:tc>
          <w:tcPr>
            <w:tcW w:w="1418" w:type="dxa"/>
            <w:shd w:val="clear" w:color="auto" w:fill="F2F2F2" w:themeFill="background1" w:themeFillShade="F2"/>
            <w:noWrap/>
            <w:vAlign w:val="center"/>
          </w:tcPr>
          <w:p w14:paraId="0550C4E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37" w:type="dxa"/>
            <w:shd w:val="clear" w:color="auto" w:fill="F2F2F2" w:themeFill="background1" w:themeFillShade="F2"/>
            <w:noWrap/>
            <w:vAlign w:val="center"/>
          </w:tcPr>
          <w:p w14:paraId="069DC67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45 kV</w:t>
            </w:r>
          </w:p>
        </w:tc>
        <w:tc>
          <w:tcPr>
            <w:tcW w:w="2076" w:type="dxa"/>
            <w:shd w:val="clear" w:color="auto" w:fill="F2F2F2" w:themeFill="background1" w:themeFillShade="F2"/>
            <w:noWrap/>
            <w:vAlign w:val="center"/>
          </w:tcPr>
          <w:p w14:paraId="6DD40EE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0E5169B2" w14:textId="77777777" w:rsidTr="00020742">
        <w:trPr>
          <w:trHeight w:val="288"/>
        </w:trPr>
        <w:tc>
          <w:tcPr>
            <w:tcW w:w="704" w:type="dxa"/>
            <w:shd w:val="clear" w:color="auto" w:fill="F2F2F2" w:themeFill="background1" w:themeFillShade="F2"/>
            <w:noWrap/>
            <w:vAlign w:val="center"/>
            <w:hideMark/>
          </w:tcPr>
          <w:p w14:paraId="2A2D7A0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- 26</w:t>
            </w:r>
          </w:p>
        </w:tc>
        <w:tc>
          <w:tcPr>
            <w:tcW w:w="1296" w:type="dxa"/>
            <w:vMerge/>
            <w:shd w:val="clear" w:color="auto" w:fill="F2F2F2" w:themeFill="background1" w:themeFillShade="F2"/>
            <w:noWrap/>
            <w:vAlign w:val="center"/>
            <w:hideMark/>
          </w:tcPr>
          <w:p w14:paraId="2DAE20E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val="restart"/>
            <w:shd w:val="clear" w:color="auto" w:fill="F2F2F2" w:themeFill="background1" w:themeFillShade="F2"/>
            <w:noWrap/>
            <w:vAlign w:val="center"/>
            <w:hideMark/>
          </w:tcPr>
          <w:p w14:paraId="0C30FBA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528</w:t>
            </w:r>
          </w:p>
        </w:tc>
        <w:tc>
          <w:tcPr>
            <w:tcW w:w="1181" w:type="dxa"/>
            <w:vMerge w:val="restart"/>
            <w:shd w:val="clear" w:color="auto" w:fill="F2F2F2" w:themeFill="background1" w:themeFillShade="F2"/>
            <w:noWrap/>
            <w:vAlign w:val="center"/>
            <w:hideMark/>
          </w:tcPr>
          <w:p w14:paraId="4E334FA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529</w:t>
            </w:r>
          </w:p>
        </w:tc>
        <w:tc>
          <w:tcPr>
            <w:tcW w:w="1418" w:type="dxa"/>
            <w:shd w:val="clear" w:color="auto" w:fill="F2F2F2" w:themeFill="background1" w:themeFillShade="F2"/>
            <w:noWrap/>
            <w:vAlign w:val="center"/>
            <w:hideMark/>
          </w:tcPr>
          <w:p w14:paraId="2183513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Acequia</w:t>
            </w:r>
          </w:p>
        </w:tc>
        <w:tc>
          <w:tcPr>
            <w:tcW w:w="1137" w:type="dxa"/>
            <w:shd w:val="clear" w:color="auto" w:fill="F2F2F2" w:themeFill="background1" w:themeFillShade="F2"/>
            <w:noWrap/>
            <w:vAlign w:val="center"/>
            <w:hideMark/>
          </w:tcPr>
          <w:p w14:paraId="45CEC65A"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289C46B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34A64D5C" w14:textId="77777777" w:rsidTr="00020742">
        <w:trPr>
          <w:trHeight w:val="288"/>
        </w:trPr>
        <w:tc>
          <w:tcPr>
            <w:tcW w:w="704" w:type="dxa"/>
            <w:shd w:val="clear" w:color="auto" w:fill="F2F2F2" w:themeFill="background1" w:themeFillShade="F2"/>
            <w:noWrap/>
            <w:vAlign w:val="center"/>
            <w:hideMark/>
          </w:tcPr>
          <w:p w14:paraId="6450804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- 27</w:t>
            </w:r>
          </w:p>
        </w:tc>
        <w:tc>
          <w:tcPr>
            <w:tcW w:w="1296" w:type="dxa"/>
            <w:vMerge/>
            <w:shd w:val="clear" w:color="auto" w:fill="F2F2F2" w:themeFill="background1" w:themeFillShade="F2"/>
            <w:vAlign w:val="center"/>
            <w:hideMark/>
          </w:tcPr>
          <w:p w14:paraId="7F55B02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1553C74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4A0F982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534BCE1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Arroyo (sin nombre)</w:t>
            </w:r>
          </w:p>
        </w:tc>
        <w:tc>
          <w:tcPr>
            <w:tcW w:w="1137" w:type="dxa"/>
            <w:shd w:val="clear" w:color="auto" w:fill="F2F2F2" w:themeFill="background1" w:themeFillShade="F2"/>
            <w:noWrap/>
            <w:vAlign w:val="center"/>
            <w:hideMark/>
          </w:tcPr>
          <w:p w14:paraId="1E2EAA6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7F4C7EB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58D7E69D" w14:textId="77777777" w:rsidTr="00020742">
        <w:trPr>
          <w:trHeight w:val="288"/>
        </w:trPr>
        <w:tc>
          <w:tcPr>
            <w:tcW w:w="704" w:type="dxa"/>
            <w:shd w:val="clear" w:color="auto" w:fill="F2F2F2" w:themeFill="background1" w:themeFillShade="F2"/>
            <w:noWrap/>
            <w:vAlign w:val="center"/>
            <w:hideMark/>
          </w:tcPr>
          <w:p w14:paraId="6AF2874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- 28</w:t>
            </w:r>
          </w:p>
        </w:tc>
        <w:tc>
          <w:tcPr>
            <w:tcW w:w="1296" w:type="dxa"/>
            <w:vMerge w:val="restart"/>
            <w:shd w:val="clear" w:color="auto" w:fill="F2F2F2" w:themeFill="background1" w:themeFillShade="F2"/>
            <w:noWrap/>
            <w:vAlign w:val="center"/>
            <w:hideMark/>
          </w:tcPr>
          <w:p w14:paraId="753CAC3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14</w:t>
            </w:r>
          </w:p>
        </w:tc>
        <w:tc>
          <w:tcPr>
            <w:tcW w:w="1397" w:type="dxa"/>
            <w:vMerge w:val="restart"/>
            <w:shd w:val="clear" w:color="auto" w:fill="F2F2F2" w:themeFill="background1" w:themeFillShade="F2"/>
            <w:noWrap/>
            <w:vAlign w:val="center"/>
            <w:hideMark/>
          </w:tcPr>
          <w:p w14:paraId="33A7E33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530</w:t>
            </w:r>
          </w:p>
        </w:tc>
        <w:tc>
          <w:tcPr>
            <w:tcW w:w="1181" w:type="dxa"/>
            <w:vMerge w:val="restart"/>
            <w:shd w:val="clear" w:color="auto" w:fill="F2F2F2" w:themeFill="background1" w:themeFillShade="F2"/>
            <w:noWrap/>
            <w:vAlign w:val="center"/>
            <w:hideMark/>
          </w:tcPr>
          <w:p w14:paraId="4AC5A7F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531</w:t>
            </w:r>
          </w:p>
        </w:tc>
        <w:tc>
          <w:tcPr>
            <w:tcW w:w="1418" w:type="dxa"/>
            <w:shd w:val="clear" w:color="auto" w:fill="F2F2F2" w:themeFill="background1" w:themeFillShade="F2"/>
            <w:noWrap/>
            <w:vAlign w:val="center"/>
            <w:hideMark/>
          </w:tcPr>
          <w:p w14:paraId="1BC8FAB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132 kV</w:t>
            </w:r>
          </w:p>
        </w:tc>
        <w:tc>
          <w:tcPr>
            <w:tcW w:w="1137" w:type="dxa"/>
            <w:shd w:val="clear" w:color="auto" w:fill="F2F2F2" w:themeFill="background1" w:themeFillShade="F2"/>
            <w:noWrap/>
            <w:vAlign w:val="center"/>
            <w:hideMark/>
          </w:tcPr>
          <w:p w14:paraId="0847AF8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41258E7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060265AA" w14:textId="77777777" w:rsidTr="00020742">
        <w:trPr>
          <w:trHeight w:val="288"/>
        </w:trPr>
        <w:tc>
          <w:tcPr>
            <w:tcW w:w="704" w:type="dxa"/>
            <w:shd w:val="clear" w:color="auto" w:fill="F2F2F2" w:themeFill="background1" w:themeFillShade="F2"/>
            <w:noWrap/>
            <w:vAlign w:val="center"/>
            <w:hideMark/>
          </w:tcPr>
          <w:p w14:paraId="6DB6FE6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29</w:t>
            </w:r>
          </w:p>
        </w:tc>
        <w:tc>
          <w:tcPr>
            <w:tcW w:w="1296" w:type="dxa"/>
            <w:vMerge/>
            <w:shd w:val="clear" w:color="auto" w:fill="F2F2F2" w:themeFill="background1" w:themeFillShade="F2"/>
            <w:vAlign w:val="center"/>
            <w:hideMark/>
          </w:tcPr>
          <w:p w14:paraId="2049DE4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4CE11A3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72B69FD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631E02D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Acequia</w:t>
            </w:r>
          </w:p>
        </w:tc>
        <w:tc>
          <w:tcPr>
            <w:tcW w:w="1137" w:type="dxa"/>
            <w:shd w:val="clear" w:color="auto" w:fill="F2F2F2" w:themeFill="background1" w:themeFillShade="F2"/>
            <w:noWrap/>
            <w:vAlign w:val="center"/>
            <w:hideMark/>
          </w:tcPr>
          <w:p w14:paraId="1160044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2B91735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354BCA74" w14:textId="77777777" w:rsidTr="00020742">
        <w:trPr>
          <w:trHeight w:val="288"/>
        </w:trPr>
        <w:tc>
          <w:tcPr>
            <w:tcW w:w="704" w:type="dxa"/>
            <w:shd w:val="clear" w:color="auto" w:fill="F2F2F2" w:themeFill="background1" w:themeFillShade="F2"/>
            <w:noWrap/>
            <w:vAlign w:val="center"/>
            <w:hideMark/>
          </w:tcPr>
          <w:p w14:paraId="2502DFC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30</w:t>
            </w:r>
          </w:p>
        </w:tc>
        <w:tc>
          <w:tcPr>
            <w:tcW w:w="1296" w:type="dxa"/>
            <w:vMerge/>
            <w:shd w:val="clear" w:color="auto" w:fill="F2F2F2" w:themeFill="background1" w:themeFillShade="F2"/>
            <w:vAlign w:val="center"/>
            <w:hideMark/>
          </w:tcPr>
          <w:p w14:paraId="7A50D2C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09B205B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0D91072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0FCD4C2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45 kV</w:t>
            </w:r>
          </w:p>
        </w:tc>
        <w:tc>
          <w:tcPr>
            <w:tcW w:w="1137" w:type="dxa"/>
            <w:shd w:val="clear" w:color="auto" w:fill="F2F2F2" w:themeFill="background1" w:themeFillShade="F2"/>
            <w:noWrap/>
            <w:vAlign w:val="center"/>
            <w:hideMark/>
          </w:tcPr>
          <w:p w14:paraId="51F0135E"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0223DFC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5827A7D3" w14:textId="77777777" w:rsidTr="00020742">
        <w:trPr>
          <w:trHeight w:val="288"/>
        </w:trPr>
        <w:tc>
          <w:tcPr>
            <w:tcW w:w="704" w:type="dxa"/>
            <w:shd w:val="clear" w:color="auto" w:fill="F2F2F2" w:themeFill="background1" w:themeFillShade="F2"/>
            <w:noWrap/>
            <w:vAlign w:val="center"/>
            <w:hideMark/>
          </w:tcPr>
          <w:p w14:paraId="37A287B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lastRenderedPageBreak/>
              <w:t>C – 31</w:t>
            </w:r>
          </w:p>
        </w:tc>
        <w:tc>
          <w:tcPr>
            <w:tcW w:w="1296" w:type="dxa"/>
            <w:vMerge w:val="restart"/>
            <w:shd w:val="clear" w:color="auto" w:fill="F2F2F2" w:themeFill="background1" w:themeFillShade="F2"/>
            <w:noWrap/>
            <w:vAlign w:val="center"/>
            <w:hideMark/>
          </w:tcPr>
          <w:p w14:paraId="713DD54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15</w:t>
            </w:r>
          </w:p>
        </w:tc>
        <w:tc>
          <w:tcPr>
            <w:tcW w:w="1397" w:type="dxa"/>
            <w:vMerge w:val="restart"/>
            <w:shd w:val="clear" w:color="auto" w:fill="F2F2F2" w:themeFill="background1" w:themeFillShade="F2"/>
            <w:noWrap/>
            <w:vAlign w:val="center"/>
            <w:hideMark/>
          </w:tcPr>
          <w:p w14:paraId="6C2B84B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531</w:t>
            </w:r>
          </w:p>
        </w:tc>
        <w:tc>
          <w:tcPr>
            <w:tcW w:w="1181" w:type="dxa"/>
            <w:vMerge w:val="restart"/>
            <w:shd w:val="clear" w:color="auto" w:fill="F2F2F2" w:themeFill="background1" w:themeFillShade="F2"/>
            <w:noWrap/>
            <w:vAlign w:val="center"/>
            <w:hideMark/>
          </w:tcPr>
          <w:p w14:paraId="5C8F59C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532</w:t>
            </w:r>
          </w:p>
        </w:tc>
        <w:tc>
          <w:tcPr>
            <w:tcW w:w="1418" w:type="dxa"/>
            <w:shd w:val="clear" w:color="auto" w:fill="F2F2F2" w:themeFill="background1" w:themeFillShade="F2"/>
            <w:noWrap/>
            <w:vAlign w:val="center"/>
            <w:hideMark/>
          </w:tcPr>
          <w:p w14:paraId="0274773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Acequia</w:t>
            </w:r>
          </w:p>
        </w:tc>
        <w:tc>
          <w:tcPr>
            <w:tcW w:w="1137" w:type="dxa"/>
            <w:shd w:val="clear" w:color="auto" w:fill="F2F2F2" w:themeFill="background1" w:themeFillShade="F2"/>
            <w:noWrap/>
            <w:vAlign w:val="center"/>
            <w:hideMark/>
          </w:tcPr>
          <w:p w14:paraId="490E7B3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4B996E4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77549336" w14:textId="77777777" w:rsidTr="00020742">
        <w:trPr>
          <w:trHeight w:val="288"/>
        </w:trPr>
        <w:tc>
          <w:tcPr>
            <w:tcW w:w="704" w:type="dxa"/>
            <w:shd w:val="clear" w:color="auto" w:fill="F2F2F2" w:themeFill="background1" w:themeFillShade="F2"/>
            <w:noWrap/>
            <w:vAlign w:val="center"/>
            <w:hideMark/>
          </w:tcPr>
          <w:p w14:paraId="045E3F4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32</w:t>
            </w:r>
          </w:p>
        </w:tc>
        <w:tc>
          <w:tcPr>
            <w:tcW w:w="1296" w:type="dxa"/>
            <w:vMerge/>
            <w:shd w:val="clear" w:color="auto" w:fill="F2F2F2" w:themeFill="background1" w:themeFillShade="F2"/>
            <w:vAlign w:val="center"/>
            <w:hideMark/>
          </w:tcPr>
          <w:p w14:paraId="2EAEDA7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04FFE63E"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6830984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2B4F187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1137" w:type="dxa"/>
            <w:shd w:val="clear" w:color="auto" w:fill="F2F2F2" w:themeFill="background1" w:themeFillShade="F2"/>
            <w:noWrap/>
            <w:vAlign w:val="center"/>
            <w:hideMark/>
          </w:tcPr>
          <w:p w14:paraId="146A4EF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4D6358D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674379D5" w14:textId="77777777" w:rsidTr="00020742">
        <w:trPr>
          <w:trHeight w:val="288"/>
        </w:trPr>
        <w:tc>
          <w:tcPr>
            <w:tcW w:w="704" w:type="dxa"/>
            <w:shd w:val="clear" w:color="auto" w:fill="F2F2F2" w:themeFill="background1" w:themeFillShade="F2"/>
            <w:noWrap/>
            <w:vAlign w:val="center"/>
            <w:hideMark/>
          </w:tcPr>
          <w:p w14:paraId="02A06DA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33</w:t>
            </w:r>
          </w:p>
        </w:tc>
        <w:tc>
          <w:tcPr>
            <w:tcW w:w="1296" w:type="dxa"/>
            <w:vMerge/>
            <w:shd w:val="clear" w:color="auto" w:fill="F2F2F2" w:themeFill="background1" w:themeFillShade="F2"/>
            <w:vAlign w:val="center"/>
            <w:hideMark/>
          </w:tcPr>
          <w:p w14:paraId="5F9BCDBA"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val="restart"/>
            <w:shd w:val="clear" w:color="auto" w:fill="F2F2F2" w:themeFill="background1" w:themeFillShade="F2"/>
            <w:noWrap/>
            <w:vAlign w:val="center"/>
            <w:hideMark/>
          </w:tcPr>
          <w:p w14:paraId="7730308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532</w:t>
            </w:r>
          </w:p>
        </w:tc>
        <w:tc>
          <w:tcPr>
            <w:tcW w:w="1181" w:type="dxa"/>
            <w:vMerge w:val="restart"/>
            <w:shd w:val="clear" w:color="auto" w:fill="F2F2F2" w:themeFill="background1" w:themeFillShade="F2"/>
            <w:noWrap/>
            <w:vAlign w:val="center"/>
            <w:hideMark/>
          </w:tcPr>
          <w:p w14:paraId="0EC2F20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533</w:t>
            </w:r>
          </w:p>
        </w:tc>
        <w:tc>
          <w:tcPr>
            <w:tcW w:w="1418" w:type="dxa"/>
            <w:shd w:val="clear" w:color="auto" w:fill="F2F2F2" w:themeFill="background1" w:themeFillShade="F2"/>
            <w:noWrap/>
            <w:vAlign w:val="center"/>
            <w:hideMark/>
          </w:tcPr>
          <w:p w14:paraId="67CCC75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45 kV</w:t>
            </w:r>
          </w:p>
        </w:tc>
        <w:tc>
          <w:tcPr>
            <w:tcW w:w="1137" w:type="dxa"/>
            <w:shd w:val="clear" w:color="auto" w:fill="F2F2F2" w:themeFill="background1" w:themeFillShade="F2"/>
            <w:noWrap/>
            <w:vAlign w:val="center"/>
            <w:hideMark/>
          </w:tcPr>
          <w:p w14:paraId="3608670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7B64DB7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78340D3A" w14:textId="77777777" w:rsidTr="00020742">
        <w:trPr>
          <w:trHeight w:val="288"/>
        </w:trPr>
        <w:tc>
          <w:tcPr>
            <w:tcW w:w="704" w:type="dxa"/>
            <w:shd w:val="clear" w:color="auto" w:fill="F2F2F2" w:themeFill="background1" w:themeFillShade="F2"/>
            <w:noWrap/>
            <w:vAlign w:val="center"/>
            <w:hideMark/>
          </w:tcPr>
          <w:p w14:paraId="22A5BCE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34</w:t>
            </w:r>
          </w:p>
        </w:tc>
        <w:tc>
          <w:tcPr>
            <w:tcW w:w="1296" w:type="dxa"/>
            <w:vMerge/>
            <w:shd w:val="clear" w:color="auto" w:fill="F2F2F2" w:themeFill="background1" w:themeFillShade="F2"/>
            <w:vAlign w:val="center"/>
            <w:hideMark/>
          </w:tcPr>
          <w:p w14:paraId="4B4D435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6E1DFEE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0FC8E5F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292C27B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132 kV</w:t>
            </w:r>
          </w:p>
        </w:tc>
        <w:tc>
          <w:tcPr>
            <w:tcW w:w="1137" w:type="dxa"/>
            <w:shd w:val="clear" w:color="auto" w:fill="F2F2F2" w:themeFill="background1" w:themeFillShade="F2"/>
            <w:noWrap/>
            <w:vAlign w:val="center"/>
            <w:hideMark/>
          </w:tcPr>
          <w:p w14:paraId="1DFBE37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6352BD4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1AD11663" w14:textId="77777777" w:rsidTr="00020742">
        <w:trPr>
          <w:trHeight w:val="288"/>
        </w:trPr>
        <w:tc>
          <w:tcPr>
            <w:tcW w:w="704" w:type="dxa"/>
            <w:shd w:val="clear" w:color="auto" w:fill="F2F2F2" w:themeFill="background1" w:themeFillShade="F2"/>
            <w:noWrap/>
            <w:vAlign w:val="center"/>
            <w:hideMark/>
          </w:tcPr>
          <w:p w14:paraId="7FEC725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35</w:t>
            </w:r>
          </w:p>
        </w:tc>
        <w:tc>
          <w:tcPr>
            <w:tcW w:w="1296" w:type="dxa"/>
            <w:vMerge/>
            <w:shd w:val="clear" w:color="auto" w:fill="F2F2F2" w:themeFill="background1" w:themeFillShade="F2"/>
            <w:vAlign w:val="center"/>
            <w:hideMark/>
          </w:tcPr>
          <w:p w14:paraId="2CEC433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7EDB37F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3AFF1EA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6846D1F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Acequia</w:t>
            </w:r>
          </w:p>
        </w:tc>
        <w:tc>
          <w:tcPr>
            <w:tcW w:w="1137" w:type="dxa"/>
            <w:shd w:val="clear" w:color="auto" w:fill="F2F2F2" w:themeFill="background1" w:themeFillShade="F2"/>
            <w:noWrap/>
            <w:vAlign w:val="center"/>
            <w:hideMark/>
          </w:tcPr>
          <w:p w14:paraId="7FF0E10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56F547D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4AF5043E" w14:textId="77777777" w:rsidTr="00020742">
        <w:trPr>
          <w:trHeight w:val="288"/>
        </w:trPr>
        <w:tc>
          <w:tcPr>
            <w:tcW w:w="704" w:type="dxa"/>
            <w:shd w:val="clear" w:color="auto" w:fill="F2F2F2" w:themeFill="background1" w:themeFillShade="F2"/>
            <w:noWrap/>
            <w:vAlign w:val="center"/>
            <w:hideMark/>
          </w:tcPr>
          <w:p w14:paraId="6254984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36</w:t>
            </w:r>
          </w:p>
        </w:tc>
        <w:tc>
          <w:tcPr>
            <w:tcW w:w="1296" w:type="dxa"/>
            <w:vMerge/>
            <w:shd w:val="clear" w:color="auto" w:fill="F2F2F2" w:themeFill="background1" w:themeFillShade="F2"/>
            <w:vAlign w:val="center"/>
            <w:hideMark/>
          </w:tcPr>
          <w:p w14:paraId="62638E9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206362F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1FD9A66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7BD2A2F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Carretera CM - 4001</w:t>
            </w:r>
          </w:p>
        </w:tc>
        <w:tc>
          <w:tcPr>
            <w:tcW w:w="1137" w:type="dxa"/>
            <w:shd w:val="clear" w:color="auto" w:fill="F2F2F2" w:themeFill="background1" w:themeFillShade="F2"/>
            <w:noWrap/>
            <w:vAlign w:val="center"/>
            <w:hideMark/>
          </w:tcPr>
          <w:p w14:paraId="5AC3229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0B11F51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Dirección General de carretas de la Consejería de Fomento de Castilla - La Mancha</w:t>
            </w:r>
          </w:p>
        </w:tc>
      </w:tr>
      <w:tr w:rsidR="00AB6D3D" w:rsidRPr="000A1EF3" w14:paraId="1C594C56" w14:textId="77777777" w:rsidTr="00020742">
        <w:trPr>
          <w:trHeight w:val="288"/>
        </w:trPr>
        <w:tc>
          <w:tcPr>
            <w:tcW w:w="704" w:type="dxa"/>
            <w:shd w:val="clear" w:color="auto" w:fill="F2F2F2" w:themeFill="background1" w:themeFillShade="F2"/>
            <w:noWrap/>
            <w:vAlign w:val="center"/>
            <w:hideMark/>
          </w:tcPr>
          <w:p w14:paraId="34B0ACE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- 37</w:t>
            </w:r>
          </w:p>
        </w:tc>
        <w:tc>
          <w:tcPr>
            <w:tcW w:w="1296" w:type="dxa"/>
            <w:vMerge/>
            <w:shd w:val="clear" w:color="auto" w:fill="F2F2F2" w:themeFill="background1" w:themeFillShade="F2"/>
            <w:vAlign w:val="center"/>
            <w:hideMark/>
          </w:tcPr>
          <w:p w14:paraId="78E5960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1AB92CF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4CFDB50D"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3C17809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1137" w:type="dxa"/>
            <w:shd w:val="clear" w:color="auto" w:fill="F2F2F2" w:themeFill="background1" w:themeFillShade="F2"/>
            <w:noWrap/>
            <w:vAlign w:val="center"/>
            <w:hideMark/>
          </w:tcPr>
          <w:p w14:paraId="6CAD555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50B073D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01EFC548" w14:textId="77777777" w:rsidTr="00020742">
        <w:trPr>
          <w:trHeight w:val="288"/>
        </w:trPr>
        <w:tc>
          <w:tcPr>
            <w:tcW w:w="704" w:type="dxa"/>
            <w:shd w:val="clear" w:color="auto" w:fill="F2F2F2" w:themeFill="background1" w:themeFillShade="F2"/>
            <w:noWrap/>
            <w:vAlign w:val="center"/>
            <w:hideMark/>
          </w:tcPr>
          <w:p w14:paraId="28D2466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- 38</w:t>
            </w:r>
          </w:p>
        </w:tc>
        <w:tc>
          <w:tcPr>
            <w:tcW w:w="1296" w:type="dxa"/>
            <w:vMerge w:val="restart"/>
            <w:shd w:val="clear" w:color="auto" w:fill="F2F2F2" w:themeFill="background1" w:themeFillShade="F2"/>
            <w:noWrap/>
            <w:vAlign w:val="center"/>
            <w:hideMark/>
          </w:tcPr>
          <w:p w14:paraId="25E48C8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16</w:t>
            </w:r>
          </w:p>
        </w:tc>
        <w:tc>
          <w:tcPr>
            <w:tcW w:w="1397" w:type="dxa"/>
            <w:vMerge w:val="restart"/>
            <w:shd w:val="clear" w:color="auto" w:fill="F2F2F2" w:themeFill="background1" w:themeFillShade="F2"/>
            <w:noWrap/>
            <w:vAlign w:val="center"/>
            <w:hideMark/>
          </w:tcPr>
          <w:p w14:paraId="4BEF009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533</w:t>
            </w:r>
          </w:p>
        </w:tc>
        <w:tc>
          <w:tcPr>
            <w:tcW w:w="1181" w:type="dxa"/>
            <w:vMerge w:val="restart"/>
            <w:shd w:val="clear" w:color="auto" w:fill="F2F2F2" w:themeFill="background1" w:themeFillShade="F2"/>
            <w:noWrap/>
            <w:vAlign w:val="center"/>
            <w:hideMark/>
          </w:tcPr>
          <w:p w14:paraId="2AF65E8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534</w:t>
            </w:r>
          </w:p>
        </w:tc>
        <w:tc>
          <w:tcPr>
            <w:tcW w:w="1418" w:type="dxa"/>
            <w:shd w:val="clear" w:color="auto" w:fill="F2F2F2" w:themeFill="background1" w:themeFillShade="F2"/>
            <w:noWrap/>
            <w:vAlign w:val="center"/>
            <w:hideMark/>
          </w:tcPr>
          <w:p w14:paraId="489500F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Cañada Real de los Pucheros</w:t>
            </w:r>
          </w:p>
        </w:tc>
        <w:tc>
          <w:tcPr>
            <w:tcW w:w="1137" w:type="dxa"/>
            <w:shd w:val="clear" w:color="auto" w:fill="F2F2F2" w:themeFill="background1" w:themeFillShade="F2"/>
            <w:noWrap/>
            <w:vAlign w:val="center"/>
            <w:hideMark/>
          </w:tcPr>
          <w:p w14:paraId="1752C5B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5D78E4D6" w14:textId="77777777" w:rsidR="00AB6D3D" w:rsidRPr="000A1EF3" w:rsidRDefault="00AB6D3D" w:rsidP="00020742">
            <w:pPr>
              <w:spacing w:before="0" w:after="0"/>
              <w:jc w:val="center"/>
              <w:rPr>
                <w:rFonts w:asciiTheme="minorHAnsi" w:hAnsiTheme="minorHAnsi" w:cstheme="minorHAnsi"/>
                <w:color w:val="000000"/>
                <w:sz w:val="18"/>
                <w:szCs w:val="18"/>
              </w:rPr>
            </w:pPr>
          </w:p>
        </w:tc>
      </w:tr>
      <w:tr w:rsidR="00AB6D3D" w:rsidRPr="000A1EF3" w14:paraId="2A1C5C6B" w14:textId="77777777" w:rsidTr="00020742">
        <w:trPr>
          <w:trHeight w:val="288"/>
        </w:trPr>
        <w:tc>
          <w:tcPr>
            <w:tcW w:w="704" w:type="dxa"/>
            <w:shd w:val="clear" w:color="auto" w:fill="F2F2F2" w:themeFill="background1" w:themeFillShade="F2"/>
            <w:noWrap/>
            <w:vAlign w:val="center"/>
            <w:hideMark/>
          </w:tcPr>
          <w:p w14:paraId="666FFEF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 - 8</w:t>
            </w:r>
          </w:p>
        </w:tc>
        <w:tc>
          <w:tcPr>
            <w:tcW w:w="1296" w:type="dxa"/>
            <w:vMerge/>
            <w:shd w:val="clear" w:color="auto" w:fill="F2F2F2" w:themeFill="background1" w:themeFillShade="F2"/>
            <w:vAlign w:val="center"/>
            <w:hideMark/>
          </w:tcPr>
          <w:p w14:paraId="7195698D"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0BFF47ED"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5B7712C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0217772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37" w:type="dxa"/>
            <w:shd w:val="clear" w:color="auto" w:fill="F2F2F2" w:themeFill="background1" w:themeFillShade="F2"/>
            <w:noWrap/>
            <w:vAlign w:val="center"/>
            <w:hideMark/>
          </w:tcPr>
          <w:p w14:paraId="594271A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2076" w:type="dxa"/>
            <w:shd w:val="clear" w:color="auto" w:fill="F2F2F2" w:themeFill="background1" w:themeFillShade="F2"/>
            <w:noWrap/>
            <w:vAlign w:val="center"/>
            <w:hideMark/>
          </w:tcPr>
          <w:p w14:paraId="650FCC45" w14:textId="77777777" w:rsidR="00AB6D3D" w:rsidRPr="000A1EF3" w:rsidRDefault="00AB6D3D" w:rsidP="00020742">
            <w:pPr>
              <w:spacing w:before="0" w:after="0"/>
              <w:jc w:val="center"/>
              <w:rPr>
                <w:rFonts w:asciiTheme="minorHAnsi" w:hAnsiTheme="minorHAnsi" w:cstheme="minorHAnsi"/>
                <w:color w:val="000000"/>
                <w:sz w:val="18"/>
                <w:szCs w:val="18"/>
              </w:rPr>
            </w:pPr>
          </w:p>
        </w:tc>
      </w:tr>
      <w:tr w:rsidR="00AB6D3D" w:rsidRPr="000A1EF3" w14:paraId="5280B27B" w14:textId="77777777" w:rsidTr="00020742">
        <w:trPr>
          <w:trHeight w:val="288"/>
        </w:trPr>
        <w:tc>
          <w:tcPr>
            <w:tcW w:w="704" w:type="dxa"/>
            <w:shd w:val="clear" w:color="auto" w:fill="F2F2F2" w:themeFill="background1" w:themeFillShade="F2"/>
            <w:noWrap/>
            <w:vAlign w:val="center"/>
            <w:hideMark/>
          </w:tcPr>
          <w:p w14:paraId="1D12372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- 39</w:t>
            </w:r>
          </w:p>
        </w:tc>
        <w:tc>
          <w:tcPr>
            <w:tcW w:w="1296" w:type="dxa"/>
            <w:vMerge/>
            <w:shd w:val="clear" w:color="auto" w:fill="F2F2F2" w:themeFill="background1" w:themeFillShade="F2"/>
            <w:vAlign w:val="center"/>
            <w:hideMark/>
          </w:tcPr>
          <w:p w14:paraId="5EDBD66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vMerge/>
            <w:shd w:val="clear" w:color="auto" w:fill="F2F2F2" w:themeFill="background1" w:themeFillShade="F2"/>
            <w:vAlign w:val="center"/>
            <w:hideMark/>
          </w:tcPr>
          <w:p w14:paraId="32BCD61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81" w:type="dxa"/>
            <w:vMerge/>
            <w:shd w:val="clear" w:color="auto" w:fill="F2F2F2" w:themeFill="background1" w:themeFillShade="F2"/>
            <w:vAlign w:val="center"/>
            <w:hideMark/>
          </w:tcPr>
          <w:p w14:paraId="116E957D"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418" w:type="dxa"/>
            <w:shd w:val="clear" w:color="auto" w:fill="F2F2F2" w:themeFill="background1" w:themeFillShade="F2"/>
            <w:noWrap/>
            <w:vAlign w:val="center"/>
            <w:hideMark/>
          </w:tcPr>
          <w:p w14:paraId="5A69A16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Canal del Jarama</w:t>
            </w:r>
          </w:p>
        </w:tc>
        <w:tc>
          <w:tcPr>
            <w:tcW w:w="1137" w:type="dxa"/>
            <w:shd w:val="clear" w:color="auto" w:fill="F2F2F2" w:themeFill="background1" w:themeFillShade="F2"/>
            <w:noWrap/>
            <w:vAlign w:val="center"/>
            <w:hideMark/>
          </w:tcPr>
          <w:p w14:paraId="21626AE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57AAE78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Comunidad de Regantes de la Real Academia del Jarama</w:t>
            </w:r>
          </w:p>
        </w:tc>
      </w:tr>
      <w:tr w:rsidR="00AB6D3D" w:rsidRPr="000A1EF3" w14:paraId="3461BCE2" w14:textId="77777777" w:rsidTr="00020742">
        <w:trPr>
          <w:trHeight w:val="288"/>
        </w:trPr>
        <w:tc>
          <w:tcPr>
            <w:tcW w:w="704" w:type="dxa"/>
            <w:shd w:val="clear" w:color="auto" w:fill="F2F2F2" w:themeFill="background1" w:themeFillShade="F2"/>
            <w:noWrap/>
            <w:vAlign w:val="center"/>
            <w:hideMark/>
          </w:tcPr>
          <w:p w14:paraId="2E4BF85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- 40</w:t>
            </w:r>
          </w:p>
        </w:tc>
        <w:tc>
          <w:tcPr>
            <w:tcW w:w="1296" w:type="dxa"/>
            <w:vMerge/>
            <w:shd w:val="clear" w:color="auto" w:fill="F2F2F2" w:themeFill="background1" w:themeFillShade="F2"/>
            <w:vAlign w:val="center"/>
            <w:hideMark/>
          </w:tcPr>
          <w:p w14:paraId="3384064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shd w:val="clear" w:color="auto" w:fill="F2F2F2" w:themeFill="background1" w:themeFillShade="F2"/>
            <w:noWrap/>
            <w:vAlign w:val="center"/>
            <w:hideMark/>
          </w:tcPr>
          <w:p w14:paraId="6AF1298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534</w:t>
            </w:r>
          </w:p>
        </w:tc>
        <w:tc>
          <w:tcPr>
            <w:tcW w:w="1181" w:type="dxa"/>
            <w:shd w:val="clear" w:color="auto" w:fill="F2F2F2" w:themeFill="background1" w:themeFillShade="F2"/>
            <w:noWrap/>
            <w:vAlign w:val="center"/>
            <w:hideMark/>
          </w:tcPr>
          <w:p w14:paraId="40D4180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535</w:t>
            </w:r>
          </w:p>
        </w:tc>
        <w:tc>
          <w:tcPr>
            <w:tcW w:w="1418" w:type="dxa"/>
            <w:shd w:val="clear" w:color="auto" w:fill="F2F2F2" w:themeFill="background1" w:themeFillShade="F2"/>
            <w:noWrap/>
            <w:vAlign w:val="center"/>
            <w:hideMark/>
          </w:tcPr>
          <w:p w14:paraId="23AAD70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Gasoducto Red Cerámicas - Toledo</w:t>
            </w:r>
          </w:p>
        </w:tc>
        <w:tc>
          <w:tcPr>
            <w:tcW w:w="1137" w:type="dxa"/>
            <w:shd w:val="clear" w:color="auto" w:fill="F2F2F2" w:themeFill="background1" w:themeFillShade="F2"/>
            <w:noWrap/>
            <w:vAlign w:val="center"/>
            <w:hideMark/>
          </w:tcPr>
          <w:p w14:paraId="6C08058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0AC7F72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Enagás</w:t>
            </w:r>
          </w:p>
        </w:tc>
      </w:tr>
      <w:tr w:rsidR="00AB6D3D" w:rsidRPr="000A1EF3" w14:paraId="3A850E34" w14:textId="77777777" w:rsidTr="00020742">
        <w:trPr>
          <w:trHeight w:val="288"/>
        </w:trPr>
        <w:tc>
          <w:tcPr>
            <w:tcW w:w="704" w:type="dxa"/>
            <w:shd w:val="clear" w:color="auto" w:fill="F2F2F2" w:themeFill="background1" w:themeFillShade="F2"/>
            <w:noWrap/>
            <w:vAlign w:val="center"/>
            <w:hideMark/>
          </w:tcPr>
          <w:p w14:paraId="2497ED8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 - 9</w:t>
            </w:r>
          </w:p>
        </w:tc>
        <w:tc>
          <w:tcPr>
            <w:tcW w:w="1296" w:type="dxa"/>
            <w:vMerge w:val="restart"/>
            <w:shd w:val="clear" w:color="auto" w:fill="F2F2F2" w:themeFill="background1" w:themeFillShade="F2"/>
            <w:noWrap/>
            <w:vAlign w:val="center"/>
            <w:hideMark/>
          </w:tcPr>
          <w:p w14:paraId="73808CE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17</w:t>
            </w:r>
          </w:p>
        </w:tc>
        <w:tc>
          <w:tcPr>
            <w:tcW w:w="1397" w:type="dxa"/>
            <w:shd w:val="clear" w:color="auto" w:fill="F2F2F2" w:themeFill="background1" w:themeFillShade="F2"/>
            <w:noWrap/>
            <w:vAlign w:val="center"/>
            <w:hideMark/>
          </w:tcPr>
          <w:p w14:paraId="25A9E4C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535</w:t>
            </w:r>
          </w:p>
        </w:tc>
        <w:tc>
          <w:tcPr>
            <w:tcW w:w="1181" w:type="dxa"/>
            <w:shd w:val="clear" w:color="auto" w:fill="F2F2F2" w:themeFill="background1" w:themeFillShade="F2"/>
            <w:noWrap/>
            <w:vAlign w:val="center"/>
            <w:hideMark/>
          </w:tcPr>
          <w:p w14:paraId="01BAEAD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538</w:t>
            </w:r>
          </w:p>
        </w:tc>
        <w:tc>
          <w:tcPr>
            <w:tcW w:w="1418" w:type="dxa"/>
            <w:shd w:val="clear" w:color="auto" w:fill="F2F2F2" w:themeFill="background1" w:themeFillShade="F2"/>
            <w:noWrap/>
            <w:vAlign w:val="center"/>
            <w:hideMark/>
          </w:tcPr>
          <w:p w14:paraId="7ACFB1D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137" w:type="dxa"/>
            <w:shd w:val="clear" w:color="auto" w:fill="F2F2F2" w:themeFill="background1" w:themeFillShade="F2"/>
            <w:noWrap/>
            <w:vAlign w:val="center"/>
            <w:hideMark/>
          </w:tcPr>
          <w:p w14:paraId="0CE745E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Gasoducto Red Cerámicas - Toledo</w:t>
            </w:r>
          </w:p>
        </w:tc>
        <w:tc>
          <w:tcPr>
            <w:tcW w:w="2076" w:type="dxa"/>
            <w:shd w:val="clear" w:color="auto" w:fill="F2F2F2" w:themeFill="background1" w:themeFillShade="F2"/>
            <w:noWrap/>
            <w:vAlign w:val="center"/>
            <w:hideMark/>
          </w:tcPr>
          <w:p w14:paraId="1F70840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Enagás</w:t>
            </w:r>
          </w:p>
        </w:tc>
      </w:tr>
      <w:tr w:rsidR="00AB6D3D" w:rsidRPr="000A1EF3" w14:paraId="21B3B4FA" w14:textId="77777777" w:rsidTr="00020742">
        <w:trPr>
          <w:trHeight w:val="288"/>
        </w:trPr>
        <w:tc>
          <w:tcPr>
            <w:tcW w:w="704" w:type="dxa"/>
            <w:shd w:val="clear" w:color="auto" w:fill="F2F2F2" w:themeFill="background1" w:themeFillShade="F2"/>
            <w:noWrap/>
            <w:vAlign w:val="center"/>
            <w:hideMark/>
          </w:tcPr>
          <w:p w14:paraId="1D7EB3B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- 41</w:t>
            </w:r>
          </w:p>
        </w:tc>
        <w:tc>
          <w:tcPr>
            <w:tcW w:w="1296" w:type="dxa"/>
            <w:vMerge/>
            <w:shd w:val="clear" w:color="auto" w:fill="F2F2F2" w:themeFill="background1" w:themeFillShade="F2"/>
            <w:vAlign w:val="center"/>
            <w:hideMark/>
          </w:tcPr>
          <w:p w14:paraId="20C035C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dxa"/>
            <w:shd w:val="clear" w:color="auto" w:fill="F2F2F2" w:themeFill="background1" w:themeFillShade="F2"/>
            <w:noWrap/>
            <w:vAlign w:val="center"/>
            <w:hideMark/>
          </w:tcPr>
          <w:p w14:paraId="08DB56F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537</w:t>
            </w:r>
          </w:p>
        </w:tc>
        <w:tc>
          <w:tcPr>
            <w:tcW w:w="1181" w:type="dxa"/>
            <w:shd w:val="clear" w:color="auto" w:fill="F2F2F2" w:themeFill="background1" w:themeFillShade="F2"/>
            <w:noWrap/>
            <w:vAlign w:val="center"/>
            <w:hideMark/>
          </w:tcPr>
          <w:p w14:paraId="61A4863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538</w:t>
            </w:r>
          </w:p>
        </w:tc>
        <w:tc>
          <w:tcPr>
            <w:tcW w:w="1418" w:type="dxa"/>
            <w:shd w:val="clear" w:color="auto" w:fill="F2F2F2" w:themeFill="background1" w:themeFillShade="F2"/>
            <w:noWrap/>
            <w:vAlign w:val="center"/>
            <w:hideMark/>
          </w:tcPr>
          <w:p w14:paraId="7FBCE9A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Gasoducto Red Cerámicas - Toledo</w:t>
            </w:r>
          </w:p>
        </w:tc>
        <w:tc>
          <w:tcPr>
            <w:tcW w:w="1137" w:type="dxa"/>
            <w:shd w:val="clear" w:color="auto" w:fill="F2F2F2" w:themeFill="background1" w:themeFillShade="F2"/>
            <w:noWrap/>
            <w:vAlign w:val="center"/>
            <w:hideMark/>
          </w:tcPr>
          <w:p w14:paraId="0D5D96E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5A73A5F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Enagás</w:t>
            </w:r>
          </w:p>
        </w:tc>
      </w:tr>
      <w:tr w:rsidR="00AB6D3D" w:rsidRPr="000A1EF3" w14:paraId="0EB16C55" w14:textId="77777777" w:rsidTr="00020742">
        <w:trPr>
          <w:trHeight w:val="288"/>
        </w:trPr>
        <w:tc>
          <w:tcPr>
            <w:tcW w:w="704" w:type="dxa"/>
            <w:shd w:val="clear" w:color="auto" w:fill="F2F2F2" w:themeFill="background1" w:themeFillShade="F2"/>
            <w:noWrap/>
            <w:vAlign w:val="center"/>
            <w:hideMark/>
          </w:tcPr>
          <w:p w14:paraId="06329B0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- 42</w:t>
            </w:r>
          </w:p>
        </w:tc>
        <w:tc>
          <w:tcPr>
            <w:tcW w:w="1296" w:type="dxa"/>
            <w:shd w:val="clear" w:color="auto" w:fill="F2F2F2" w:themeFill="background1" w:themeFillShade="F2"/>
            <w:noWrap/>
            <w:vAlign w:val="center"/>
            <w:hideMark/>
          </w:tcPr>
          <w:p w14:paraId="5E72754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18</w:t>
            </w:r>
          </w:p>
        </w:tc>
        <w:tc>
          <w:tcPr>
            <w:tcW w:w="1397" w:type="dxa"/>
            <w:shd w:val="clear" w:color="auto" w:fill="F2F2F2" w:themeFill="background1" w:themeFillShade="F2"/>
            <w:noWrap/>
            <w:vAlign w:val="center"/>
            <w:hideMark/>
          </w:tcPr>
          <w:p w14:paraId="680AB3F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538</w:t>
            </w:r>
          </w:p>
        </w:tc>
        <w:tc>
          <w:tcPr>
            <w:tcW w:w="1181" w:type="dxa"/>
            <w:shd w:val="clear" w:color="auto" w:fill="F2F2F2" w:themeFill="background1" w:themeFillShade="F2"/>
            <w:noWrap/>
            <w:vAlign w:val="center"/>
            <w:hideMark/>
          </w:tcPr>
          <w:p w14:paraId="7DA6A58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539</w:t>
            </w:r>
          </w:p>
        </w:tc>
        <w:tc>
          <w:tcPr>
            <w:tcW w:w="1418" w:type="dxa"/>
            <w:shd w:val="clear" w:color="auto" w:fill="F2F2F2" w:themeFill="background1" w:themeFillShade="F2"/>
            <w:noWrap/>
            <w:vAlign w:val="center"/>
            <w:hideMark/>
          </w:tcPr>
          <w:p w14:paraId="7D2A137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Escorrentía</w:t>
            </w:r>
          </w:p>
        </w:tc>
        <w:tc>
          <w:tcPr>
            <w:tcW w:w="1137" w:type="dxa"/>
            <w:shd w:val="clear" w:color="auto" w:fill="F2F2F2" w:themeFill="background1" w:themeFillShade="F2"/>
            <w:noWrap/>
            <w:vAlign w:val="center"/>
            <w:hideMark/>
          </w:tcPr>
          <w:p w14:paraId="5239EF8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2076" w:type="dxa"/>
            <w:shd w:val="clear" w:color="auto" w:fill="F2F2F2" w:themeFill="background1" w:themeFillShade="F2"/>
            <w:noWrap/>
            <w:vAlign w:val="center"/>
            <w:hideMark/>
          </w:tcPr>
          <w:p w14:paraId="13A727E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5571E02D" w14:textId="77777777" w:rsidTr="00020742">
        <w:trPr>
          <w:trHeight w:val="288"/>
        </w:trPr>
        <w:tc>
          <w:tcPr>
            <w:tcW w:w="9209" w:type="dxa"/>
            <w:gridSpan w:val="7"/>
            <w:shd w:val="clear" w:color="auto" w:fill="auto"/>
            <w:noWrap/>
            <w:vAlign w:val="center"/>
          </w:tcPr>
          <w:p w14:paraId="4795B5F2" w14:textId="77777777" w:rsidR="00AB6D3D" w:rsidRPr="000A1EF3" w:rsidRDefault="00AB6D3D" w:rsidP="00020742">
            <w:pPr>
              <w:keepNext/>
              <w:spacing w:before="0" w:after="0"/>
              <w:jc w:val="left"/>
              <w:rPr>
                <w:rFonts w:asciiTheme="minorHAnsi" w:hAnsiTheme="minorHAnsi" w:cstheme="minorHAnsi"/>
                <w:color w:val="000000"/>
                <w:sz w:val="18"/>
                <w:szCs w:val="18"/>
              </w:rPr>
            </w:pPr>
            <w:r w:rsidRPr="000A1EF3">
              <w:rPr>
                <w:rFonts w:asciiTheme="minorHAnsi" w:hAnsiTheme="minorHAnsi" w:cstheme="minorHAnsi"/>
                <w:color w:val="000000"/>
                <w:sz w:val="18"/>
                <w:szCs w:val="18"/>
              </w:rPr>
              <w:t xml:space="preserve">*En </w:t>
            </w:r>
            <w:r w:rsidRPr="000A1EF3">
              <w:rPr>
                <w:rFonts w:asciiTheme="minorHAnsi" w:hAnsiTheme="minorHAnsi" w:cstheme="minorHAnsi"/>
                <w:b/>
                <w:bCs/>
                <w:color w:val="000000"/>
                <w:sz w:val="18"/>
                <w:szCs w:val="18"/>
              </w:rPr>
              <w:t>negrita</w:t>
            </w:r>
            <w:r w:rsidRPr="000A1EF3">
              <w:rPr>
                <w:rFonts w:asciiTheme="minorHAnsi" w:hAnsiTheme="minorHAnsi" w:cstheme="minorHAnsi"/>
                <w:color w:val="000000"/>
                <w:sz w:val="18"/>
                <w:szCs w:val="18"/>
              </w:rPr>
              <w:t xml:space="preserve"> aquellos tramos que forman parte del alcance del presente Plan Especial. En gris aquellos tramos fuera del alcance del presente Plan Especial.</w:t>
            </w:r>
          </w:p>
        </w:tc>
      </w:tr>
    </w:tbl>
    <w:p w14:paraId="0CB20155" w14:textId="1ECB98EE" w:rsidR="00AB6D3D" w:rsidRDefault="00AB6D3D" w:rsidP="00AB6D3D">
      <w:pPr>
        <w:pStyle w:val="Descripcin"/>
      </w:pPr>
      <w:bookmarkStart w:id="20" w:name="_Toc136355885"/>
      <w:bookmarkEnd w:id="19"/>
      <w:r>
        <w:t xml:space="preserve">Tabla </w:t>
      </w:r>
      <w:fldSimple w:instr=" SEQ Tabla \* ARABIC ">
        <w:r>
          <w:rPr>
            <w:noProof/>
          </w:rPr>
          <w:t>1</w:t>
        </w:r>
      </w:fldSimple>
      <w:r>
        <w:t xml:space="preserve">. </w:t>
      </w:r>
      <w:r w:rsidRPr="00964FB8">
        <w:t>Cruzamientos y paralelismos de la línea E en SE Yepes de L/220</w:t>
      </w:r>
      <w:r w:rsidR="008B20B7" w:rsidRPr="00964FB8">
        <w:t>Kv</w:t>
      </w:r>
      <w:bookmarkEnd w:id="20"/>
    </w:p>
    <w:p w14:paraId="087170CB" w14:textId="77777777" w:rsidR="008B20B7" w:rsidRDefault="008B20B7" w:rsidP="008B20B7"/>
    <w:p w14:paraId="57050B70" w14:textId="77777777" w:rsidR="008B20B7" w:rsidRPr="008B20B7" w:rsidRDefault="008B20B7" w:rsidP="008B20B7"/>
    <w:p w14:paraId="23E9CB55" w14:textId="77777777" w:rsidR="00AB6D3D" w:rsidRPr="00464333" w:rsidRDefault="00AB6D3D" w:rsidP="00AB6D3D">
      <w:pPr>
        <w:pStyle w:val="Ttulo2"/>
      </w:pPr>
      <w:bookmarkStart w:id="21" w:name="_Toc133322872"/>
      <w:bookmarkStart w:id="22" w:name="_Toc136360651"/>
      <w:bookmarkStart w:id="23" w:name="_Toc136433539"/>
      <w:r w:rsidRPr="00464333">
        <w:t>LAT Tramo B-C (L/220kV Sagra I-Pinto Ayuden)</w:t>
      </w:r>
      <w:bookmarkEnd w:id="21"/>
      <w:bookmarkEnd w:id="22"/>
      <w:bookmarkEnd w:id="23"/>
    </w:p>
    <w:p w14:paraId="5B2A5139" w14:textId="77777777" w:rsidR="00AB6D3D" w:rsidRDefault="00AB6D3D" w:rsidP="00AB6D3D">
      <w:r>
        <w:t xml:space="preserve">Se incluye a continuación una tabla resumen de la relación de afecciones de este tramo de línea, bien por cruzamientos o por paralelismos. </w:t>
      </w:r>
    </w:p>
    <w:p w14:paraId="124EDF93" w14:textId="77777777" w:rsidR="008B20B7" w:rsidRDefault="008B20B7" w:rsidP="00AB6D3D"/>
    <w:p w14:paraId="146D38A9" w14:textId="77777777" w:rsidR="008B20B7" w:rsidRDefault="008B20B7" w:rsidP="00AB6D3D"/>
    <w:p w14:paraId="017ACD47" w14:textId="77777777" w:rsidR="00AB6D3D" w:rsidRDefault="00AB6D3D" w:rsidP="00AB6D3D">
      <w:pPr>
        <w:pStyle w:val="Ttulo3"/>
        <w:rPr>
          <w:b/>
        </w:rPr>
      </w:pPr>
      <w:bookmarkStart w:id="24" w:name="_Toc136360652"/>
      <w:bookmarkStart w:id="25" w:name="_Toc136433540"/>
      <w:r w:rsidRPr="00AF709E">
        <w:lastRenderedPageBreak/>
        <w:t>Tramo</w:t>
      </w:r>
      <w:r>
        <w:t>s</w:t>
      </w:r>
      <w:r w:rsidRPr="00AF709E">
        <w:t xml:space="preserve"> Aéreo</w:t>
      </w:r>
      <w:r>
        <w:t>s</w:t>
      </w:r>
      <w:bookmarkEnd w:id="24"/>
      <w:bookmarkEnd w:id="25"/>
    </w:p>
    <w:tbl>
      <w:tblPr>
        <w:tblW w:w="8926"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704"/>
        <w:gridCol w:w="851"/>
        <w:gridCol w:w="992"/>
        <w:gridCol w:w="1559"/>
        <w:gridCol w:w="1559"/>
        <w:gridCol w:w="3261"/>
      </w:tblGrid>
      <w:tr w:rsidR="00AB6D3D" w:rsidRPr="000A1EF3" w14:paraId="5150C8BB" w14:textId="77777777" w:rsidTr="00020742">
        <w:trPr>
          <w:trHeight w:val="288"/>
          <w:tblHeader/>
        </w:trPr>
        <w:tc>
          <w:tcPr>
            <w:tcW w:w="704" w:type="dxa"/>
            <w:tcBorders>
              <w:right w:val="single" w:sz="4" w:space="0" w:color="FFFFFF" w:themeColor="background1"/>
            </w:tcBorders>
            <w:shd w:val="clear" w:color="auto" w:fill="0070C0"/>
            <w:noWrap/>
            <w:vAlign w:val="center"/>
            <w:hideMark/>
          </w:tcPr>
          <w:p w14:paraId="5F21E0E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851" w:type="dxa"/>
            <w:tcBorders>
              <w:left w:val="single" w:sz="4" w:space="0" w:color="FFFFFF" w:themeColor="background1"/>
              <w:right w:val="single" w:sz="4" w:space="0" w:color="FFFFFF" w:themeColor="background1"/>
            </w:tcBorders>
            <w:shd w:val="clear" w:color="auto" w:fill="0070C0"/>
            <w:noWrap/>
            <w:vAlign w:val="center"/>
            <w:hideMark/>
          </w:tcPr>
          <w:p w14:paraId="31BDDC08"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Ap</w:t>
            </w:r>
            <w:proofErr w:type="spellEnd"/>
            <w:r w:rsidRPr="000A1EF3">
              <w:rPr>
                <w:rFonts w:asciiTheme="minorHAnsi" w:hAnsiTheme="minorHAnsi" w:cstheme="minorHAnsi"/>
                <w:b/>
                <w:bCs/>
                <w:color w:val="FFFFFF" w:themeColor="background1"/>
                <w:sz w:val="18"/>
                <w:szCs w:val="18"/>
              </w:rPr>
              <w:t xml:space="preserve"> inicial</w:t>
            </w:r>
          </w:p>
        </w:tc>
        <w:tc>
          <w:tcPr>
            <w:tcW w:w="992" w:type="dxa"/>
            <w:tcBorders>
              <w:left w:val="single" w:sz="4" w:space="0" w:color="FFFFFF" w:themeColor="background1"/>
              <w:right w:val="single" w:sz="4" w:space="0" w:color="FFFFFF" w:themeColor="background1"/>
            </w:tcBorders>
            <w:shd w:val="clear" w:color="auto" w:fill="0070C0"/>
            <w:noWrap/>
            <w:vAlign w:val="center"/>
            <w:hideMark/>
          </w:tcPr>
          <w:p w14:paraId="5BAEE33D"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Ap</w:t>
            </w:r>
            <w:proofErr w:type="spellEnd"/>
            <w:r w:rsidRPr="000A1EF3">
              <w:rPr>
                <w:rFonts w:asciiTheme="minorHAnsi" w:hAnsiTheme="minorHAnsi" w:cstheme="minorHAnsi"/>
                <w:b/>
                <w:bCs/>
                <w:color w:val="FFFFFF" w:themeColor="background1"/>
                <w:sz w:val="18"/>
                <w:szCs w:val="18"/>
              </w:rPr>
              <w:t xml:space="preserve"> final</w:t>
            </w:r>
          </w:p>
        </w:tc>
        <w:tc>
          <w:tcPr>
            <w:tcW w:w="1559" w:type="dxa"/>
            <w:tcBorders>
              <w:left w:val="single" w:sz="4" w:space="0" w:color="FFFFFF" w:themeColor="background1"/>
              <w:right w:val="single" w:sz="4" w:space="0" w:color="FFFFFF" w:themeColor="background1"/>
            </w:tcBorders>
            <w:shd w:val="clear" w:color="auto" w:fill="0070C0"/>
            <w:noWrap/>
            <w:vAlign w:val="center"/>
            <w:hideMark/>
          </w:tcPr>
          <w:p w14:paraId="5F508E2C"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1559" w:type="dxa"/>
            <w:tcBorders>
              <w:left w:val="single" w:sz="4" w:space="0" w:color="FFFFFF" w:themeColor="background1"/>
              <w:right w:val="single" w:sz="4" w:space="0" w:color="FFFFFF" w:themeColor="background1"/>
            </w:tcBorders>
            <w:shd w:val="clear" w:color="auto" w:fill="0070C0"/>
            <w:noWrap/>
            <w:vAlign w:val="center"/>
            <w:hideMark/>
          </w:tcPr>
          <w:p w14:paraId="306B2738"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c>
          <w:tcPr>
            <w:tcW w:w="3261" w:type="dxa"/>
            <w:tcBorders>
              <w:left w:val="single" w:sz="4" w:space="0" w:color="FFFFFF" w:themeColor="background1"/>
            </w:tcBorders>
            <w:shd w:val="clear" w:color="auto" w:fill="0070C0"/>
            <w:noWrap/>
            <w:vAlign w:val="center"/>
            <w:hideMark/>
          </w:tcPr>
          <w:p w14:paraId="19CC652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Organismos afectados</w:t>
            </w:r>
          </w:p>
        </w:tc>
      </w:tr>
      <w:tr w:rsidR="00AB6D3D" w:rsidRPr="000A1EF3" w14:paraId="3CFC1692" w14:textId="77777777" w:rsidTr="00020742">
        <w:trPr>
          <w:trHeight w:val="288"/>
        </w:trPr>
        <w:tc>
          <w:tcPr>
            <w:tcW w:w="8926" w:type="dxa"/>
            <w:gridSpan w:val="6"/>
            <w:shd w:val="clear" w:color="auto" w:fill="D9E2F3" w:themeFill="accent5" w:themeFillTint="33"/>
            <w:noWrap/>
            <w:vAlign w:val="center"/>
          </w:tcPr>
          <w:p w14:paraId="23317FAF" w14:textId="77777777" w:rsidR="00AB6D3D" w:rsidRPr="000A1EF3" w:rsidRDefault="00AB6D3D" w:rsidP="00020742">
            <w:pPr>
              <w:spacing w:before="0" w:after="0"/>
              <w:jc w:val="center"/>
              <w:rPr>
                <w:rFonts w:asciiTheme="minorHAnsi" w:hAnsiTheme="minorHAnsi" w:cstheme="minorHAnsi"/>
                <w:color w:val="FFFFFF" w:themeColor="background1"/>
                <w:sz w:val="18"/>
                <w:szCs w:val="18"/>
              </w:rPr>
            </w:pPr>
            <w:r w:rsidRPr="000A1EF3">
              <w:rPr>
                <w:rFonts w:asciiTheme="minorHAnsi" w:hAnsiTheme="minorHAnsi" w:cstheme="minorHAnsi"/>
                <w:sz w:val="18"/>
                <w:szCs w:val="18"/>
              </w:rPr>
              <w:t>TRAMO B-C AÉREO 2</w:t>
            </w:r>
          </w:p>
        </w:tc>
      </w:tr>
      <w:tr w:rsidR="00AB6D3D" w:rsidRPr="000A1EF3" w14:paraId="416545C8" w14:textId="77777777" w:rsidTr="00020742">
        <w:trPr>
          <w:trHeight w:val="300"/>
        </w:trPr>
        <w:tc>
          <w:tcPr>
            <w:tcW w:w="704" w:type="dxa"/>
            <w:shd w:val="clear" w:color="auto" w:fill="F2F2F2" w:themeFill="background1" w:themeFillShade="F2"/>
            <w:noWrap/>
            <w:vAlign w:val="center"/>
            <w:hideMark/>
          </w:tcPr>
          <w:p w14:paraId="2DFAA92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- 1</w:t>
            </w:r>
          </w:p>
        </w:tc>
        <w:tc>
          <w:tcPr>
            <w:tcW w:w="851" w:type="dxa"/>
            <w:shd w:val="clear" w:color="auto" w:fill="F2F2F2" w:themeFill="background1" w:themeFillShade="F2"/>
            <w:noWrap/>
            <w:vAlign w:val="center"/>
            <w:hideMark/>
          </w:tcPr>
          <w:p w14:paraId="0437BC9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6</w:t>
            </w:r>
          </w:p>
        </w:tc>
        <w:tc>
          <w:tcPr>
            <w:tcW w:w="992" w:type="dxa"/>
            <w:shd w:val="clear" w:color="auto" w:fill="F2F2F2" w:themeFill="background1" w:themeFillShade="F2"/>
            <w:noWrap/>
            <w:vAlign w:val="center"/>
            <w:hideMark/>
          </w:tcPr>
          <w:p w14:paraId="6949F57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7</w:t>
            </w:r>
          </w:p>
        </w:tc>
        <w:tc>
          <w:tcPr>
            <w:tcW w:w="1559" w:type="dxa"/>
            <w:shd w:val="clear" w:color="auto" w:fill="F2F2F2" w:themeFill="background1" w:themeFillShade="F2"/>
            <w:noWrap/>
            <w:vAlign w:val="center"/>
            <w:hideMark/>
          </w:tcPr>
          <w:p w14:paraId="555BD56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Arroyo de San Bernabé</w:t>
            </w:r>
          </w:p>
        </w:tc>
        <w:tc>
          <w:tcPr>
            <w:tcW w:w="1559" w:type="dxa"/>
            <w:shd w:val="clear" w:color="auto" w:fill="F2F2F2" w:themeFill="background1" w:themeFillShade="F2"/>
            <w:noWrap/>
            <w:vAlign w:val="center"/>
            <w:hideMark/>
          </w:tcPr>
          <w:p w14:paraId="3F1719E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hideMark/>
          </w:tcPr>
          <w:p w14:paraId="744976F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5949D39F" w14:textId="77777777" w:rsidTr="00020742">
        <w:trPr>
          <w:trHeight w:val="300"/>
        </w:trPr>
        <w:tc>
          <w:tcPr>
            <w:tcW w:w="704" w:type="dxa"/>
            <w:shd w:val="clear" w:color="auto" w:fill="F2F2F2" w:themeFill="background1" w:themeFillShade="F2"/>
            <w:noWrap/>
            <w:vAlign w:val="center"/>
            <w:hideMark/>
          </w:tcPr>
          <w:p w14:paraId="6532ED1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- 2</w:t>
            </w:r>
          </w:p>
        </w:tc>
        <w:tc>
          <w:tcPr>
            <w:tcW w:w="851" w:type="dxa"/>
            <w:shd w:val="clear" w:color="auto" w:fill="F2F2F2" w:themeFill="background1" w:themeFillShade="F2"/>
            <w:noWrap/>
            <w:vAlign w:val="center"/>
            <w:hideMark/>
          </w:tcPr>
          <w:p w14:paraId="6DBE404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7</w:t>
            </w:r>
          </w:p>
        </w:tc>
        <w:tc>
          <w:tcPr>
            <w:tcW w:w="992" w:type="dxa"/>
            <w:shd w:val="clear" w:color="auto" w:fill="F2F2F2" w:themeFill="background1" w:themeFillShade="F2"/>
            <w:noWrap/>
            <w:vAlign w:val="center"/>
            <w:hideMark/>
          </w:tcPr>
          <w:p w14:paraId="36B3E09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8</w:t>
            </w:r>
          </w:p>
        </w:tc>
        <w:tc>
          <w:tcPr>
            <w:tcW w:w="1559" w:type="dxa"/>
            <w:shd w:val="clear" w:color="auto" w:fill="F2F2F2" w:themeFill="background1" w:themeFillShade="F2"/>
            <w:noWrap/>
            <w:vAlign w:val="center"/>
            <w:hideMark/>
          </w:tcPr>
          <w:p w14:paraId="2DBBFF1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Arroyo de San Bernabé</w:t>
            </w:r>
          </w:p>
        </w:tc>
        <w:tc>
          <w:tcPr>
            <w:tcW w:w="1559" w:type="dxa"/>
            <w:shd w:val="clear" w:color="auto" w:fill="F2F2F2" w:themeFill="background1" w:themeFillShade="F2"/>
            <w:noWrap/>
            <w:vAlign w:val="center"/>
            <w:hideMark/>
          </w:tcPr>
          <w:p w14:paraId="2036B17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hideMark/>
          </w:tcPr>
          <w:p w14:paraId="6D43B37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6523E445" w14:textId="77777777" w:rsidTr="00020742">
        <w:trPr>
          <w:trHeight w:val="300"/>
        </w:trPr>
        <w:tc>
          <w:tcPr>
            <w:tcW w:w="704" w:type="dxa"/>
            <w:shd w:val="clear" w:color="auto" w:fill="F2F2F2" w:themeFill="background1" w:themeFillShade="F2"/>
            <w:noWrap/>
            <w:vAlign w:val="center"/>
            <w:hideMark/>
          </w:tcPr>
          <w:p w14:paraId="0048558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- 3</w:t>
            </w:r>
          </w:p>
        </w:tc>
        <w:tc>
          <w:tcPr>
            <w:tcW w:w="851" w:type="dxa"/>
            <w:shd w:val="clear" w:color="auto" w:fill="F2F2F2" w:themeFill="background1" w:themeFillShade="F2"/>
            <w:noWrap/>
            <w:vAlign w:val="center"/>
            <w:hideMark/>
          </w:tcPr>
          <w:p w14:paraId="7204E81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11</w:t>
            </w:r>
          </w:p>
        </w:tc>
        <w:tc>
          <w:tcPr>
            <w:tcW w:w="992" w:type="dxa"/>
            <w:shd w:val="clear" w:color="auto" w:fill="F2F2F2" w:themeFill="background1" w:themeFillShade="F2"/>
            <w:noWrap/>
            <w:vAlign w:val="center"/>
            <w:hideMark/>
          </w:tcPr>
          <w:p w14:paraId="4147A27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12</w:t>
            </w:r>
          </w:p>
        </w:tc>
        <w:tc>
          <w:tcPr>
            <w:tcW w:w="1559" w:type="dxa"/>
            <w:shd w:val="clear" w:color="auto" w:fill="F2F2F2" w:themeFill="background1" w:themeFillShade="F2"/>
            <w:noWrap/>
            <w:vAlign w:val="center"/>
            <w:hideMark/>
          </w:tcPr>
          <w:p w14:paraId="7431038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DC 15 kV YE27050966 YE27100879</w:t>
            </w:r>
          </w:p>
        </w:tc>
        <w:tc>
          <w:tcPr>
            <w:tcW w:w="1559" w:type="dxa"/>
            <w:shd w:val="clear" w:color="auto" w:fill="F2F2F2" w:themeFill="background1" w:themeFillShade="F2"/>
            <w:noWrap/>
            <w:vAlign w:val="center"/>
            <w:hideMark/>
          </w:tcPr>
          <w:p w14:paraId="176035E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hideMark/>
          </w:tcPr>
          <w:p w14:paraId="6100575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10620576" w14:textId="77777777" w:rsidTr="00020742">
        <w:trPr>
          <w:trHeight w:val="300"/>
        </w:trPr>
        <w:tc>
          <w:tcPr>
            <w:tcW w:w="704" w:type="dxa"/>
            <w:shd w:val="clear" w:color="auto" w:fill="F2F2F2" w:themeFill="background1" w:themeFillShade="F2"/>
            <w:noWrap/>
            <w:vAlign w:val="center"/>
            <w:hideMark/>
          </w:tcPr>
          <w:p w14:paraId="2CF91D5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- 4</w:t>
            </w:r>
          </w:p>
        </w:tc>
        <w:tc>
          <w:tcPr>
            <w:tcW w:w="851" w:type="dxa"/>
            <w:shd w:val="clear" w:color="auto" w:fill="F2F2F2" w:themeFill="background1" w:themeFillShade="F2"/>
            <w:noWrap/>
            <w:vAlign w:val="center"/>
            <w:hideMark/>
          </w:tcPr>
          <w:p w14:paraId="6BE71FC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13</w:t>
            </w:r>
          </w:p>
        </w:tc>
        <w:tc>
          <w:tcPr>
            <w:tcW w:w="992" w:type="dxa"/>
            <w:shd w:val="clear" w:color="auto" w:fill="F2F2F2" w:themeFill="background1" w:themeFillShade="F2"/>
            <w:noWrap/>
            <w:vAlign w:val="center"/>
            <w:hideMark/>
          </w:tcPr>
          <w:p w14:paraId="1CBB876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14</w:t>
            </w:r>
          </w:p>
        </w:tc>
        <w:tc>
          <w:tcPr>
            <w:tcW w:w="1559" w:type="dxa"/>
            <w:shd w:val="clear" w:color="auto" w:fill="F2F2F2" w:themeFill="background1" w:themeFillShade="F2"/>
            <w:noWrap/>
            <w:vAlign w:val="center"/>
            <w:hideMark/>
          </w:tcPr>
          <w:p w14:paraId="6145B64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400 kV</w:t>
            </w:r>
          </w:p>
        </w:tc>
        <w:tc>
          <w:tcPr>
            <w:tcW w:w="1559" w:type="dxa"/>
            <w:shd w:val="clear" w:color="auto" w:fill="F2F2F2" w:themeFill="background1" w:themeFillShade="F2"/>
            <w:noWrap/>
            <w:vAlign w:val="center"/>
            <w:hideMark/>
          </w:tcPr>
          <w:p w14:paraId="4A6FCA4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hideMark/>
          </w:tcPr>
          <w:p w14:paraId="3DAF7D2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REE</w:t>
            </w:r>
          </w:p>
        </w:tc>
      </w:tr>
      <w:tr w:rsidR="00AB6D3D" w:rsidRPr="000A1EF3" w14:paraId="6E257F54" w14:textId="77777777" w:rsidTr="00020742">
        <w:trPr>
          <w:trHeight w:val="300"/>
        </w:trPr>
        <w:tc>
          <w:tcPr>
            <w:tcW w:w="8926" w:type="dxa"/>
            <w:gridSpan w:val="6"/>
            <w:shd w:val="clear" w:color="auto" w:fill="D9E2F3" w:themeFill="accent5" w:themeFillTint="33"/>
            <w:noWrap/>
            <w:vAlign w:val="center"/>
          </w:tcPr>
          <w:p w14:paraId="1B7838B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sz w:val="18"/>
                <w:szCs w:val="18"/>
              </w:rPr>
              <w:t>TRAMO B-C AÉREO 3</w:t>
            </w:r>
          </w:p>
        </w:tc>
      </w:tr>
      <w:tr w:rsidR="00AB6D3D" w:rsidRPr="000A1EF3" w14:paraId="44143331" w14:textId="77777777" w:rsidTr="00020742">
        <w:trPr>
          <w:trHeight w:val="300"/>
        </w:trPr>
        <w:tc>
          <w:tcPr>
            <w:tcW w:w="704" w:type="dxa"/>
            <w:shd w:val="clear" w:color="auto" w:fill="F2F2F2" w:themeFill="background1" w:themeFillShade="F2"/>
            <w:noWrap/>
            <w:vAlign w:val="center"/>
            <w:hideMark/>
          </w:tcPr>
          <w:p w14:paraId="2F929D1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- 5</w:t>
            </w:r>
          </w:p>
        </w:tc>
        <w:tc>
          <w:tcPr>
            <w:tcW w:w="851" w:type="dxa"/>
            <w:vMerge w:val="restart"/>
            <w:shd w:val="clear" w:color="auto" w:fill="F2F2F2" w:themeFill="background1" w:themeFillShade="F2"/>
            <w:noWrap/>
            <w:vAlign w:val="center"/>
            <w:hideMark/>
          </w:tcPr>
          <w:p w14:paraId="26A18AF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19</w:t>
            </w:r>
          </w:p>
        </w:tc>
        <w:tc>
          <w:tcPr>
            <w:tcW w:w="992" w:type="dxa"/>
            <w:vMerge w:val="restart"/>
            <w:shd w:val="clear" w:color="auto" w:fill="F2F2F2" w:themeFill="background1" w:themeFillShade="F2"/>
            <w:noWrap/>
            <w:vAlign w:val="center"/>
            <w:hideMark/>
          </w:tcPr>
          <w:p w14:paraId="1E5E13F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20</w:t>
            </w:r>
          </w:p>
        </w:tc>
        <w:tc>
          <w:tcPr>
            <w:tcW w:w="1559" w:type="dxa"/>
            <w:shd w:val="clear" w:color="auto" w:fill="F2F2F2" w:themeFill="background1" w:themeFillShade="F2"/>
            <w:noWrap/>
            <w:vAlign w:val="center"/>
            <w:hideMark/>
          </w:tcPr>
          <w:p w14:paraId="1A3158A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 YE2711</w:t>
            </w:r>
          </w:p>
        </w:tc>
        <w:tc>
          <w:tcPr>
            <w:tcW w:w="1559" w:type="dxa"/>
            <w:shd w:val="clear" w:color="auto" w:fill="F2F2F2" w:themeFill="background1" w:themeFillShade="F2"/>
            <w:noWrap/>
            <w:vAlign w:val="center"/>
            <w:hideMark/>
          </w:tcPr>
          <w:p w14:paraId="7221E72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hideMark/>
          </w:tcPr>
          <w:p w14:paraId="19AE057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595131C7" w14:textId="77777777" w:rsidTr="00020742">
        <w:trPr>
          <w:trHeight w:val="300"/>
        </w:trPr>
        <w:tc>
          <w:tcPr>
            <w:tcW w:w="704" w:type="dxa"/>
            <w:shd w:val="clear" w:color="auto" w:fill="F2F2F2" w:themeFill="background1" w:themeFillShade="F2"/>
            <w:noWrap/>
            <w:vAlign w:val="center"/>
            <w:hideMark/>
          </w:tcPr>
          <w:p w14:paraId="55FCC8E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- 6</w:t>
            </w:r>
          </w:p>
        </w:tc>
        <w:tc>
          <w:tcPr>
            <w:tcW w:w="851" w:type="dxa"/>
            <w:vMerge/>
            <w:shd w:val="clear" w:color="auto" w:fill="F2F2F2" w:themeFill="background1" w:themeFillShade="F2"/>
            <w:vAlign w:val="center"/>
            <w:hideMark/>
          </w:tcPr>
          <w:p w14:paraId="5DB4012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92" w:type="dxa"/>
            <w:vMerge/>
            <w:shd w:val="clear" w:color="auto" w:fill="F2F2F2" w:themeFill="background1" w:themeFillShade="F2"/>
            <w:vAlign w:val="center"/>
            <w:hideMark/>
          </w:tcPr>
          <w:p w14:paraId="5D9E5BE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559" w:type="dxa"/>
            <w:shd w:val="clear" w:color="auto" w:fill="F2F2F2" w:themeFill="background1" w:themeFillShade="F2"/>
            <w:noWrap/>
            <w:vAlign w:val="center"/>
            <w:hideMark/>
          </w:tcPr>
          <w:p w14:paraId="1F38F2C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Gasoducto</w:t>
            </w:r>
          </w:p>
        </w:tc>
        <w:tc>
          <w:tcPr>
            <w:tcW w:w="1559" w:type="dxa"/>
            <w:shd w:val="clear" w:color="auto" w:fill="F2F2F2" w:themeFill="background1" w:themeFillShade="F2"/>
            <w:noWrap/>
            <w:vAlign w:val="center"/>
            <w:hideMark/>
          </w:tcPr>
          <w:p w14:paraId="66C797A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hideMark/>
          </w:tcPr>
          <w:p w14:paraId="12120B8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Enagás</w:t>
            </w:r>
          </w:p>
        </w:tc>
      </w:tr>
      <w:tr w:rsidR="00AB6D3D" w:rsidRPr="000A1EF3" w14:paraId="56746177" w14:textId="77777777" w:rsidTr="00020742">
        <w:trPr>
          <w:trHeight w:val="300"/>
        </w:trPr>
        <w:tc>
          <w:tcPr>
            <w:tcW w:w="704" w:type="dxa"/>
            <w:shd w:val="clear" w:color="auto" w:fill="F2F2F2" w:themeFill="background1" w:themeFillShade="F2"/>
            <w:noWrap/>
            <w:vAlign w:val="center"/>
            <w:hideMark/>
          </w:tcPr>
          <w:p w14:paraId="1AEF832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- 7</w:t>
            </w:r>
          </w:p>
        </w:tc>
        <w:tc>
          <w:tcPr>
            <w:tcW w:w="851" w:type="dxa"/>
            <w:vMerge/>
            <w:shd w:val="clear" w:color="auto" w:fill="F2F2F2" w:themeFill="background1" w:themeFillShade="F2"/>
            <w:vAlign w:val="center"/>
            <w:hideMark/>
          </w:tcPr>
          <w:p w14:paraId="71880DB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92" w:type="dxa"/>
            <w:vMerge/>
            <w:shd w:val="clear" w:color="auto" w:fill="F2F2F2" w:themeFill="background1" w:themeFillShade="F2"/>
            <w:vAlign w:val="center"/>
            <w:hideMark/>
          </w:tcPr>
          <w:p w14:paraId="0B822FE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559" w:type="dxa"/>
            <w:shd w:val="clear" w:color="auto" w:fill="F2F2F2" w:themeFill="background1" w:themeFillShade="F2"/>
            <w:noWrap/>
            <w:vAlign w:val="center"/>
            <w:hideMark/>
          </w:tcPr>
          <w:p w14:paraId="1C75248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Colada de Illescas</w:t>
            </w:r>
          </w:p>
        </w:tc>
        <w:tc>
          <w:tcPr>
            <w:tcW w:w="1559" w:type="dxa"/>
            <w:shd w:val="clear" w:color="auto" w:fill="F2F2F2" w:themeFill="background1" w:themeFillShade="F2"/>
            <w:noWrap/>
            <w:vAlign w:val="center"/>
            <w:hideMark/>
          </w:tcPr>
          <w:p w14:paraId="55067CC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hideMark/>
          </w:tcPr>
          <w:p w14:paraId="74ED80D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Vías Pecuarias. Dirección General de Medio Natural y Biodiversidad de Castilla-La Mancha.</w:t>
            </w:r>
          </w:p>
        </w:tc>
      </w:tr>
      <w:tr w:rsidR="00AB6D3D" w:rsidRPr="000A1EF3" w14:paraId="70EBCB02" w14:textId="77777777" w:rsidTr="00020742">
        <w:trPr>
          <w:trHeight w:val="300"/>
        </w:trPr>
        <w:tc>
          <w:tcPr>
            <w:tcW w:w="704" w:type="dxa"/>
            <w:shd w:val="clear" w:color="auto" w:fill="F2F2F2" w:themeFill="background1" w:themeFillShade="F2"/>
            <w:noWrap/>
            <w:vAlign w:val="center"/>
            <w:hideMark/>
          </w:tcPr>
          <w:p w14:paraId="49CBF64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- 8</w:t>
            </w:r>
          </w:p>
        </w:tc>
        <w:tc>
          <w:tcPr>
            <w:tcW w:w="851" w:type="dxa"/>
            <w:vMerge w:val="restart"/>
            <w:shd w:val="clear" w:color="auto" w:fill="F2F2F2" w:themeFill="background1" w:themeFillShade="F2"/>
            <w:noWrap/>
            <w:vAlign w:val="center"/>
            <w:hideMark/>
          </w:tcPr>
          <w:p w14:paraId="30B32EA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21</w:t>
            </w:r>
          </w:p>
        </w:tc>
        <w:tc>
          <w:tcPr>
            <w:tcW w:w="992" w:type="dxa"/>
            <w:vMerge w:val="restart"/>
            <w:shd w:val="clear" w:color="auto" w:fill="F2F2F2" w:themeFill="background1" w:themeFillShade="F2"/>
            <w:vAlign w:val="center"/>
            <w:hideMark/>
          </w:tcPr>
          <w:p w14:paraId="6510722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22</w:t>
            </w:r>
          </w:p>
        </w:tc>
        <w:tc>
          <w:tcPr>
            <w:tcW w:w="1559" w:type="dxa"/>
            <w:shd w:val="clear" w:color="auto" w:fill="F2F2F2" w:themeFill="background1" w:themeFillShade="F2"/>
            <w:noWrap/>
            <w:vAlign w:val="center"/>
            <w:hideMark/>
          </w:tcPr>
          <w:p w14:paraId="42F7838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 YE27110612</w:t>
            </w:r>
          </w:p>
        </w:tc>
        <w:tc>
          <w:tcPr>
            <w:tcW w:w="1559" w:type="dxa"/>
            <w:shd w:val="clear" w:color="auto" w:fill="F2F2F2" w:themeFill="background1" w:themeFillShade="F2"/>
            <w:noWrap/>
            <w:vAlign w:val="center"/>
            <w:hideMark/>
          </w:tcPr>
          <w:p w14:paraId="2C7DB19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hideMark/>
          </w:tcPr>
          <w:p w14:paraId="6D1244F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7AC472FA" w14:textId="77777777" w:rsidTr="00020742">
        <w:trPr>
          <w:trHeight w:val="300"/>
        </w:trPr>
        <w:tc>
          <w:tcPr>
            <w:tcW w:w="704" w:type="dxa"/>
            <w:shd w:val="clear" w:color="auto" w:fill="F2F2F2" w:themeFill="background1" w:themeFillShade="F2"/>
            <w:noWrap/>
            <w:vAlign w:val="center"/>
            <w:hideMark/>
          </w:tcPr>
          <w:p w14:paraId="20D7F68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 - 9</w:t>
            </w:r>
          </w:p>
        </w:tc>
        <w:tc>
          <w:tcPr>
            <w:tcW w:w="851" w:type="dxa"/>
            <w:vMerge/>
            <w:shd w:val="clear" w:color="auto" w:fill="F2F2F2" w:themeFill="background1" w:themeFillShade="F2"/>
            <w:vAlign w:val="center"/>
            <w:hideMark/>
          </w:tcPr>
          <w:p w14:paraId="18186033"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92" w:type="dxa"/>
            <w:vMerge/>
            <w:shd w:val="clear" w:color="auto" w:fill="F2F2F2" w:themeFill="background1" w:themeFillShade="F2"/>
            <w:vAlign w:val="center"/>
            <w:hideMark/>
          </w:tcPr>
          <w:p w14:paraId="7A2F33E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559" w:type="dxa"/>
            <w:shd w:val="clear" w:color="auto" w:fill="F2F2F2" w:themeFill="background1" w:themeFillShade="F2"/>
            <w:noWrap/>
            <w:vAlign w:val="center"/>
            <w:hideMark/>
          </w:tcPr>
          <w:p w14:paraId="7FE6372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 YE27110612</w:t>
            </w:r>
          </w:p>
        </w:tc>
        <w:tc>
          <w:tcPr>
            <w:tcW w:w="1559" w:type="dxa"/>
            <w:shd w:val="clear" w:color="auto" w:fill="F2F2F2" w:themeFill="background1" w:themeFillShade="F2"/>
            <w:noWrap/>
            <w:vAlign w:val="center"/>
            <w:hideMark/>
          </w:tcPr>
          <w:p w14:paraId="3DDE82B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hideMark/>
          </w:tcPr>
          <w:p w14:paraId="1C4AC06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74ED2F7E" w14:textId="77777777" w:rsidTr="00020742">
        <w:trPr>
          <w:trHeight w:val="300"/>
        </w:trPr>
        <w:tc>
          <w:tcPr>
            <w:tcW w:w="8926" w:type="dxa"/>
            <w:gridSpan w:val="6"/>
            <w:shd w:val="clear" w:color="auto" w:fill="D9E2F3" w:themeFill="accent5" w:themeFillTint="33"/>
            <w:noWrap/>
            <w:vAlign w:val="center"/>
          </w:tcPr>
          <w:p w14:paraId="5D7BE42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AÉREO 4</w:t>
            </w:r>
          </w:p>
        </w:tc>
      </w:tr>
      <w:tr w:rsidR="00AB6D3D" w:rsidRPr="000A1EF3" w14:paraId="7E33B9A0" w14:textId="77777777" w:rsidTr="00020742">
        <w:trPr>
          <w:trHeight w:val="300"/>
        </w:trPr>
        <w:tc>
          <w:tcPr>
            <w:tcW w:w="704" w:type="dxa"/>
            <w:shd w:val="clear" w:color="auto" w:fill="auto"/>
            <w:noWrap/>
            <w:vAlign w:val="center"/>
            <w:hideMark/>
          </w:tcPr>
          <w:p w14:paraId="4A43E7D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- 10</w:t>
            </w:r>
          </w:p>
        </w:tc>
        <w:tc>
          <w:tcPr>
            <w:tcW w:w="851" w:type="dxa"/>
            <w:shd w:val="clear" w:color="000000" w:fill="FFFFFF"/>
            <w:noWrap/>
            <w:vAlign w:val="center"/>
            <w:hideMark/>
          </w:tcPr>
          <w:p w14:paraId="2A22E32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28 PAS</w:t>
            </w:r>
          </w:p>
        </w:tc>
        <w:tc>
          <w:tcPr>
            <w:tcW w:w="992" w:type="dxa"/>
            <w:shd w:val="clear" w:color="000000" w:fill="FFFFFF"/>
            <w:noWrap/>
            <w:vAlign w:val="center"/>
            <w:hideMark/>
          </w:tcPr>
          <w:p w14:paraId="1770144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29</w:t>
            </w:r>
          </w:p>
        </w:tc>
        <w:tc>
          <w:tcPr>
            <w:tcW w:w="1559" w:type="dxa"/>
            <w:shd w:val="clear" w:color="auto" w:fill="auto"/>
            <w:noWrap/>
            <w:vAlign w:val="center"/>
            <w:hideMark/>
          </w:tcPr>
          <w:p w14:paraId="41C7810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xml:space="preserve">FFCC Toledo Blancales - </w:t>
            </w:r>
            <w:proofErr w:type="spellStart"/>
            <w:r w:rsidRPr="000A1EF3">
              <w:rPr>
                <w:rFonts w:asciiTheme="minorHAnsi" w:hAnsiTheme="minorHAnsi" w:cstheme="minorHAnsi"/>
                <w:b/>
                <w:bCs/>
                <w:color w:val="000000"/>
                <w:sz w:val="18"/>
                <w:szCs w:val="18"/>
              </w:rPr>
              <w:t>Yeles</w:t>
            </w:r>
            <w:proofErr w:type="spellEnd"/>
          </w:p>
        </w:tc>
        <w:tc>
          <w:tcPr>
            <w:tcW w:w="1559" w:type="dxa"/>
            <w:shd w:val="clear" w:color="auto" w:fill="auto"/>
            <w:noWrap/>
            <w:vAlign w:val="center"/>
            <w:hideMark/>
          </w:tcPr>
          <w:p w14:paraId="1DACAB3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04319BD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ADIF</w:t>
            </w:r>
          </w:p>
        </w:tc>
      </w:tr>
      <w:tr w:rsidR="00AB6D3D" w:rsidRPr="000A1EF3" w14:paraId="25D1B8E1" w14:textId="77777777" w:rsidTr="00020742">
        <w:trPr>
          <w:trHeight w:val="300"/>
        </w:trPr>
        <w:tc>
          <w:tcPr>
            <w:tcW w:w="704" w:type="dxa"/>
            <w:shd w:val="clear" w:color="auto" w:fill="auto"/>
            <w:noWrap/>
            <w:vAlign w:val="center"/>
            <w:hideMark/>
          </w:tcPr>
          <w:p w14:paraId="2165365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- 11</w:t>
            </w:r>
          </w:p>
        </w:tc>
        <w:tc>
          <w:tcPr>
            <w:tcW w:w="851" w:type="dxa"/>
            <w:shd w:val="clear" w:color="auto" w:fill="auto"/>
            <w:noWrap/>
            <w:vAlign w:val="center"/>
            <w:hideMark/>
          </w:tcPr>
          <w:p w14:paraId="42E3AF1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29</w:t>
            </w:r>
          </w:p>
        </w:tc>
        <w:tc>
          <w:tcPr>
            <w:tcW w:w="992" w:type="dxa"/>
            <w:shd w:val="clear" w:color="auto" w:fill="auto"/>
            <w:noWrap/>
            <w:vAlign w:val="center"/>
            <w:hideMark/>
          </w:tcPr>
          <w:p w14:paraId="33C17B6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30 PAS</w:t>
            </w:r>
          </w:p>
        </w:tc>
        <w:tc>
          <w:tcPr>
            <w:tcW w:w="1559" w:type="dxa"/>
            <w:shd w:val="clear" w:color="auto" w:fill="auto"/>
            <w:noWrap/>
            <w:vAlign w:val="center"/>
            <w:hideMark/>
          </w:tcPr>
          <w:p w14:paraId="20A8A53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xml:space="preserve">FFFCC AVE </w:t>
            </w:r>
            <w:proofErr w:type="gramStart"/>
            <w:r w:rsidRPr="000A1EF3">
              <w:rPr>
                <w:rFonts w:asciiTheme="minorHAnsi" w:hAnsiTheme="minorHAnsi" w:cstheme="minorHAnsi"/>
                <w:b/>
                <w:bCs/>
                <w:color w:val="000000"/>
                <w:sz w:val="18"/>
                <w:szCs w:val="18"/>
              </w:rPr>
              <w:t>Madrid  -</w:t>
            </w:r>
            <w:proofErr w:type="gramEnd"/>
            <w:r w:rsidRPr="000A1EF3">
              <w:rPr>
                <w:rFonts w:asciiTheme="minorHAnsi" w:hAnsiTheme="minorHAnsi" w:cstheme="minorHAnsi"/>
                <w:b/>
                <w:bCs/>
                <w:color w:val="000000"/>
                <w:sz w:val="18"/>
                <w:szCs w:val="18"/>
              </w:rPr>
              <w:t xml:space="preserve"> Valencia</w:t>
            </w:r>
          </w:p>
        </w:tc>
        <w:tc>
          <w:tcPr>
            <w:tcW w:w="1559" w:type="dxa"/>
            <w:shd w:val="clear" w:color="auto" w:fill="auto"/>
            <w:noWrap/>
            <w:vAlign w:val="center"/>
            <w:hideMark/>
          </w:tcPr>
          <w:p w14:paraId="00D6232B"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320FDE5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ADIF</w:t>
            </w:r>
          </w:p>
        </w:tc>
      </w:tr>
      <w:tr w:rsidR="00AB6D3D" w:rsidRPr="000A1EF3" w14:paraId="2DB5B252" w14:textId="77777777" w:rsidTr="00020742">
        <w:trPr>
          <w:trHeight w:val="300"/>
        </w:trPr>
        <w:tc>
          <w:tcPr>
            <w:tcW w:w="8926" w:type="dxa"/>
            <w:gridSpan w:val="6"/>
            <w:shd w:val="clear" w:color="auto" w:fill="D9E2F3" w:themeFill="accent5" w:themeFillTint="33"/>
            <w:noWrap/>
            <w:vAlign w:val="center"/>
          </w:tcPr>
          <w:p w14:paraId="79AE45B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AÉREO 5</w:t>
            </w:r>
          </w:p>
        </w:tc>
      </w:tr>
      <w:tr w:rsidR="00AB6D3D" w:rsidRPr="000A1EF3" w14:paraId="722AE451" w14:textId="77777777" w:rsidTr="00020742">
        <w:trPr>
          <w:trHeight w:val="300"/>
        </w:trPr>
        <w:tc>
          <w:tcPr>
            <w:tcW w:w="704" w:type="dxa"/>
            <w:shd w:val="clear" w:color="auto" w:fill="auto"/>
            <w:noWrap/>
            <w:vAlign w:val="center"/>
            <w:hideMark/>
          </w:tcPr>
          <w:p w14:paraId="2E86C96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- 12</w:t>
            </w:r>
          </w:p>
        </w:tc>
        <w:tc>
          <w:tcPr>
            <w:tcW w:w="851" w:type="dxa"/>
            <w:vMerge w:val="restart"/>
            <w:shd w:val="clear" w:color="auto" w:fill="auto"/>
            <w:noWrap/>
            <w:vAlign w:val="center"/>
            <w:hideMark/>
          </w:tcPr>
          <w:p w14:paraId="03EA726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31 PAS</w:t>
            </w:r>
          </w:p>
        </w:tc>
        <w:tc>
          <w:tcPr>
            <w:tcW w:w="992" w:type="dxa"/>
            <w:vMerge w:val="restart"/>
            <w:shd w:val="clear" w:color="auto" w:fill="auto"/>
            <w:noWrap/>
            <w:vAlign w:val="center"/>
            <w:hideMark/>
          </w:tcPr>
          <w:p w14:paraId="5433B36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32</w:t>
            </w:r>
          </w:p>
        </w:tc>
        <w:tc>
          <w:tcPr>
            <w:tcW w:w="1559" w:type="dxa"/>
            <w:shd w:val="clear" w:color="auto" w:fill="auto"/>
            <w:noWrap/>
            <w:vAlign w:val="center"/>
            <w:hideMark/>
          </w:tcPr>
          <w:p w14:paraId="5E767C6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Telefónica</w:t>
            </w:r>
          </w:p>
        </w:tc>
        <w:tc>
          <w:tcPr>
            <w:tcW w:w="1559" w:type="dxa"/>
            <w:shd w:val="clear" w:color="auto" w:fill="auto"/>
            <w:noWrap/>
            <w:vAlign w:val="center"/>
            <w:hideMark/>
          </w:tcPr>
          <w:p w14:paraId="028ED97B"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3D39EC4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Telefónica</w:t>
            </w:r>
          </w:p>
        </w:tc>
      </w:tr>
      <w:tr w:rsidR="00AB6D3D" w:rsidRPr="000A1EF3" w14:paraId="58962E38" w14:textId="77777777" w:rsidTr="00020742">
        <w:trPr>
          <w:trHeight w:val="300"/>
        </w:trPr>
        <w:tc>
          <w:tcPr>
            <w:tcW w:w="704" w:type="dxa"/>
            <w:shd w:val="clear" w:color="auto" w:fill="auto"/>
            <w:noWrap/>
            <w:vAlign w:val="center"/>
            <w:hideMark/>
          </w:tcPr>
          <w:p w14:paraId="7285FDE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- 13</w:t>
            </w:r>
          </w:p>
        </w:tc>
        <w:tc>
          <w:tcPr>
            <w:tcW w:w="851" w:type="dxa"/>
            <w:vMerge/>
            <w:vAlign w:val="center"/>
            <w:hideMark/>
          </w:tcPr>
          <w:p w14:paraId="196B226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92" w:type="dxa"/>
            <w:vMerge/>
            <w:vAlign w:val="center"/>
            <w:hideMark/>
          </w:tcPr>
          <w:p w14:paraId="3E12760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559" w:type="dxa"/>
            <w:shd w:val="clear" w:color="auto" w:fill="auto"/>
            <w:noWrap/>
            <w:vAlign w:val="center"/>
            <w:hideMark/>
          </w:tcPr>
          <w:p w14:paraId="6547748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Carretera M - 404</w:t>
            </w:r>
          </w:p>
        </w:tc>
        <w:tc>
          <w:tcPr>
            <w:tcW w:w="1559" w:type="dxa"/>
            <w:shd w:val="clear" w:color="auto" w:fill="auto"/>
            <w:noWrap/>
            <w:vAlign w:val="center"/>
            <w:hideMark/>
          </w:tcPr>
          <w:p w14:paraId="014EA53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41258CC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Dirección General de Carreteras de la Comunidad de Madrid</w:t>
            </w:r>
          </w:p>
        </w:tc>
      </w:tr>
      <w:tr w:rsidR="00AB6D3D" w:rsidRPr="000A1EF3" w14:paraId="4B381A1A" w14:textId="77777777" w:rsidTr="00020742">
        <w:trPr>
          <w:trHeight w:val="300"/>
        </w:trPr>
        <w:tc>
          <w:tcPr>
            <w:tcW w:w="704" w:type="dxa"/>
            <w:shd w:val="clear" w:color="auto" w:fill="auto"/>
            <w:noWrap/>
            <w:vAlign w:val="center"/>
            <w:hideMark/>
          </w:tcPr>
          <w:p w14:paraId="1477F8A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- 14</w:t>
            </w:r>
          </w:p>
        </w:tc>
        <w:tc>
          <w:tcPr>
            <w:tcW w:w="851" w:type="dxa"/>
            <w:vMerge/>
            <w:vAlign w:val="center"/>
            <w:hideMark/>
          </w:tcPr>
          <w:p w14:paraId="598BF8F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92" w:type="dxa"/>
            <w:vMerge/>
            <w:vAlign w:val="center"/>
            <w:hideMark/>
          </w:tcPr>
          <w:p w14:paraId="69DBCA3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559" w:type="dxa"/>
            <w:shd w:val="clear" w:color="auto" w:fill="auto"/>
            <w:noWrap/>
            <w:vAlign w:val="center"/>
            <w:hideMark/>
          </w:tcPr>
          <w:p w14:paraId="2FE984A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 kV</w:t>
            </w:r>
          </w:p>
        </w:tc>
        <w:tc>
          <w:tcPr>
            <w:tcW w:w="1559" w:type="dxa"/>
            <w:shd w:val="clear" w:color="auto" w:fill="auto"/>
            <w:noWrap/>
            <w:vAlign w:val="center"/>
            <w:hideMark/>
          </w:tcPr>
          <w:p w14:paraId="2C940C3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46A536E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48CE01DC" w14:textId="77777777" w:rsidTr="00020742">
        <w:trPr>
          <w:trHeight w:val="300"/>
        </w:trPr>
        <w:tc>
          <w:tcPr>
            <w:tcW w:w="704" w:type="dxa"/>
            <w:shd w:val="clear" w:color="auto" w:fill="auto"/>
            <w:noWrap/>
            <w:vAlign w:val="center"/>
            <w:hideMark/>
          </w:tcPr>
          <w:p w14:paraId="424E3DA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- 15</w:t>
            </w:r>
          </w:p>
        </w:tc>
        <w:tc>
          <w:tcPr>
            <w:tcW w:w="851" w:type="dxa"/>
            <w:vMerge/>
            <w:vAlign w:val="center"/>
            <w:hideMark/>
          </w:tcPr>
          <w:p w14:paraId="4E9FD9D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92" w:type="dxa"/>
            <w:vMerge/>
            <w:vAlign w:val="center"/>
            <w:hideMark/>
          </w:tcPr>
          <w:p w14:paraId="6575642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559" w:type="dxa"/>
            <w:shd w:val="clear" w:color="auto" w:fill="auto"/>
            <w:noWrap/>
            <w:vAlign w:val="center"/>
            <w:hideMark/>
          </w:tcPr>
          <w:p w14:paraId="638FEB7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Tubo de aducción</w:t>
            </w:r>
          </w:p>
        </w:tc>
        <w:tc>
          <w:tcPr>
            <w:tcW w:w="1559" w:type="dxa"/>
            <w:shd w:val="clear" w:color="auto" w:fill="auto"/>
            <w:noWrap/>
            <w:vAlign w:val="center"/>
            <w:hideMark/>
          </w:tcPr>
          <w:p w14:paraId="2349BA2F"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5E78512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 de Isabel II</w:t>
            </w:r>
          </w:p>
        </w:tc>
      </w:tr>
      <w:tr w:rsidR="00AB6D3D" w:rsidRPr="000A1EF3" w14:paraId="0F284723" w14:textId="77777777" w:rsidTr="00020742">
        <w:trPr>
          <w:trHeight w:val="300"/>
        </w:trPr>
        <w:tc>
          <w:tcPr>
            <w:tcW w:w="704" w:type="dxa"/>
            <w:shd w:val="clear" w:color="auto" w:fill="auto"/>
            <w:noWrap/>
            <w:vAlign w:val="center"/>
            <w:hideMark/>
          </w:tcPr>
          <w:p w14:paraId="222A33B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- 16</w:t>
            </w:r>
          </w:p>
        </w:tc>
        <w:tc>
          <w:tcPr>
            <w:tcW w:w="851" w:type="dxa"/>
            <w:vMerge/>
            <w:vAlign w:val="center"/>
            <w:hideMark/>
          </w:tcPr>
          <w:p w14:paraId="480E77F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92" w:type="dxa"/>
            <w:vMerge/>
            <w:vAlign w:val="center"/>
            <w:hideMark/>
          </w:tcPr>
          <w:p w14:paraId="6E1D87C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559" w:type="dxa"/>
            <w:shd w:val="clear" w:color="auto" w:fill="auto"/>
            <w:noWrap/>
            <w:vAlign w:val="center"/>
            <w:hideMark/>
          </w:tcPr>
          <w:p w14:paraId="7DEE2AC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subterránea BT</w:t>
            </w:r>
          </w:p>
        </w:tc>
        <w:tc>
          <w:tcPr>
            <w:tcW w:w="1559" w:type="dxa"/>
            <w:shd w:val="clear" w:color="auto" w:fill="auto"/>
            <w:noWrap/>
            <w:vAlign w:val="center"/>
            <w:hideMark/>
          </w:tcPr>
          <w:p w14:paraId="34EC776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6EAD732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2D245835" w14:textId="77777777" w:rsidTr="00020742">
        <w:trPr>
          <w:trHeight w:val="300"/>
        </w:trPr>
        <w:tc>
          <w:tcPr>
            <w:tcW w:w="704" w:type="dxa"/>
            <w:shd w:val="clear" w:color="auto" w:fill="auto"/>
            <w:noWrap/>
            <w:vAlign w:val="center"/>
            <w:hideMark/>
          </w:tcPr>
          <w:p w14:paraId="173DCFC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- 17</w:t>
            </w:r>
          </w:p>
        </w:tc>
        <w:tc>
          <w:tcPr>
            <w:tcW w:w="851" w:type="dxa"/>
            <w:vMerge w:val="restart"/>
            <w:shd w:val="clear" w:color="auto" w:fill="auto"/>
            <w:noWrap/>
            <w:vAlign w:val="center"/>
            <w:hideMark/>
          </w:tcPr>
          <w:p w14:paraId="3958B26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32</w:t>
            </w:r>
          </w:p>
        </w:tc>
        <w:tc>
          <w:tcPr>
            <w:tcW w:w="992" w:type="dxa"/>
            <w:vMerge w:val="restart"/>
            <w:shd w:val="clear" w:color="auto" w:fill="auto"/>
            <w:noWrap/>
            <w:vAlign w:val="center"/>
            <w:hideMark/>
          </w:tcPr>
          <w:p w14:paraId="1AC0DA3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33 PAS</w:t>
            </w:r>
          </w:p>
        </w:tc>
        <w:tc>
          <w:tcPr>
            <w:tcW w:w="1559" w:type="dxa"/>
            <w:shd w:val="clear" w:color="auto" w:fill="auto"/>
            <w:noWrap/>
            <w:vAlign w:val="center"/>
            <w:hideMark/>
          </w:tcPr>
          <w:p w14:paraId="7380E7D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Conducción de agua subterránea Canal de Isabel II</w:t>
            </w:r>
          </w:p>
        </w:tc>
        <w:tc>
          <w:tcPr>
            <w:tcW w:w="1559" w:type="dxa"/>
            <w:shd w:val="clear" w:color="auto" w:fill="auto"/>
            <w:noWrap/>
            <w:vAlign w:val="center"/>
            <w:hideMark/>
          </w:tcPr>
          <w:p w14:paraId="334B1E3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63D2E83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 de Isabel II</w:t>
            </w:r>
          </w:p>
        </w:tc>
      </w:tr>
      <w:tr w:rsidR="00AB6D3D" w:rsidRPr="000A1EF3" w14:paraId="02B15FED" w14:textId="77777777" w:rsidTr="00020742">
        <w:trPr>
          <w:trHeight w:val="300"/>
        </w:trPr>
        <w:tc>
          <w:tcPr>
            <w:tcW w:w="704" w:type="dxa"/>
            <w:shd w:val="clear" w:color="auto" w:fill="auto"/>
            <w:noWrap/>
            <w:vAlign w:val="center"/>
            <w:hideMark/>
          </w:tcPr>
          <w:p w14:paraId="6658C03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- 18</w:t>
            </w:r>
          </w:p>
        </w:tc>
        <w:tc>
          <w:tcPr>
            <w:tcW w:w="851" w:type="dxa"/>
            <w:vMerge/>
            <w:vAlign w:val="center"/>
            <w:hideMark/>
          </w:tcPr>
          <w:p w14:paraId="75D4064D"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92" w:type="dxa"/>
            <w:vMerge/>
            <w:vAlign w:val="center"/>
            <w:hideMark/>
          </w:tcPr>
          <w:p w14:paraId="6202BADF"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559" w:type="dxa"/>
            <w:shd w:val="clear" w:color="auto" w:fill="auto"/>
            <w:noWrap/>
            <w:vAlign w:val="center"/>
            <w:hideMark/>
          </w:tcPr>
          <w:p w14:paraId="1DC7E37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Autopista R - 4</w:t>
            </w:r>
          </w:p>
        </w:tc>
        <w:tc>
          <w:tcPr>
            <w:tcW w:w="1559" w:type="dxa"/>
            <w:shd w:val="clear" w:color="auto" w:fill="auto"/>
            <w:noWrap/>
            <w:vAlign w:val="center"/>
            <w:hideMark/>
          </w:tcPr>
          <w:p w14:paraId="186D2525"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2E36ADA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Ministerio de Transportes, Movilidad y Agenda Urbana del Gobierno de España</w:t>
            </w:r>
          </w:p>
        </w:tc>
      </w:tr>
      <w:tr w:rsidR="00AB6D3D" w:rsidRPr="000A1EF3" w14:paraId="166DDD1D" w14:textId="77777777" w:rsidTr="00020742">
        <w:trPr>
          <w:trHeight w:val="300"/>
        </w:trPr>
        <w:tc>
          <w:tcPr>
            <w:tcW w:w="8926" w:type="dxa"/>
            <w:gridSpan w:val="6"/>
            <w:shd w:val="clear" w:color="auto" w:fill="D9E2F3" w:themeFill="accent5" w:themeFillTint="33"/>
            <w:noWrap/>
            <w:vAlign w:val="center"/>
          </w:tcPr>
          <w:p w14:paraId="69B9C2A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AÉREO 6</w:t>
            </w:r>
          </w:p>
        </w:tc>
      </w:tr>
      <w:tr w:rsidR="00AB6D3D" w:rsidRPr="000A1EF3" w14:paraId="2C738475" w14:textId="77777777" w:rsidTr="00020742">
        <w:trPr>
          <w:trHeight w:val="300"/>
        </w:trPr>
        <w:tc>
          <w:tcPr>
            <w:tcW w:w="704" w:type="dxa"/>
            <w:shd w:val="clear" w:color="auto" w:fill="auto"/>
            <w:noWrap/>
            <w:vAlign w:val="center"/>
            <w:hideMark/>
          </w:tcPr>
          <w:p w14:paraId="0FC8547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- 19</w:t>
            </w:r>
          </w:p>
        </w:tc>
        <w:tc>
          <w:tcPr>
            <w:tcW w:w="851" w:type="dxa"/>
            <w:shd w:val="clear" w:color="auto" w:fill="auto"/>
            <w:noWrap/>
            <w:vAlign w:val="center"/>
            <w:hideMark/>
          </w:tcPr>
          <w:p w14:paraId="135E06A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34 PAS</w:t>
            </w:r>
          </w:p>
        </w:tc>
        <w:tc>
          <w:tcPr>
            <w:tcW w:w="992" w:type="dxa"/>
            <w:shd w:val="clear" w:color="auto" w:fill="auto"/>
            <w:noWrap/>
            <w:vAlign w:val="center"/>
            <w:hideMark/>
          </w:tcPr>
          <w:p w14:paraId="19329DF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35</w:t>
            </w:r>
          </w:p>
        </w:tc>
        <w:tc>
          <w:tcPr>
            <w:tcW w:w="1559" w:type="dxa"/>
            <w:shd w:val="clear" w:color="auto" w:fill="auto"/>
            <w:noWrap/>
            <w:vAlign w:val="center"/>
            <w:hideMark/>
          </w:tcPr>
          <w:p w14:paraId="45E40B3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Autopista R - 4</w:t>
            </w:r>
          </w:p>
        </w:tc>
        <w:tc>
          <w:tcPr>
            <w:tcW w:w="1559" w:type="dxa"/>
            <w:shd w:val="clear" w:color="auto" w:fill="auto"/>
            <w:noWrap/>
            <w:vAlign w:val="center"/>
            <w:hideMark/>
          </w:tcPr>
          <w:p w14:paraId="5890079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287F087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Ministerio de Transportes, Movilidad y Agenda Urbana del Gobierno de España</w:t>
            </w:r>
          </w:p>
        </w:tc>
      </w:tr>
      <w:tr w:rsidR="00AB6D3D" w:rsidRPr="000A1EF3" w14:paraId="2641507E" w14:textId="77777777" w:rsidTr="00020742">
        <w:trPr>
          <w:trHeight w:val="300"/>
        </w:trPr>
        <w:tc>
          <w:tcPr>
            <w:tcW w:w="704" w:type="dxa"/>
            <w:shd w:val="clear" w:color="auto" w:fill="auto"/>
            <w:noWrap/>
            <w:vAlign w:val="center"/>
            <w:hideMark/>
          </w:tcPr>
          <w:p w14:paraId="66AD593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- 20</w:t>
            </w:r>
          </w:p>
        </w:tc>
        <w:tc>
          <w:tcPr>
            <w:tcW w:w="851" w:type="dxa"/>
            <w:shd w:val="clear" w:color="auto" w:fill="auto"/>
            <w:noWrap/>
            <w:vAlign w:val="center"/>
            <w:hideMark/>
          </w:tcPr>
          <w:p w14:paraId="23437AB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35</w:t>
            </w:r>
          </w:p>
        </w:tc>
        <w:tc>
          <w:tcPr>
            <w:tcW w:w="992" w:type="dxa"/>
            <w:shd w:val="clear" w:color="auto" w:fill="auto"/>
            <w:noWrap/>
            <w:vAlign w:val="center"/>
            <w:hideMark/>
          </w:tcPr>
          <w:p w14:paraId="6EC807C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36</w:t>
            </w:r>
          </w:p>
        </w:tc>
        <w:tc>
          <w:tcPr>
            <w:tcW w:w="1559" w:type="dxa"/>
            <w:shd w:val="clear" w:color="auto" w:fill="auto"/>
            <w:noWrap/>
            <w:vAlign w:val="center"/>
            <w:hideMark/>
          </w:tcPr>
          <w:p w14:paraId="0AE0930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subterránea 220 kV</w:t>
            </w:r>
          </w:p>
        </w:tc>
        <w:tc>
          <w:tcPr>
            <w:tcW w:w="1559" w:type="dxa"/>
            <w:shd w:val="clear" w:color="auto" w:fill="auto"/>
            <w:noWrap/>
            <w:vAlign w:val="center"/>
            <w:hideMark/>
          </w:tcPr>
          <w:p w14:paraId="64752CB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7E4132A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REE</w:t>
            </w:r>
          </w:p>
        </w:tc>
      </w:tr>
      <w:tr w:rsidR="00AB6D3D" w:rsidRPr="000A1EF3" w14:paraId="78CCAE45" w14:textId="77777777" w:rsidTr="00020742">
        <w:trPr>
          <w:trHeight w:val="300"/>
        </w:trPr>
        <w:tc>
          <w:tcPr>
            <w:tcW w:w="704" w:type="dxa"/>
            <w:shd w:val="clear" w:color="auto" w:fill="auto"/>
            <w:noWrap/>
            <w:vAlign w:val="center"/>
            <w:hideMark/>
          </w:tcPr>
          <w:p w14:paraId="32B9B62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- 21</w:t>
            </w:r>
          </w:p>
        </w:tc>
        <w:tc>
          <w:tcPr>
            <w:tcW w:w="851" w:type="dxa"/>
            <w:vMerge w:val="restart"/>
            <w:shd w:val="clear" w:color="auto" w:fill="auto"/>
            <w:noWrap/>
            <w:vAlign w:val="center"/>
            <w:hideMark/>
          </w:tcPr>
          <w:p w14:paraId="198EFCB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36</w:t>
            </w:r>
          </w:p>
        </w:tc>
        <w:tc>
          <w:tcPr>
            <w:tcW w:w="992" w:type="dxa"/>
            <w:vMerge w:val="restart"/>
            <w:shd w:val="clear" w:color="auto" w:fill="auto"/>
            <w:noWrap/>
            <w:vAlign w:val="center"/>
            <w:hideMark/>
          </w:tcPr>
          <w:p w14:paraId="1D81076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37</w:t>
            </w:r>
          </w:p>
        </w:tc>
        <w:tc>
          <w:tcPr>
            <w:tcW w:w="1559" w:type="dxa"/>
            <w:shd w:val="clear" w:color="auto" w:fill="auto"/>
            <w:noWrap/>
            <w:vAlign w:val="center"/>
            <w:hideMark/>
          </w:tcPr>
          <w:p w14:paraId="7A0643A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1559" w:type="dxa"/>
            <w:shd w:val="clear" w:color="auto" w:fill="auto"/>
            <w:noWrap/>
            <w:vAlign w:val="center"/>
            <w:hideMark/>
          </w:tcPr>
          <w:p w14:paraId="5D5F195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245C023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3AB728BF" w14:textId="77777777" w:rsidTr="00020742">
        <w:trPr>
          <w:trHeight w:val="300"/>
        </w:trPr>
        <w:tc>
          <w:tcPr>
            <w:tcW w:w="704" w:type="dxa"/>
            <w:shd w:val="clear" w:color="auto" w:fill="auto"/>
            <w:noWrap/>
            <w:vAlign w:val="center"/>
            <w:hideMark/>
          </w:tcPr>
          <w:p w14:paraId="5F468E2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- 22</w:t>
            </w:r>
          </w:p>
        </w:tc>
        <w:tc>
          <w:tcPr>
            <w:tcW w:w="851" w:type="dxa"/>
            <w:vMerge/>
            <w:vAlign w:val="center"/>
            <w:hideMark/>
          </w:tcPr>
          <w:p w14:paraId="30C8E04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92" w:type="dxa"/>
            <w:vMerge/>
            <w:vAlign w:val="center"/>
            <w:hideMark/>
          </w:tcPr>
          <w:p w14:paraId="25503F9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559" w:type="dxa"/>
            <w:shd w:val="clear" w:color="auto" w:fill="auto"/>
            <w:noWrap/>
            <w:vAlign w:val="center"/>
            <w:hideMark/>
          </w:tcPr>
          <w:p w14:paraId="12A5124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1559" w:type="dxa"/>
            <w:shd w:val="clear" w:color="auto" w:fill="auto"/>
            <w:noWrap/>
            <w:vAlign w:val="center"/>
            <w:hideMark/>
          </w:tcPr>
          <w:p w14:paraId="61BACFA9"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56BD642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701197A5" w14:textId="77777777" w:rsidTr="00020742">
        <w:trPr>
          <w:trHeight w:val="300"/>
        </w:trPr>
        <w:tc>
          <w:tcPr>
            <w:tcW w:w="704" w:type="dxa"/>
            <w:shd w:val="clear" w:color="auto" w:fill="auto"/>
            <w:noWrap/>
            <w:vAlign w:val="center"/>
          </w:tcPr>
          <w:p w14:paraId="1FA2EA4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- 23</w:t>
            </w:r>
          </w:p>
        </w:tc>
        <w:tc>
          <w:tcPr>
            <w:tcW w:w="851" w:type="dxa"/>
            <w:vMerge w:val="restart"/>
            <w:shd w:val="clear" w:color="auto" w:fill="auto"/>
            <w:noWrap/>
            <w:vAlign w:val="center"/>
          </w:tcPr>
          <w:p w14:paraId="4803475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37</w:t>
            </w:r>
          </w:p>
        </w:tc>
        <w:tc>
          <w:tcPr>
            <w:tcW w:w="992" w:type="dxa"/>
            <w:vMerge w:val="restart"/>
            <w:shd w:val="clear" w:color="auto" w:fill="auto"/>
            <w:noWrap/>
            <w:vAlign w:val="center"/>
          </w:tcPr>
          <w:p w14:paraId="40D3C2D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38</w:t>
            </w:r>
          </w:p>
        </w:tc>
        <w:tc>
          <w:tcPr>
            <w:tcW w:w="1559" w:type="dxa"/>
            <w:shd w:val="clear" w:color="auto" w:fill="auto"/>
            <w:noWrap/>
            <w:vAlign w:val="center"/>
          </w:tcPr>
          <w:p w14:paraId="16E7B3B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1559" w:type="dxa"/>
            <w:shd w:val="clear" w:color="auto" w:fill="auto"/>
            <w:noWrap/>
            <w:vAlign w:val="center"/>
          </w:tcPr>
          <w:p w14:paraId="51E5362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615AB65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0660E34D" w14:textId="77777777" w:rsidTr="00020742">
        <w:trPr>
          <w:trHeight w:val="300"/>
        </w:trPr>
        <w:tc>
          <w:tcPr>
            <w:tcW w:w="704" w:type="dxa"/>
            <w:shd w:val="clear" w:color="auto" w:fill="auto"/>
            <w:noWrap/>
            <w:vAlign w:val="center"/>
            <w:hideMark/>
          </w:tcPr>
          <w:p w14:paraId="6DF37AB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- 24</w:t>
            </w:r>
          </w:p>
        </w:tc>
        <w:tc>
          <w:tcPr>
            <w:tcW w:w="851" w:type="dxa"/>
            <w:vMerge/>
            <w:shd w:val="clear" w:color="auto" w:fill="auto"/>
            <w:noWrap/>
            <w:vAlign w:val="center"/>
            <w:hideMark/>
          </w:tcPr>
          <w:p w14:paraId="30B6CBEB"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92" w:type="dxa"/>
            <w:vMerge/>
            <w:shd w:val="clear" w:color="auto" w:fill="auto"/>
            <w:noWrap/>
            <w:vAlign w:val="center"/>
            <w:hideMark/>
          </w:tcPr>
          <w:p w14:paraId="6FB9B45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559" w:type="dxa"/>
            <w:shd w:val="clear" w:color="auto" w:fill="auto"/>
            <w:noWrap/>
            <w:vAlign w:val="center"/>
            <w:hideMark/>
          </w:tcPr>
          <w:p w14:paraId="4248296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Tubería subterránea a Canal de Isabel II</w:t>
            </w:r>
          </w:p>
        </w:tc>
        <w:tc>
          <w:tcPr>
            <w:tcW w:w="1559" w:type="dxa"/>
            <w:shd w:val="clear" w:color="auto" w:fill="auto"/>
            <w:noWrap/>
            <w:vAlign w:val="center"/>
            <w:hideMark/>
          </w:tcPr>
          <w:p w14:paraId="65690618"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091BB0F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 de Isabel II</w:t>
            </w:r>
          </w:p>
        </w:tc>
      </w:tr>
      <w:tr w:rsidR="00AB6D3D" w:rsidRPr="000A1EF3" w14:paraId="78B15C3A" w14:textId="77777777" w:rsidTr="00020742">
        <w:trPr>
          <w:trHeight w:val="300"/>
        </w:trPr>
        <w:tc>
          <w:tcPr>
            <w:tcW w:w="704" w:type="dxa"/>
            <w:shd w:val="clear" w:color="auto" w:fill="auto"/>
            <w:noWrap/>
            <w:vAlign w:val="center"/>
            <w:hideMark/>
          </w:tcPr>
          <w:p w14:paraId="4DFCC63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lastRenderedPageBreak/>
              <w:t>P - 1</w:t>
            </w:r>
          </w:p>
        </w:tc>
        <w:tc>
          <w:tcPr>
            <w:tcW w:w="851" w:type="dxa"/>
            <w:vMerge/>
            <w:vAlign w:val="center"/>
            <w:hideMark/>
          </w:tcPr>
          <w:p w14:paraId="754CB2C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92" w:type="dxa"/>
            <w:shd w:val="clear" w:color="auto" w:fill="auto"/>
            <w:noWrap/>
            <w:vAlign w:val="center"/>
            <w:hideMark/>
          </w:tcPr>
          <w:p w14:paraId="1A742A4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41</w:t>
            </w:r>
          </w:p>
        </w:tc>
        <w:tc>
          <w:tcPr>
            <w:tcW w:w="1559" w:type="dxa"/>
            <w:shd w:val="clear" w:color="auto" w:fill="auto"/>
            <w:noWrap/>
            <w:vAlign w:val="center"/>
            <w:hideMark/>
          </w:tcPr>
          <w:p w14:paraId="7585DA0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559" w:type="dxa"/>
            <w:shd w:val="clear" w:color="auto" w:fill="auto"/>
            <w:noWrap/>
            <w:vAlign w:val="center"/>
            <w:hideMark/>
          </w:tcPr>
          <w:p w14:paraId="2B0B07C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200 kV</w:t>
            </w:r>
          </w:p>
        </w:tc>
        <w:tc>
          <w:tcPr>
            <w:tcW w:w="3261" w:type="dxa"/>
            <w:shd w:val="clear" w:color="auto" w:fill="auto"/>
            <w:noWrap/>
            <w:vAlign w:val="center"/>
            <w:hideMark/>
          </w:tcPr>
          <w:p w14:paraId="61363C3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REE</w:t>
            </w:r>
          </w:p>
        </w:tc>
      </w:tr>
      <w:tr w:rsidR="00AB6D3D" w:rsidRPr="000A1EF3" w14:paraId="41A5971C" w14:textId="77777777" w:rsidTr="00020742">
        <w:trPr>
          <w:trHeight w:val="300"/>
        </w:trPr>
        <w:tc>
          <w:tcPr>
            <w:tcW w:w="704" w:type="dxa"/>
            <w:shd w:val="clear" w:color="auto" w:fill="auto"/>
            <w:noWrap/>
            <w:vAlign w:val="center"/>
            <w:hideMark/>
          </w:tcPr>
          <w:p w14:paraId="472C112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- 25</w:t>
            </w:r>
          </w:p>
        </w:tc>
        <w:tc>
          <w:tcPr>
            <w:tcW w:w="851" w:type="dxa"/>
            <w:shd w:val="clear" w:color="auto" w:fill="auto"/>
            <w:noWrap/>
            <w:vAlign w:val="center"/>
            <w:hideMark/>
          </w:tcPr>
          <w:p w14:paraId="009A2D2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38</w:t>
            </w:r>
          </w:p>
        </w:tc>
        <w:tc>
          <w:tcPr>
            <w:tcW w:w="992" w:type="dxa"/>
            <w:shd w:val="clear" w:color="auto" w:fill="auto"/>
            <w:noWrap/>
            <w:vAlign w:val="center"/>
            <w:hideMark/>
          </w:tcPr>
          <w:p w14:paraId="35C2146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39</w:t>
            </w:r>
          </w:p>
        </w:tc>
        <w:tc>
          <w:tcPr>
            <w:tcW w:w="1559" w:type="dxa"/>
            <w:shd w:val="clear" w:color="auto" w:fill="auto"/>
            <w:noWrap/>
            <w:vAlign w:val="center"/>
            <w:hideMark/>
          </w:tcPr>
          <w:p w14:paraId="7196270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 kV</w:t>
            </w:r>
          </w:p>
        </w:tc>
        <w:tc>
          <w:tcPr>
            <w:tcW w:w="1559" w:type="dxa"/>
            <w:shd w:val="clear" w:color="auto" w:fill="auto"/>
            <w:noWrap/>
            <w:vAlign w:val="center"/>
            <w:hideMark/>
          </w:tcPr>
          <w:p w14:paraId="286370BD"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09E8C3A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338F6C0C" w14:textId="77777777" w:rsidTr="00020742">
        <w:trPr>
          <w:trHeight w:val="300"/>
        </w:trPr>
        <w:tc>
          <w:tcPr>
            <w:tcW w:w="704" w:type="dxa"/>
            <w:shd w:val="clear" w:color="auto" w:fill="auto"/>
            <w:noWrap/>
            <w:vAlign w:val="center"/>
            <w:hideMark/>
          </w:tcPr>
          <w:p w14:paraId="08A2D9A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- 26</w:t>
            </w:r>
          </w:p>
        </w:tc>
        <w:tc>
          <w:tcPr>
            <w:tcW w:w="851" w:type="dxa"/>
            <w:shd w:val="clear" w:color="auto" w:fill="auto"/>
            <w:noWrap/>
            <w:vAlign w:val="center"/>
            <w:hideMark/>
          </w:tcPr>
          <w:p w14:paraId="6A8586C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39</w:t>
            </w:r>
          </w:p>
        </w:tc>
        <w:tc>
          <w:tcPr>
            <w:tcW w:w="992" w:type="dxa"/>
            <w:shd w:val="clear" w:color="auto" w:fill="auto"/>
            <w:noWrap/>
            <w:vAlign w:val="center"/>
            <w:hideMark/>
          </w:tcPr>
          <w:p w14:paraId="1F9084B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40PAS</w:t>
            </w:r>
          </w:p>
        </w:tc>
        <w:tc>
          <w:tcPr>
            <w:tcW w:w="1559" w:type="dxa"/>
            <w:shd w:val="clear" w:color="auto" w:fill="auto"/>
            <w:noWrap/>
            <w:vAlign w:val="center"/>
            <w:hideMark/>
          </w:tcPr>
          <w:p w14:paraId="063F529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1559" w:type="dxa"/>
            <w:shd w:val="clear" w:color="auto" w:fill="auto"/>
            <w:noWrap/>
            <w:vAlign w:val="center"/>
            <w:hideMark/>
          </w:tcPr>
          <w:p w14:paraId="464F5D7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6DC1816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0BDEAD2C" w14:textId="77777777" w:rsidTr="00020742">
        <w:trPr>
          <w:trHeight w:val="300"/>
        </w:trPr>
        <w:tc>
          <w:tcPr>
            <w:tcW w:w="8926" w:type="dxa"/>
            <w:gridSpan w:val="6"/>
            <w:shd w:val="clear" w:color="auto" w:fill="D9E2F3" w:themeFill="accent5" w:themeFillTint="33"/>
            <w:noWrap/>
            <w:vAlign w:val="center"/>
          </w:tcPr>
          <w:p w14:paraId="2030D16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AÉREO 7</w:t>
            </w:r>
          </w:p>
        </w:tc>
      </w:tr>
      <w:tr w:rsidR="00AB6D3D" w:rsidRPr="000A1EF3" w14:paraId="47A2CFB7" w14:textId="77777777" w:rsidTr="00020742">
        <w:trPr>
          <w:trHeight w:val="300"/>
        </w:trPr>
        <w:tc>
          <w:tcPr>
            <w:tcW w:w="704" w:type="dxa"/>
            <w:shd w:val="clear" w:color="auto" w:fill="auto"/>
            <w:noWrap/>
            <w:vAlign w:val="center"/>
            <w:hideMark/>
          </w:tcPr>
          <w:p w14:paraId="78A6266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- 27</w:t>
            </w:r>
          </w:p>
        </w:tc>
        <w:tc>
          <w:tcPr>
            <w:tcW w:w="851" w:type="dxa"/>
            <w:shd w:val="clear" w:color="auto" w:fill="auto"/>
            <w:noWrap/>
            <w:vAlign w:val="center"/>
            <w:hideMark/>
          </w:tcPr>
          <w:p w14:paraId="191C512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41PAS</w:t>
            </w:r>
          </w:p>
        </w:tc>
        <w:tc>
          <w:tcPr>
            <w:tcW w:w="992" w:type="dxa"/>
            <w:shd w:val="clear" w:color="auto" w:fill="auto"/>
            <w:noWrap/>
            <w:vAlign w:val="center"/>
            <w:hideMark/>
          </w:tcPr>
          <w:p w14:paraId="6E630CA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42</w:t>
            </w:r>
          </w:p>
        </w:tc>
        <w:tc>
          <w:tcPr>
            <w:tcW w:w="1559" w:type="dxa"/>
            <w:shd w:val="clear" w:color="auto" w:fill="auto"/>
            <w:noWrap/>
            <w:vAlign w:val="center"/>
            <w:hideMark/>
          </w:tcPr>
          <w:p w14:paraId="68EA472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Tubo de aducción</w:t>
            </w:r>
          </w:p>
        </w:tc>
        <w:tc>
          <w:tcPr>
            <w:tcW w:w="1559" w:type="dxa"/>
            <w:shd w:val="clear" w:color="auto" w:fill="auto"/>
            <w:noWrap/>
            <w:vAlign w:val="center"/>
            <w:hideMark/>
          </w:tcPr>
          <w:p w14:paraId="7EB96CC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2A8EE98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 de Isabel II</w:t>
            </w:r>
          </w:p>
        </w:tc>
      </w:tr>
      <w:tr w:rsidR="00AB6D3D" w:rsidRPr="000A1EF3" w14:paraId="7C9DD9CF" w14:textId="77777777" w:rsidTr="00020742">
        <w:trPr>
          <w:trHeight w:val="300"/>
        </w:trPr>
        <w:tc>
          <w:tcPr>
            <w:tcW w:w="704" w:type="dxa"/>
            <w:shd w:val="clear" w:color="auto" w:fill="auto"/>
            <w:noWrap/>
            <w:vAlign w:val="center"/>
            <w:hideMark/>
          </w:tcPr>
          <w:p w14:paraId="4C07853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- 28</w:t>
            </w:r>
          </w:p>
        </w:tc>
        <w:tc>
          <w:tcPr>
            <w:tcW w:w="851" w:type="dxa"/>
            <w:shd w:val="clear" w:color="auto" w:fill="auto"/>
            <w:noWrap/>
            <w:vAlign w:val="center"/>
            <w:hideMark/>
          </w:tcPr>
          <w:p w14:paraId="578F1BE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42</w:t>
            </w:r>
          </w:p>
        </w:tc>
        <w:tc>
          <w:tcPr>
            <w:tcW w:w="992" w:type="dxa"/>
            <w:shd w:val="clear" w:color="auto" w:fill="auto"/>
            <w:noWrap/>
            <w:vAlign w:val="center"/>
            <w:hideMark/>
          </w:tcPr>
          <w:p w14:paraId="282E1CE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43</w:t>
            </w:r>
          </w:p>
        </w:tc>
        <w:tc>
          <w:tcPr>
            <w:tcW w:w="1559" w:type="dxa"/>
            <w:shd w:val="clear" w:color="auto" w:fill="auto"/>
            <w:noWrap/>
            <w:vAlign w:val="center"/>
            <w:hideMark/>
          </w:tcPr>
          <w:p w14:paraId="0C167A7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MT (sin servicio)</w:t>
            </w:r>
          </w:p>
        </w:tc>
        <w:tc>
          <w:tcPr>
            <w:tcW w:w="1559" w:type="dxa"/>
            <w:shd w:val="clear" w:color="auto" w:fill="auto"/>
            <w:noWrap/>
            <w:vAlign w:val="center"/>
            <w:hideMark/>
          </w:tcPr>
          <w:p w14:paraId="55641C5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7C9F0C0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46BFAFD5" w14:textId="77777777" w:rsidTr="00020742">
        <w:trPr>
          <w:trHeight w:val="300"/>
        </w:trPr>
        <w:tc>
          <w:tcPr>
            <w:tcW w:w="704" w:type="dxa"/>
            <w:shd w:val="clear" w:color="auto" w:fill="auto"/>
            <w:noWrap/>
            <w:vAlign w:val="center"/>
            <w:hideMark/>
          </w:tcPr>
          <w:p w14:paraId="4EB9D5E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- 29</w:t>
            </w:r>
          </w:p>
        </w:tc>
        <w:tc>
          <w:tcPr>
            <w:tcW w:w="851" w:type="dxa"/>
            <w:shd w:val="clear" w:color="auto" w:fill="auto"/>
            <w:noWrap/>
            <w:vAlign w:val="center"/>
            <w:hideMark/>
          </w:tcPr>
          <w:p w14:paraId="4A4FFAE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44</w:t>
            </w:r>
          </w:p>
        </w:tc>
        <w:tc>
          <w:tcPr>
            <w:tcW w:w="992" w:type="dxa"/>
            <w:shd w:val="clear" w:color="auto" w:fill="auto"/>
            <w:noWrap/>
            <w:vAlign w:val="center"/>
            <w:hideMark/>
          </w:tcPr>
          <w:p w14:paraId="795A212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45</w:t>
            </w:r>
          </w:p>
        </w:tc>
        <w:tc>
          <w:tcPr>
            <w:tcW w:w="1559" w:type="dxa"/>
            <w:shd w:val="clear" w:color="auto" w:fill="auto"/>
            <w:noWrap/>
            <w:vAlign w:val="center"/>
            <w:hideMark/>
          </w:tcPr>
          <w:p w14:paraId="11B7955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(sin servicio, cables destensados)</w:t>
            </w:r>
          </w:p>
        </w:tc>
        <w:tc>
          <w:tcPr>
            <w:tcW w:w="1559" w:type="dxa"/>
            <w:shd w:val="clear" w:color="auto" w:fill="auto"/>
            <w:noWrap/>
            <w:vAlign w:val="center"/>
            <w:hideMark/>
          </w:tcPr>
          <w:p w14:paraId="4AE8E3ED"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hideMark/>
          </w:tcPr>
          <w:p w14:paraId="637CD33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43EDAFA0" w14:textId="77777777" w:rsidTr="00020742">
        <w:trPr>
          <w:trHeight w:val="300"/>
        </w:trPr>
        <w:tc>
          <w:tcPr>
            <w:tcW w:w="8926" w:type="dxa"/>
            <w:gridSpan w:val="6"/>
            <w:shd w:val="clear" w:color="auto" w:fill="auto"/>
            <w:noWrap/>
            <w:vAlign w:val="center"/>
          </w:tcPr>
          <w:p w14:paraId="42C969D4" w14:textId="77777777" w:rsidR="00AB6D3D" w:rsidRPr="000A1EF3" w:rsidRDefault="00AB6D3D" w:rsidP="00020742">
            <w:pPr>
              <w:keepNext/>
              <w:spacing w:before="0" w:after="0"/>
              <w:jc w:val="left"/>
              <w:rPr>
                <w:rFonts w:asciiTheme="minorHAnsi" w:hAnsiTheme="minorHAnsi" w:cstheme="minorHAnsi"/>
                <w:color w:val="000000"/>
                <w:sz w:val="18"/>
                <w:szCs w:val="18"/>
              </w:rPr>
            </w:pPr>
            <w:r w:rsidRPr="000A1EF3">
              <w:rPr>
                <w:rFonts w:asciiTheme="minorHAnsi" w:hAnsiTheme="minorHAnsi" w:cstheme="minorHAnsi"/>
                <w:color w:val="000000"/>
                <w:sz w:val="18"/>
                <w:szCs w:val="18"/>
              </w:rPr>
              <w:t xml:space="preserve">*En </w:t>
            </w:r>
            <w:r w:rsidRPr="000A1EF3">
              <w:rPr>
                <w:rFonts w:asciiTheme="minorHAnsi" w:hAnsiTheme="minorHAnsi" w:cstheme="minorHAnsi"/>
                <w:b/>
                <w:bCs/>
                <w:color w:val="000000"/>
                <w:sz w:val="18"/>
                <w:szCs w:val="18"/>
              </w:rPr>
              <w:t>negrita</w:t>
            </w:r>
            <w:r w:rsidRPr="000A1EF3">
              <w:rPr>
                <w:rFonts w:asciiTheme="minorHAnsi" w:hAnsiTheme="minorHAnsi" w:cstheme="minorHAnsi"/>
                <w:color w:val="000000"/>
                <w:sz w:val="18"/>
                <w:szCs w:val="18"/>
              </w:rPr>
              <w:t xml:space="preserve"> aquellos tramos que forman parte del alcance del presente Plan Especial. En gris aquellos tramos fuera del alcance del presente Plan Especial</w:t>
            </w:r>
          </w:p>
        </w:tc>
      </w:tr>
    </w:tbl>
    <w:p w14:paraId="10775D27" w14:textId="3BA2E9FD" w:rsidR="00AB6D3D" w:rsidRDefault="00AB6D3D" w:rsidP="00AB6D3D">
      <w:pPr>
        <w:pStyle w:val="Descripcin"/>
      </w:pPr>
      <w:bookmarkStart w:id="26" w:name="_Toc136355886"/>
      <w:r>
        <w:t xml:space="preserve">Tabla </w:t>
      </w:r>
      <w:fldSimple w:instr=" SEQ Tabla \* ARABIC ">
        <w:r w:rsidR="00124BDA">
          <w:rPr>
            <w:noProof/>
          </w:rPr>
          <w:t>2</w:t>
        </w:r>
      </w:fldSimple>
      <w:r>
        <w:t xml:space="preserve">. </w:t>
      </w:r>
      <w:r w:rsidRPr="005E043A">
        <w:t>Cruzamientos y paralelismos de la línea aérea L/220kV Sagra I-Pinto Ayuden</w:t>
      </w:r>
      <w:bookmarkEnd w:id="26"/>
    </w:p>
    <w:p w14:paraId="4E3D5458" w14:textId="77777777" w:rsidR="00AB6D3D" w:rsidRDefault="00AB6D3D" w:rsidP="00AB6D3D">
      <w:pPr>
        <w:pStyle w:val="Ttulo3"/>
        <w:rPr>
          <w:b/>
        </w:rPr>
      </w:pPr>
      <w:bookmarkStart w:id="27" w:name="_Toc136360653"/>
      <w:bookmarkStart w:id="28" w:name="_Toc136433541"/>
      <w:r w:rsidRPr="00AF709E">
        <w:t>Tramo</w:t>
      </w:r>
      <w:r>
        <w:t>s</w:t>
      </w:r>
      <w:r w:rsidRPr="00AF709E">
        <w:t xml:space="preserve"> </w:t>
      </w:r>
      <w:r>
        <w:t>Subterráneos</w:t>
      </w:r>
      <w:bookmarkEnd w:id="27"/>
      <w:bookmarkEnd w:id="28"/>
    </w:p>
    <w:tbl>
      <w:tblPr>
        <w:tblW w:w="8926"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988"/>
        <w:gridCol w:w="850"/>
        <w:gridCol w:w="851"/>
        <w:gridCol w:w="1701"/>
        <w:gridCol w:w="1275"/>
        <w:gridCol w:w="3261"/>
      </w:tblGrid>
      <w:tr w:rsidR="00AB6D3D" w:rsidRPr="000A1EF3" w14:paraId="455E15FD" w14:textId="77777777" w:rsidTr="008B20B7">
        <w:trPr>
          <w:trHeight w:val="288"/>
          <w:tblHeader/>
        </w:trPr>
        <w:tc>
          <w:tcPr>
            <w:tcW w:w="988" w:type="dxa"/>
            <w:tcBorders>
              <w:right w:val="single" w:sz="4" w:space="0" w:color="FFFFFF" w:themeColor="background1"/>
            </w:tcBorders>
            <w:shd w:val="clear" w:color="auto" w:fill="0070C0"/>
            <w:noWrap/>
            <w:vAlign w:val="center"/>
            <w:hideMark/>
          </w:tcPr>
          <w:p w14:paraId="21D99022"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bookmarkStart w:id="29" w:name="_Hlk135906274"/>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850" w:type="dxa"/>
            <w:tcBorders>
              <w:left w:val="single" w:sz="4" w:space="0" w:color="FFFFFF" w:themeColor="background1"/>
              <w:right w:val="single" w:sz="4" w:space="0" w:color="FFFFFF" w:themeColor="background1"/>
            </w:tcBorders>
            <w:shd w:val="clear" w:color="auto" w:fill="0070C0"/>
            <w:noWrap/>
            <w:vAlign w:val="center"/>
            <w:hideMark/>
          </w:tcPr>
          <w:p w14:paraId="327B2BDD"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V inicial</w:t>
            </w:r>
          </w:p>
        </w:tc>
        <w:tc>
          <w:tcPr>
            <w:tcW w:w="851" w:type="dxa"/>
            <w:tcBorders>
              <w:left w:val="single" w:sz="4" w:space="0" w:color="FFFFFF" w:themeColor="background1"/>
              <w:right w:val="single" w:sz="4" w:space="0" w:color="FFFFFF" w:themeColor="background1"/>
            </w:tcBorders>
            <w:shd w:val="clear" w:color="auto" w:fill="0070C0"/>
            <w:noWrap/>
            <w:vAlign w:val="center"/>
            <w:hideMark/>
          </w:tcPr>
          <w:p w14:paraId="3A4E8A0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V final</w:t>
            </w:r>
          </w:p>
        </w:tc>
        <w:tc>
          <w:tcPr>
            <w:tcW w:w="1701" w:type="dxa"/>
            <w:tcBorders>
              <w:left w:val="single" w:sz="4" w:space="0" w:color="FFFFFF" w:themeColor="background1"/>
              <w:right w:val="single" w:sz="4" w:space="0" w:color="FFFFFF" w:themeColor="background1"/>
            </w:tcBorders>
            <w:shd w:val="clear" w:color="auto" w:fill="0070C0"/>
            <w:noWrap/>
            <w:vAlign w:val="center"/>
            <w:hideMark/>
          </w:tcPr>
          <w:p w14:paraId="72116EED"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1275" w:type="dxa"/>
            <w:tcBorders>
              <w:left w:val="single" w:sz="4" w:space="0" w:color="FFFFFF" w:themeColor="background1"/>
              <w:right w:val="single" w:sz="4" w:space="0" w:color="FFFFFF" w:themeColor="background1"/>
            </w:tcBorders>
            <w:shd w:val="clear" w:color="auto" w:fill="0070C0"/>
            <w:noWrap/>
            <w:vAlign w:val="center"/>
            <w:hideMark/>
          </w:tcPr>
          <w:p w14:paraId="21D9722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c>
          <w:tcPr>
            <w:tcW w:w="3261" w:type="dxa"/>
            <w:tcBorders>
              <w:left w:val="single" w:sz="4" w:space="0" w:color="FFFFFF" w:themeColor="background1"/>
            </w:tcBorders>
            <w:shd w:val="clear" w:color="auto" w:fill="0070C0"/>
            <w:noWrap/>
            <w:vAlign w:val="center"/>
            <w:hideMark/>
          </w:tcPr>
          <w:p w14:paraId="2DFC5BE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Organismos afectados</w:t>
            </w:r>
          </w:p>
        </w:tc>
      </w:tr>
      <w:tr w:rsidR="00AB6D3D" w:rsidRPr="000A1EF3" w14:paraId="1F530FC0" w14:textId="77777777" w:rsidTr="00020742">
        <w:trPr>
          <w:trHeight w:val="288"/>
        </w:trPr>
        <w:tc>
          <w:tcPr>
            <w:tcW w:w="8926" w:type="dxa"/>
            <w:gridSpan w:val="6"/>
            <w:shd w:val="clear" w:color="auto" w:fill="D9E2F3" w:themeFill="accent5" w:themeFillTint="33"/>
            <w:noWrap/>
            <w:vAlign w:val="center"/>
          </w:tcPr>
          <w:p w14:paraId="457E74C9" w14:textId="77777777" w:rsidR="00AB6D3D" w:rsidRPr="000A1EF3" w:rsidRDefault="00AB6D3D" w:rsidP="00020742">
            <w:pPr>
              <w:spacing w:before="0" w:after="0"/>
              <w:jc w:val="center"/>
              <w:rPr>
                <w:rFonts w:asciiTheme="minorHAnsi" w:hAnsiTheme="minorHAnsi" w:cstheme="minorHAnsi"/>
                <w:color w:val="FFFFFF" w:themeColor="background1"/>
                <w:sz w:val="18"/>
                <w:szCs w:val="18"/>
              </w:rPr>
            </w:pPr>
            <w:r w:rsidRPr="000A1EF3">
              <w:rPr>
                <w:rFonts w:asciiTheme="minorHAnsi" w:hAnsiTheme="minorHAnsi" w:cstheme="minorHAnsi"/>
                <w:sz w:val="18"/>
                <w:szCs w:val="18"/>
              </w:rPr>
              <w:t>TRAMO B-C SUBTERRÁNEO 1</w:t>
            </w:r>
          </w:p>
        </w:tc>
      </w:tr>
      <w:tr w:rsidR="00AB6D3D" w:rsidRPr="000A1EF3" w14:paraId="6BF239E8" w14:textId="77777777" w:rsidTr="008B20B7">
        <w:trPr>
          <w:trHeight w:val="300"/>
        </w:trPr>
        <w:tc>
          <w:tcPr>
            <w:tcW w:w="988" w:type="dxa"/>
            <w:shd w:val="clear" w:color="auto" w:fill="F2F2F2" w:themeFill="background1" w:themeFillShade="F2"/>
            <w:noWrap/>
            <w:vAlign w:val="center"/>
          </w:tcPr>
          <w:p w14:paraId="508FEC3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CSUB- 1</w:t>
            </w:r>
          </w:p>
        </w:tc>
        <w:tc>
          <w:tcPr>
            <w:tcW w:w="850" w:type="dxa"/>
            <w:vMerge w:val="restart"/>
            <w:shd w:val="clear" w:color="auto" w:fill="F2F2F2" w:themeFill="background1" w:themeFillShade="F2"/>
            <w:noWrap/>
            <w:vAlign w:val="center"/>
          </w:tcPr>
          <w:p w14:paraId="3C663EB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w:t>
            </w:r>
          </w:p>
        </w:tc>
        <w:tc>
          <w:tcPr>
            <w:tcW w:w="851" w:type="dxa"/>
            <w:vMerge w:val="restart"/>
            <w:shd w:val="clear" w:color="auto" w:fill="F2F2F2" w:themeFill="background1" w:themeFillShade="F2"/>
            <w:noWrap/>
            <w:vAlign w:val="center"/>
          </w:tcPr>
          <w:p w14:paraId="3981D86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1701" w:type="dxa"/>
            <w:shd w:val="clear" w:color="auto" w:fill="F2F2F2" w:themeFill="background1" w:themeFillShade="F2"/>
            <w:noWrap/>
            <w:vAlign w:val="center"/>
          </w:tcPr>
          <w:p w14:paraId="455828B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1275" w:type="dxa"/>
            <w:shd w:val="clear" w:color="auto" w:fill="F2F2F2" w:themeFill="background1" w:themeFillShade="F2"/>
            <w:noWrap/>
            <w:vAlign w:val="center"/>
          </w:tcPr>
          <w:p w14:paraId="621F800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3261" w:type="dxa"/>
            <w:shd w:val="clear" w:color="auto" w:fill="F2F2F2" w:themeFill="background1" w:themeFillShade="F2"/>
            <w:noWrap/>
            <w:vAlign w:val="center"/>
          </w:tcPr>
          <w:p w14:paraId="6D803EB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42BD5D73" w14:textId="77777777" w:rsidTr="008B20B7">
        <w:trPr>
          <w:trHeight w:val="300"/>
        </w:trPr>
        <w:tc>
          <w:tcPr>
            <w:tcW w:w="988" w:type="dxa"/>
            <w:shd w:val="clear" w:color="auto" w:fill="F2F2F2" w:themeFill="background1" w:themeFillShade="F2"/>
            <w:noWrap/>
            <w:vAlign w:val="center"/>
          </w:tcPr>
          <w:p w14:paraId="46A4743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- 2</w:t>
            </w:r>
          </w:p>
        </w:tc>
        <w:tc>
          <w:tcPr>
            <w:tcW w:w="850" w:type="dxa"/>
            <w:vMerge/>
            <w:shd w:val="clear" w:color="auto" w:fill="F2F2F2" w:themeFill="background1" w:themeFillShade="F2"/>
            <w:noWrap/>
            <w:vAlign w:val="center"/>
          </w:tcPr>
          <w:p w14:paraId="2E0C24D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851" w:type="dxa"/>
            <w:vMerge/>
            <w:shd w:val="clear" w:color="auto" w:fill="F2F2F2" w:themeFill="background1" w:themeFillShade="F2"/>
            <w:noWrap/>
            <w:vAlign w:val="center"/>
          </w:tcPr>
          <w:p w14:paraId="22EE66C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701" w:type="dxa"/>
            <w:shd w:val="clear" w:color="auto" w:fill="F2F2F2" w:themeFill="background1" w:themeFillShade="F2"/>
            <w:noWrap/>
            <w:vAlign w:val="center"/>
          </w:tcPr>
          <w:p w14:paraId="2EE8F6B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Cordel de las Merinas</w:t>
            </w:r>
          </w:p>
        </w:tc>
        <w:tc>
          <w:tcPr>
            <w:tcW w:w="1275" w:type="dxa"/>
            <w:shd w:val="clear" w:color="auto" w:fill="F2F2F2" w:themeFill="background1" w:themeFillShade="F2"/>
            <w:noWrap/>
            <w:vAlign w:val="center"/>
          </w:tcPr>
          <w:p w14:paraId="3A4DCD4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3261" w:type="dxa"/>
            <w:shd w:val="clear" w:color="auto" w:fill="F2F2F2" w:themeFill="background1" w:themeFillShade="F2"/>
            <w:noWrap/>
            <w:vAlign w:val="center"/>
          </w:tcPr>
          <w:p w14:paraId="55CA08B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Vías Pecuarias. Dirección General de Medio Natural y Biodiversidad de Castilla-La Mancha.</w:t>
            </w:r>
          </w:p>
        </w:tc>
      </w:tr>
      <w:tr w:rsidR="00AB6D3D" w:rsidRPr="000A1EF3" w14:paraId="7A85D780" w14:textId="77777777" w:rsidTr="008B20B7">
        <w:trPr>
          <w:trHeight w:val="300"/>
        </w:trPr>
        <w:tc>
          <w:tcPr>
            <w:tcW w:w="988" w:type="dxa"/>
            <w:shd w:val="clear" w:color="auto" w:fill="F2F2F2" w:themeFill="background1" w:themeFillShade="F2"/>
            <w:noWrap/>
            <w:vAlign w:val="center"/>
          </w:tcPr>
          <w:p w14:paraId="75B6E01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CSUB- 3</w:t>
            </w:r>
          </w:p>
        </w:tc>
        <w:tc>
          <w:tcPr>
            <w:tcW w:w="850" w:type="dxa"/>
            <w:vMerge/>
            <w:shd w:val="clear" w:color="auto" w:fill="F2F2F2" w:themeFill="background1" w:themeFillShade="F2"/>
            <w:noWrap/>
            <w:vAlign w:val="center"/>
          </w:tcPr>
          <w:p w14:paraId="03C0A27D"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851" w:type="dxa"/>
            <w:vMerge/>
            <w:shd w:val="clear" w:color="auto" w:fill="F2F2F2" w:themeFill="background1" w:themeFillShade="F2"/>
            <w:noWrap/>
            <w:vAlign w:val="center"/>
          </w:tcPr>
          <w:p w14:paraId="102642E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701" w:type="dxa"/>
            <w:shd w:val="clear" w:color="auto" w:fill="F2F2F2" w:themeFill="background1" w:themeFillShade="F2"/>
            <w:noWrap/>
            <w:vAlign w:val="center"/>
          </w:tcPr>
          <w:p w14:paraId="26E1087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xml:space="preserve">Tubería de </w:t>
            </w:r>
            <w:proofErr w:type="spellStart"/>
            <w:r w:rsidRPr="000A1EF3">
              <w:rPr>
                <w:rFonts w:asciiTheme="minorHAnsi" w:hAnsiTheme="minorHAnsi" w:cstheme="minorHAnsi"/>
                <w:color w:val="000000"/>
                <w:sz w:val="18"/>
                <w:szCs w:val="18"/>
              </w:rPr>
              <w:t>Acuatajo</w:t>
            </w:r>
            <w:proofErr w:type="spellEnd"/>
          </w:p>
        </w:tc>
        <w:tc>
          <w:tcPr>
            <w:tcW w:w="1275" w:type="dxa"/>
            <w:shd w:val="clear" w:color="auto" w:fill="F2F2F2" w:themeFill="background1" w:themeFillShade="F2"/>
            <w:noWrap/>
            <w:vAlign w:val="center"/>
          </w:tcPr>
          <w:p w14:paraId="220F46D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3261" w:type="dxa"/>
            <w:shd w:val="clear" w:color="auto" w:fill="F2F2F2" w:themeFill="background1" w:themeFillShade="F2"/>
            <w:noWrap/>
            <w:vAlign w:val="center"/>
          </w:tcPr>
          <w:p w14:paraId="3F1DEFD0" w14:textId="77777777" w:rsidR="00AB6D3D" w:rsidRPr="000A1EF3" w:rsidRDefault="00AB6D3D" w:rsidP="00020742">
            <w:pPr>
              <w:spacing w:before="0" w:after="0"/>
              <w:jc w:val="center"/>
              <w:rPr>
                <w:rFonts w:asciiTheme="minorHAnsi" w:hAnsiTheme="minorHAnsi" w:cstheme="minorHAnsi"/>
                <w:color w:val="000000"/>
                <w:sz w:val="18"/>
                <w:szCs w:val="18"/>
              </w:rPr>
            </w:pPr>
            <w:proofErr w:type="spellStart"/>
            <w:r w:rsidRPr="000A1EF3">
              <w:rPr>
                <w:rFonts w:asciiTheme="minorHAnsi" w:hAnsiTheme="minorHAnsi" w:cstheme="minorHAnsi"/>
                <w:color w:val="000000"/>
                <w:sz w:val="18"/>
                <w:szCs w:val="18"/>
              </w:rPr>
              <w:t>Acuatajo</w:t>
            </w:r>
            <w:proofErr w:type="spellEnd"/>
          </w:p>
        </w:tc>
      </w:tr>
      <w:tr w:rsidR="00AB6D3D" w:rsidRPr="000A1EF3" w14:paraId="79E6D8D4" w14:textId="77777777" w:rsidTr="008B20B7">
        <w:trPr>
          <w:trHeight w:val="300"/>
        </w:trPr>
        <w:tc>
          <w:tcPr>
            <w:tcW w:w="988" w:type="dxa"/>
            <w:shd w:val="clear" w:color="auto" w:fill="F2F2F2" w:themeFill="background1" w:themeFillShade="F2"/>
            <w:noWrap/>
            <w:vAlign w:val="center"/>
          </w:tcPr>
          <w:p w14:paraId="7BA93AA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CSUB- 4</w:t>
            </w:r>
          </w:p>
        </w:tc>
        <w:tc>
          <w:tcPr>
            <w:tcW w:w="850" w:type="dxa"/>
            <w:vMerge w:val="restart"/>
            <w:shd w:val="clear" w:color="auto" w:fill="F2F2F2" w:themeFill="background1" w:themeFillShade="F2"/>
            <w:noWrap/>
            <w:vAlign w:val="center"/>
          </w:tcPr>
          <w:p w14:paraId="263B8A3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851" w:type="dxa"/>
            <w:vMerge w:val="restart"/>
            <w:shd w:val="clear" w:color="auto" w:fill="F2F2F2" w:themeFill="background1" w:themeFillShade="F2"/>
            <w:noWrap/>
            <w:vAlign w:val="center"/>
          </w:tcPr>
          <w:p w14:paraId="5531EAF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w:t>
            </w:r>
          </w:p>
        </w:tc>
        <w:tc>
          <w:tcPr>
            <w:tcW w:w="1701" w:type="dxa"/>
            <w:shd w:val="clear" w:color="auto" w:fill="F2F2F2" w:themeFill="background1" w:themeFillShade="F2"/>
            <w:noWrap/>
            <w:vAlign w:val="center"/>
          </w:tcPr>
          <w:p w14:paraId="7711070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132 kV</w:t>
            </w:r>
          </w:p>
        </w:tc>
        <w:tc>
          <w:tcPr>
            <w:tcW w:w="1275" w:type="dxa"/>
            <w:shd w:val="clear" w:color="auto" w:fill="F2F2F2" w:themeFill="background1" w:themeFillShade="F2"/>
            <w:noWrap/>
            <w:vAlign w:val="center"/>
          </w:tcPr>
          <w:p w14:paraId="6346D7C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3261" w:type="dxa"/>
            <w:shd w:val="clear" w:color="auto" w:fill="F2F2F2" w:themeFill="background1" w:themeFillShade="F2"/>
            <w:noWrap/>
            <w:vAlign w:val="center"/>
          </w:tcPr>
          <w:p w14:paraId="2FD0D77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76F70D87" w14:textId="77777777" w:rsidTr="008B20B7">
        <w:trPr>
          <w:trHeight w:val="300"/>
        </w:trPr>
        <w:tc>
          <w:tcPr>
            <w:tcW w:w="988" w:type="dxa"/>
            <w:shd w:val="clear" w:color="auto" w:fill="F2F2F2" w:themeFill="background1" w:themeFillShade="F2"/>
            <w:noWrap/>
            <w:vAlign w:val="center"/>
          </w:tcPr>
          <w:p w14:paraId="28192CB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- 5</w:t>
            </w:r>
          </w:p>
        </w:tc>
        <w:tc>
          <w:tcPr>
            <w:tcW w:w="850" w:type="dxa"/>
            <w:vMerge/>
            <w:shd w:val="clear" w:color="auto" w:fill="F2F2F2" w:themeFill="background1" w:themeFillShade="F2"/>
            <w:noWrap/>
            <w:vAlign w:val="center"/>
          </w:tcPr>
          <w:p w14:paraId="68D5FB8A"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851" w:type="dxa"/>
            <w:vMerge/>
            <w:shd w:val="clear" w:color="auto" w:fill="F2F2F2" w:themeFill="background1" w:themeFillShade="F2"/>
            <w:noWrap/>
            <w:vAlign w:val="center"/>
          </w:tcPr>
          <w:p w14:paraId="741FD5C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701" w:type="dxa"/>
            <w:shd w:val="clear" w:color="auto" w:fill="F2F2F2" w:themeFill="background1" w:themeFillShade="F2"/>
            <w:noWrap/>
            <w:vAlign w:val="center"/>
          </w:tcPr>
          <w:p w14:paraId="0458AAF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Escorrentía</w:t>
            </w:r>
          </w:p>
        </w:tc>
        <w:tc>
          <w:tcPr>
            <w:tcW w:w="1275" w:type="dxa"/>
            <w:shd w:val="clear" w:color="auto" w:fill="F2F2F2" w:themeFill="background1" w:themeFillShade="F2"/>
            <w:noWrap/>
            <w:vAlign w:val="center"/>
          </w:tcPr>
          <w:p w14:paraId="58A40C8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3261" w:type="dxa"/>
            <w:shd w:val="clear" w:color="auto" w:fill="F2F2F2" w:themeFill="background1" w:themeFillShade="F2"/>
            <w:noWrap/>
            <w:vAlign w:val="center"/>
          </w:tcPr>
          <w:p w14:paraId="2880F9A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695B8743" w14:textId="77777777" w:rsidTr="008B20B7">
        <w:trPr>
          <w:trHeight w:val="300"/>
        </w:trPr>
        <w:tc>
          <w:tcPr>
            <w:tcW w:w="988" w:type="dxa"/>
            <w:shd w:val="clear" w:color="auto" w:fill="F2F2F2" w:themeFill="background1" w:themeFillShade="F2"/>
            <w:noWrap/>
            <w:vAlign w:val="center"/>
          </w:tcPr>
          <w:p w14:paraId="7ECEF04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- 6</w:t>
            </w:r>
          </w:p>
        </w:tc>
        <w:tc>
          <w:tcPr>
            <w:tcW w:w="850" w:type="dxa"/>
            <w:vMerge/>
            <w:shd w:val="clear" w:color="auto" w:fill="F2F2F2" w:themeFill="background1" w:themeFillShade="F2"/>
            <w:noWrap/>
            <w:vAlign w:val="center"/>
          </w:tcPr>
          <w:p w14:paraId="63E48D9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851" w:type="dxa"/>
            <w:vMerge/>
            <w:shd w:val="clear" w:color="auto" w:fill="F2F2F2" w:themeFill="background1" w:themeFillShade="F2"/>
            <w:noWrap/>
            <w:vAlign w:val="center"/>
          </w:tcPr>
          <w:p w14:paraId="5217A8F3"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701" w:type="dxa"/>
            <w:shd w:val="clear" w:color="auto" w:fill="F2F2F2" w:themeFill="background1" w:themeFillShade="F2"/>
            <w:noWrap/>
            <w:vAlign w:val="center"/>
          </w:tcPr>
          <w:p w14:paraId="70B951B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200 kV</w:t>
            </w:r>
          </w:p>
        </w:tc>
        <w:tc>
          <w:tcPr>
            <w:tcW w:w="1275" w:type="dxa"/>
            <w:shd w:val="clear" w:color="auto" w:fill="F2F2F2" w:themeFill="background1" w:themeFillShade="F2"/>
            <w:noWrap/>
            <w:vAlign w:val="center"/>
          </w:tcPr>
          <w:p w14:paraId="108182E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3261" w:type="dxa"/>
            <w:shd w:val="clear" w:color="auto" w:fill="F2F2F2" w:themeFill="background1" w:themeFillShade="F2"/>
            <w:noWrap/>
            <w:vAlign w:val="center"/>
          </w:tcPr>
          <w:p w14:paraId="53867C4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REE</w:t>
            </w:r>
          </w:p>
        </w:tc>
      </w:tr>
      <w:tr w:rsidR="00AB6D3D" w:rsidRPr="000A1EF3" w14:paraId="415DA523" w14:textId="77777777" w:rsidTr="008B20B7">
        <w:trPr>
          <w:trHeight w:val="300"/>
        </w:trPr>
        <w:tc>
          <w:tcPr>
            <w:tcW w:w="988" w:type="dxa"/>
            <w:shd w:val="clear" w:color="auto" w:fill="F2F2F2" w:themeFill="background1" w:themeFillShade="F2"/>
            <w:noWrap/>
            <w:vAlign w:val="center"/>
          </w:tcPr>
          <w:p w14:paraId="776107C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- 7</w:t>
            </w:r>
          </w:p>
        </w:tc>
        <w:tc>
          <w:tcPr>
            <w:tcW w:w="850" w:type="dxa"/>
            <w:shd w:val="clear" w:color="auto" w:fill="F2F2F2" w:themeFill="background1" w:themeFillShade="F2"/>
            <w:noWrap/>
            <w:vAlign w:val="center"/>
          </w:tcPr>
          <w:p w14:paraId="60735EF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w:t>
            </w:r>
          </w:p>
        </w:tc>
        <w:tc>
          <w:tcPr>
            <w:tcW w:w="851" w:type="dxa"/>
            <w:shd w:val="clear" w:color="auto" w:fill="F2F2F2" w:themeFill="background1" w:themeFillShade="F2"/>
            <w:noWrap/>
            <w:vAlign w:val="center"/>
          </w:tcPr>
          <w:p w14:paraId="450EFA4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4</w:t>
            </w:r>
          </w:p>
        </w:tc>
        <w:tc>
          <w:tcPr>
            <w:tcW w:w="1701" w:type="dxa"/>
            <w:shd w:val="clear" w:color="auto" w:fill="F2F2F2" w:themeFill="background1" w:themeFillShade="F2"/>
            <w:noWrap/>
            <w:vAlign w:val="center"/>
          </w:tcPr>
          <w:p w14:paraId="6AA459B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Gasoducto Sevilla-Madrid</w:t>
            </w:r>
          </w:p>
        </w:tc>
        <w:tc>
          <w:tcPr>
            <w:tcW w:w="1275" w:type="dxa"/>
            <w:shd w:val="clear" w:color="auto" w:fill="F2F2F2" w:themeFill="background1" w:themeFillShade="F2"/>
            <w:noWrap/>
            <w:vAlign w:val="center"/>
          </w:tcPr>
          <w:p w14:paraId="3E13DA1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3261" w:type="dxa"/>
            <w:shd w:val="clear" w:color="auto" w:fill="F2F2F2" w:themeFill="background1" w:themeFillShade="F2"/>
            <w:noWrap/>
            <w:vAlign w:val="center"/>
          </w:tcPr>
          <w:p w14:paraId="1AA1845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xml:space="preserve">Enagás </w:t>
            </w:r>
            <w:proofErr w:type="gramStart"/>
            <w:r w:rsidRPr="000A1EF3">
              <w:rPr>
                <w:rFonts w:asciiTheme="minorHAnsi" w:hAnsiTheme="minorHAnsi" w:cstheme="minorHAnsi"/>
                <w:color w:val="000000"/>
                <w:sz w:val="18"/>
                <w:szCs w:val="18"/>
              </w:rPr>
              <w:t>S.A</w:t>
            </w:r>
            <w:proofErr w:type="gramEnd"/>
          </w:p>
        </w:tc>
      </w:tr>
      <w:tr w:rsidR="00AB6D3D" w:rsidRPr="000A1EF3" w14:paraId="42291400" w14:textId="77777777" w:rsidTr="008B20B7">
        <w:trPr>
          <w:trHeight w:val="300"/>
        </w:trPr>
        <w:tc>
          <w:tcPr>
            <w:tcW w:w="988" w:type="dxa"/>
            <w:shd w:val="clear" w:color="auto" w:fill="F2F2F2" w:themeFill="background1" w:themeFillShade="F2"/>
            <w:noWrap/>
            <w:vAlign w:val="center"/>
          </w:tcPr>
          <w:p w14:paraId="409512C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- 8</w:t>
            </w:r>
          </w:p>
        </w:tc>
        <w:tc>
          <w:tcPr>
            <w:tcW w:w="850" w:type="dxa"/>
            <w:shd w:val="clear" w:color="auto" w:fill="F2F2F2" w:themeFill="background1" w:themeFillShade="F2"/>
            <w:noWrap/>
            <w:vAlign w:val="center"/>
          </w:tcPr>
          <w:p w14:paraId="31FDEE5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4</w:t>
            </w:r>
          </w:p>
        </w:tc>
        <w:tc>
          <w:tcPr>
            <w:tcW w:w="851" w:type="dxa"/>
            <w:shd w:val="clear" w:color="auto" w:fill="F2F2F2" w:themeFill="background1" w:themeFillShade="F2"/>
            <w:noWrap/>
            <w:vAlign w:val="center"/>
          </w:tcPr>
          <w:p w14:paraId="75ADC3E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w:t>
            </w:r>
          </w:p>
        </w:tc>
        <w:tc>
          <w:tcPr>
            <w:tcW w:w="1701" w:type="dxa"/>
            <w:shd w:val="clear" w:color="auto" w:fill="F2F2F2" w:themeFill="background1" w:themeFillShade="F2"/>
            <w:noWrap/>
            <w:vAlign w:val="center"/>
          </w:tcPr>
          <w:p w14:paraId="2641E45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Escorrentía</w:t>
            </w:r>
          </w:p>
        </w:tc>
        <w:tc>
          <w:tcPr>
            <w:tcW w:w="1275" w:type="dxa"/>
            <w:shd w:val="clear" w:color="auto" w:fill="F2F2F2" w:themeFill="background1" w:themeFillShade="F2"/>
            <w:noWrap/>
            <w:vAlign w:val="center"/>
          </w:tcPr>
          <w:p w14:paraId="48E0B81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3261" w:type="dxa"/>
            <w:shd w:val="clear" w:color="auto" w:fill="F2F2F2" w:themeFill="background1" w:themeFillShade="F2"/>
            <w:noWrap/>
            <w:vAlign w:val="center"/>
          </w:tcPr>
          <w:p w14:paraId="70031AD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Confederación Hidrográfica del Tajo</w:t>
            </w:r>
          </w:p>
        </w:tc>
      </w:tr>
      <w:tr w:rsidR="00AB6D3D" w:rsidRPr="000A1EF3" w14:paraId="3FA9434C" w14:textId="77777777" w:rsidTr="008B20B7">
        <w:trPr>
          <w:trHeight w:val="300"/>
        </w:trPr>
        <w:tc>
          <w:tcPr>
            <w:tcW w:w="988" w:type="dxa"/>
            <w:shd w:val="clear" w:color="auto" w:fill="F2F2F2" w:themeFill="background1" w:themeFillShade="F2"/>
            <w:noWrap/>
            <w:vAlign w:val="center"/>
          </w:tcPr>
          <w:p w14:paraId="3CF12DE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- 9</w:t>
            </w:r>
          </w:p>
        </w:tc>
        <w:tc>
          <w:tcPr>
            <w:tcW w:w="850" w:type="dxa"/>
            <w:shd w:val="clear" w:color="auto" w:fill="F2F2F2" w:themeFill="background1" w:themeFillShade="F2"/>
            <w:noWrap/>
            <w:vAlign w:val="center"/>
          </w:tcPr>
          <w:p w14:paraId="0B79B71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6</w:t>
            </w:r>
          </w:p>
        </w:tc>
        <w:tc>
          <w:tcPr>
            <w:tcW w:w="851" w:type="dxa"/>
            <w:shd w:val="clear" w:color="auto" w:fill="F2F2F2" w:themeFill="background1" w:themeFillShade="F2"/>
            <w:noWrap/>
            <w:vAlign w:val="center"/>
          </w:tcPr>
          <w:p w14:paraId="57723A4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7</w:t>
            </w:r>
          </w:p>
        </w:tc>
        <w:tc>
          <w:tcPr>
            <w:tcW w:w="1701" w:type="dxa"/>
            <w:shd w:val="clear" w:color="auto" w:fill="F2F2F2" w:themeFill="background1" w:themeFillShade="F2"/>
            <w:noWrap/>
            <w:vAlign w:val="center"/>
          </w:tcPr>
          <w:p w14:paraId="5432D43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400 kV</w:t>
            </w:r>
          </w:p>
        </w:tc>
        <w:tc>
          <w:tcPr>
            <w:tcW w:w="1275" w:type="dxa"/>
            <w:shd w:val="clear" w:color="auto" w:fill="F2F2F2" w:themeFill="background1" w:themeFillShade="F2"/>
            <w:noWrap/>
            <w:vAlign w:val="center"/>
          </w:tcPr>
          <w:p w14:paraId="3D03353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3261" w:type="dxa"/>
            <w:shd w:val="clear" w:color="auto" w:fill="F2F2F2" w:themeFill="background1" w:themeFillShade="F2"/>
            <w:noWrap/>
            <w:vAlign w:val="center"/>
          </w:tcPr>
          <w:p w14:paraId="3F1C670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REE</w:t>
            </w:r>
          </w:p>
        </w:tc>
      </w:tr>
      <w:tr w:rsidR="00AB6D3D" w:rsidRPr="000A1EF3" w14:paraId="7943095F" w14:textId="77777777" w:rsidTr="00020742">
        <w:trPr>
          <w:trHeight w:val="300"/>
        </w:trPr>
        <w:tc>
          <w:tcPr>
            <w:tcW w:w="8926" w:type="dxa"/>
            <w:gridSpan w:val="6"/>
            <w:shd w:val="clear" w:color="auto" w:fill="D9E2F3" w:themeFill="accent5" w:themeFillTint="33"/>
            <w:noWrap/>
            <w:vAlign w:val="center"/>
          </w:tcPr>
          <w:p w14:paraId="5B87869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sz w:val="18"/>
                <w:szCs w:val="18"/>
              </w:rPr>
              <w:t>TRAMO B-C SUBTERRÁNEO 2</w:t>
            </w:r>
          </w:p>
        </w:tc>
      </w:tr>
      <w:tr w:rsidR="00AB6D3D" w:rsidRPr="000A1EF3" w14:paraId="51691826" w14:textId="77777777" w:rsidTr="008B20B7">
        <w:trPr>
          <w:trHeight w:val="300"/>
        </w:trPr>
        <w:tc>
          <w:tcPr>
            <w:tcW w:w="988" w:type="dxa"/>
            <w:shd w:val="clear" w:color="auto" w:fill="F2F2F2" w:themeFill="background1" w:themeFillShade="F2"/>
            <w:noWrap/>
            <w:vAlign w:val="center"/>
          </w:tcPr>
          <w:p w14:paraId="1BCB7C6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CSUB- 10</w:t>
            </w:r>
          </w:p>
        </w:tc>
        <w:tc>
          <w:tcPr>
            <w:tcW w:w="850" w:type="dxa"/>
            <w:vMerge w:val="restart"/>
            <w:shd w:val="clear" w:color="auto" w:fill="F2F2F2" w:themeFill="background1" w:themeFillShade="F2"/>
            <w:noWrap/>
            <w:vAlign w:val="center"/>
          </w:tcPr>
          <w:p w14:paraId="6870045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851" w:type="dxa"/>
            <w:vMerge w:val="restart"/>
            <w:shd w:val="clear" w:color="auto" w:fill="F2F2F2" w:themeFill="background1" w:themeFillShade="F2"/>
            <w:noWrap/>
            <w:vAlign w:val="center"/>
          </w:tcPr>
          <w:p w14:paraId="2C63225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w:t>
            </w:r>
          </w:p>
        </w:tc>
        <w:tc>
          <w:tcPr>
            <w:tcW w:w="1701" w:type="dxa"/>
            <w:shd w:val="clear" w:color="auto" w:fill="F2F2F2" w:themeFill="background1" w:themeFillShade="F2"/>
            <w:noWrap/>
            <w:vAlign w:val="center"/>
          </w:tcPr>
          <w:p w14:paraId="72287DC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1275" w:type="dxa"/>
            <w:shd w:val="clear" w:color="auto" w:fill="F2F2F2" w:themeFill="background1" w:themeFillShade="F2"/>
            <w:noWrap/>
            <w:vAlign w:val="center"/>
          </w:tcPr>
          <w:p w14:paraId="166E1AE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tcPr>
          <w:p w14:paraId="190AE11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1B7D56E3" w14:textId="77777777" w:rsidTr="008B20B7">
        <w:trPr>
          <w:trHeight w:val="300"/>
        </w:trPr>
        <w:tc>
          <w:tcPr>
            <w:tcW w:w="988" w:type="dxa"/>
            <w:shd w:val="clear" w:color="auto" w:fill="F2F2F2" w:themeFill="background1" w:themeFillShade="F2"/>
            <w:noWrap/>
            <w:vAlign w:val="center"/>
          </w:tcPr>
          <w:p w14:paraId="47D054E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- 11</w:t>
            </w:r>
          </w:p>
        </w:tc>
        <w:tc>
          <w:tcPr>
            <w:tcW w:w="850" w:type="dxa"/>
            <w:vMerge/>
            <w:shd w:val="clear" w:color="auto" w:fill="F2F2F2" w:themeFill="background1" w:themeFillShade="F2"/>
            <w:noWrap/>
            <w:vAlign w:val="center"/>
          </w:tcPr>
          <w:p w14:paraId="1E5504D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851" w:type="dxa"/>
            <w:vMerge/>
            <w:shd w:val="clear" w:color="auto" w:fill="F2F2F2" w:themeFill="background1" w:themeFillShade="F2"/>
            <w:noWrap/>
            <w:vAlign w:val="center"/>
          </w:tcPr>
          <w:p w14:paraId="3EA89D4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701" w:type="dxa"/>
            <w:shd w:val="clear" w:color="auto" w:fill="F2F2F2" w:themeFill="background1" w:themeFillShade="F2"/>
            <w:noWrap/>
            <w:vAlign w:val="center"/>
          </w:tcPr>
          <w:p w14:paraId="65A6847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Eléctrica 20 kV</w:t>
            </w:r>
          </w:p>
        </w:tc>
        <w:tc>
          <w:tcPr>
            <w:tcW w:w="1275" w:type="dxa"/>
            <w:shd w:val="clear" w:color="auto" w:fill="F2F2F2" w:themeFill="background1" w:themeFillShade="F2"/>
            <w:noWrap/>
            <w:vAlign w:val="center"/>
          </w:tcPr>
          <w:p w14:paraId="40346A4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tcPr>
          <w:p w14:paraId="35DDDD3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UFD</w:t>
            </w:r>
          </w:p>
        </w:tc>
      </w:tr>
      <w:tr w:rsidR="00AB6D3D" w:rsidRPr="000A1EF3" w14:paraId="5B619DFE" w14:textId="77777777" w:rsidTr="008B20B7">
        <w:trPr>
          <w:trHeight w:val="300"/>
        </w:trPr>
        <w:tc>
          <w:tcPr>
            <w:tcW w:w="988" w:type="dxa"/>
            <w:shd w:val="clear" w:color="auto" w:fill="F2F2F2" w:themeFill="background1" w:themeFillShade="F2"/>
            <w:noWrap/>
            <w:vAlign w:val="center"/>
          </w:tcPr>
          <w:p w14:paraId="327B014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- 12</w:t>
            </w:r>
          </w:p>
        </w:tc>
        <w:tc>
          <w:tcPr>
            <w:tcW w:w="850" w:type="dxa"/>
            <w:shd w:val="clear" w:color="auto" w:fill="F2F2F2" w:themeFill="background1" w:themeFillShade="F2"/>
            <w:noWrap/>
            <w:vAlign w:val="center"/>
          </w:tcPr>
          <w:p w14:paraId="33EBFCB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w:t>
            </w:r>
          </w:p>
        </w:tc>
        <w:tc>
          <w:tcPr>
            <w:tcW w:w="851" w:type="dxa"/>
            <w:shd w:val="clear" w:color="auto" w:fill="F2F2F2" w:themeFill="background1" w:themeFillShade="F2"/>
            <w:noWrap/>
            <w:vAlign w:val="center"/>
          </w:tcPr>
          <w:p w14:paraId="7F4A099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4</w:t>
            </w:r>
          </w:p>
        </w:tc>
        <w:tc>
          <w:tcPr>
            <w:tcW w:w="1701" w:type="dxa"/>
            <w:shd w:val="clear" w:color="auto" w:fill="F2F2F2" w:themeFill="background1" w:themeFillShade="F2"/>
            <w:noWrap/>
            <w:vAlign w:val="center"/>
          </w:tcPr>
          <w:p w14:paraId="565E9FE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Carretera CM - 4010</w:t>
            </w:r>
          </w:p>
        </w:tc>
        <w:tc>
          <w:tcPr>
            <w:tcW w:w="1275" w:type="dxa"/>
            <w:shd w:val="clear" w:color="auto" w:fill="F2F2F2" w:themeFill="background1" w:themeFillShade="F2"/>
            <w:noWrap/>
            <w:vAlign w:val="center"/>
          </w:tcPr>
          <w:p w14:paraId="072A184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tcPr>
          <w:p w14:paraId="74F0F7D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Dirección General de carretas de la Consejería de Fomento de Castilla - La Mancha</w:t>
            </w:r>
          </w:p>
        </w:tc>
      </w:tr>
      <w:tr w:rsidR="00AB6D3D" w:rsidRPr="000A1EF3" w14:paraId="397BFF4E" w14:textId="77777777" w:rsidTr="008B20B7">
        <w:trPr>
          <w:trHeight w:val="300"/>
        </w:trPr>
        <w:tc>
          <w:tcPr>
            <w:tcW w:w="988" w:type="dxa"/>
            <w:shd w:val="clear" w:color="auto" w:fill="F2F2F2" w:themeFill="background1" w:themeFillShade="F2"/>
            <w:noWrap/>
            <w:vAlign w:val="center"/>
          </w:tcPr>
          <w:p w14:paraId="4AF708D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- 13</w:t>
            </w:r>
          </w:p>
        </w:tc>
        <w:tc>
          <w:tcPr>
            <w:tcW w:w="850" w:type="dxa"/>
            <w:shd w:val="clear" w:color="auto" w:fill="F2F2F2" w:themeFill="background1" w:themeFillShade="F2"/>
            <w:noWrap/>
            <w:vAlign w:val="center"/>
          </w:tcPr>
          <w:p w14:paraId="021B0BB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w:t>
            </w:r>
          </w:p>
        </w:tc>
        <w:tc>
          <w:tcPr>
            <w:tcW w:w="851" w:type="dxa"/>
            <w:shd w:val="clear" w:color="auto" w:fill="F2F2F2" w:themeFill="background1" w:themeFillShade="F2"/>
            <w:noWrap/>
            <w:vAlign w:val="center"/>
          </w:tcPr>
          <w:p w14:paraId="629CCBE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6</w:t>
            </w:r>
          </w:p>
        </w:tc>
        <w:tc>
          <w:tcPr>
            <w:tcW w:w="1701" w:type="dxa"/>
            <w:shd w:val="clear" w:color="auto" w:fill="F2F2F2" w:themeFill="background1" w:themeFillShade="F2"/>
            <w:noWrap/>
            <w:vAlign w:val="center"/>
          </w:tcPr>
          <w:p w14:paraId="34487DF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Telefónica</w:t>
            </w:r>
          </w:p>
        </w:tc>
        <w:tc>
          <w:tcPr>
            <w:tcW w:w="1275" w:type="dxa"/>
            <w:shd w:val="clear" w:color="auto" w:fill="F2F2F2" w:themeFill="background1" w:themeFillShade="F2"/>
            <w:noWrap/>
            <w:vAlign w:val="center"/>
          </w:tcPr>
          <w:p w14:paraId="5C15846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tcPr>
          <w:p w14:paraId="4084960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Telefónica</w:t>
            </w:r>
          </w:p>
        </w:tc>
      </w:tr>
      <w:tr w:rsidR="00AB6D3D" w:rsidRPr="000A1EF3" w14:paraId="4D846E2E" w14:textId="77777777" w:rsidTr="008B20B7">
        <w:trPr>
          <w:trHeight w:val="300"/>
        </w:trPr>
        <w:tc>
          <w:tcPr>
            <w:tcW w:w="988" w:type="dxa"/>
            <w:shd w:val="clear" w:color="auto" w:fill="F2F2F2" w:themeFill="background1" w:themeFillShade="F2"/>
            <w:noWrap/>
            <w:vAlign w:val="center"/>
          </w:tcPr>
          <w:p w14:paraId="64FE23B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CSUB - 14</w:t>
            </w:r>
          </w:p>
        </w:tc>
        <w:tc>
          <w:tcPr>
            <w:tcW w:w="850" w:type="dxa"/>
            <w:shd w:val="clear" w:color="auto" w:fill="F2F2F2" w:themeFill="background1" w:themeFillShade="F2"/>
            <w:noWrap/>
            <w:vAlign w:val="center"/>
          </w:tcPr>
          <w:p w14:paraId="04ADB95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10</w:t>
            </w:r>
          </w:p>
        </w:tc>
        <w:tc>
          <w:tcPr>
            <w:tcW w:w="851" w:type="dxa"/>
            <w:shd w:val="clear" w:color="auto" w:fill="F2F2F2" w:themeFill="background1" w:themeFillShade="F2"/>
            <w:noWrap/>
            <w:vAlign w:val="center"/>
          </w:tcPr>
          <w:p w14:paraId="17AB1FF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11</w:t>
            </w:r>
          </w:p>
        </w:tc>
        <w:tc>
          <w:tcPr>
            <w:tcW w:w="1701" w:type="dxa"/>
            <w:shd w:val="clear" w:color="auto" w:fill="F2F2F2" w:themeFill="background1" w:themeFillShade="F2"/>
            <w:noWrap/>
            <w:vAlign w:val="center"/>
          </w:tcPr>
          <w:p w14:paraId="1AF6CBE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Línea Telefónica</w:t>
            </w:r>
          </w:p>
        </w:tc>
        <w:tc>
          <w:tcPr>
            <w:tcW w:w="1275" w:type="dxa"/>
            <w:shd w:val="clear" w:color="auto" w:fill="F2F2F2" w:themeFill="background1" w:themeFillShade="F2"/>
            <w:noWrap/>
            <w:vAlign w:val="center"/>
          </w:tcPr>
          <w:p w14:paraId="08FA4AF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3261" w:type="dxa"/>
            <w:shd w:val="clear" w:color="auto" w:fill="F2F2F2" w:themeFill="background1" w:themeFillShade="F2"/>
            <w:noWrap/>
            <w:vAlign w:val="center"/>
          </w:tcPr>
          <w:p w14:paraId="0519E57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Telefónica</w:t>
            </w:r>
          </w:p>
        </w:tc>
      </w:tr>
      <w:tr w:rsidR="00AB6D3D" w:rsidRPr="000A1EF3" w14:paraId="11EF0B34" w14:textId="77777777" w:rsidTr="00020742">
        <w:trPr>
          <w:trHeight w:val="300"/>
        </w:trPr>
        <w:tc>
          <w:tcPr>
            <w:tcW w:w="8926" w:type="dxa"/>
            <w:gridSpan w:val="6"/>
            <w:shd w:val="clear" w:color="auto" w:fill="D9E2F3" w:themeFill="accent5" w:themeFillTint="33"/>
            <w:noWrap/>
            <w:vAlign w:val="center"/>
          </w:tcPr>
          <w:p w14:paraId="6C83A8C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3</w:t>
            </w:r>
          </w:p>
        </w:tc>
      </w:tr>
      <w:tr w:rsidR="00AB6D3D" w:rsidRPr="000A1EF3" w14:paraId="2F571AFF" w14:textId="77777777" w:rsidTr="008B20B7">
        <w:trPr>
          <w:trHeight w:val="300"/>
        </w:trPr>
        <w:tc>
          <w:tcPr>
            <w:tcW w:w="988" w:type="dxa"/>
            <w:shd w:val="clear" w:color="auto" w:fill="auto"/>
            <w:noWrap/>
            <w:vAlign w:val="center"/>
          </w:tcPr>
          <w:p w14:paraId="1A8D77D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- 15</w:t>
            </w:r>
          </w:p>
        </w:tc>
        <w:tc>
          <w:tcPr>
            <w:tcW w:w="850" w:type="dxa"/>
            <w:shd w:val="clear" w:color="auto" w:fill="auto"/>
            <w:noWrap/>
            <w:vAlign w:val="center"/>
          </w:tcPr>
          <w:p w14:paraId="403A9A6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w:t>
            </w:r>
          </w:p>
        </w:tc>
        <w:tc>
          <w:tcPr>
            <w:tcW w:w="851" w:type="dxa"/>
            <w:shd w:val="clear" w:color="auto" w:fill="auto"/>
            <w:noWrap/>
            <w:vAlign w:val="center"/>
          </w:tcPr>
          <w:p w14:paraId="2341C5C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1701" w:type="dxa"/>
            <w:shd w:val="clear" w:color="auto" w:fill="auto"/>
            <w:noWrap/>
            <w:vAlign w:val="center"/>
          </w:tcPr>
          <w:p w14:paraId="2D4CEF6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Barranco de la Fuente</w:t>
            </w:r>
          </w:p>
        </w:tc>
        <w:tc>
          <w:tcPr>
            <w:tcW w:w="1275" w:type="dxa"/>
            <w:shd w:val="clear" w:color="auto" w:fill="auto"/>
            <w:noWrap/>
            <w:vAlign w:val="center"/>
          </w:tcPr>
          <w:p w14:paraId="7B8A3922"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00BEB5F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Confederación Hidrográfica del Tajo</w:t>
            </w:r>
          </w:p>
        </w:tc>
      </w:tr>
      <w:tr w:rsidR="00AB6D3D" w:rsidRPr="000A1EF3" w14:paraId="7E3061F9" w14:textId="77777777" w:rsidTr="008B20B7">
        <w:trPr>
          <w:trHeight w:val="300"/>
        </w:trPr>
        <w:tc>
          <w:tcPr>
            <w:tcW w:w="988" w:type="dxa"/>
            <w:shd w:val="clear" w:color="auto" w:fill="auto"/>
            <w:noWrap/>
            <w:vAlign w:val="center"/>
          </w:tcPr>
          <w:p w14:paraId="3BB37BC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- 16</w:t>
            </w:r>
          </w:p>
        </w:tc>
        <w:tc>
          <w:tcPr>
            <w:tcW w:w="850" w:type="dxa"/>
            <w:shd w:val="clear" w:color="auto" w:fill="auto"/>
            <w:noWrap/>
            <w:vAlign w:val="center"/>
          </w:tcPr>
          <w:p w14:paraId="6FA18B0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851" w:type="dxa"/>
            <w:shd w:val="clear" w:color="auto" w:fill="auto"/>
            <w:noWrap/>
            <w:vAlign w:val="center"/>
          </w:tcPr>
          <w:p w14:paraId="235E7C9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1701" w:type="dxa"/>
            <w:shd w:val="clear" w:color="auto" w:fill="auto"/>
            <w:noWrap/>
            <w:vAlign w:val="center"/>
          </w:tcPr>
          <w:p w14:paraId="7ADE241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45 kV</w:t>
            </w:r>
          </w:p>
        </w:tc>
        <w:tc>
          <w:tcPr>
            <w:tcW w:w="1275" w:type="dxa"/>
            <w:shd w:val="clear" w:color="auto" w:fill="auto"/>
            <w:noWrap/>
            <w:vAlign w:val="center"/>
          </w:tcPr>
          <w:p w14:paraId="371B5688"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2ED360A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UFD</w:t>
            </w:r>
          </w:p>
        </w:tc>
      </w:tr>
      <w:tr w:rsidR="00AB6D3D" w:rsidRPr="000A1EF3" w14:paraId="289E0244" w14:textId="77777777" w:rsidTr="008B20B7">
        <w:trPr>
          <w:trHeight w:val="300"/>
        </w:trPr>
        <w:tc>
          <w:tcPr>
            <w:tcW w:w="988" w:type="dxa"/>
            <w:shd w:val="clear" w:color="auto" w:fill="auto"/>
            <w:noWrap/>
            <w:vAlign w:val="center"/>
          </w:tcPr>
          <w:p w14:paraId="212B963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- 17</w:t>
            </w:r>
          </w:p>
        </w:tc>
        <w:tc>
          <w:tcPr>
            <w:tcW w:w="850" w:type="dxa"/>
            <w:vMerge w:val="restart"/>
            <w:shd w:val="clear" w:color="auto" w:fill="auto"/>
            <w:noWrap/>
            <w:vAlign w:val="center"/>
          </w:tcPr>
          <w:p w14:paraId="202E0F6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6</w:t>
            </w:r>
          </w:p>
        </w:tc>
        <w:tc>
          <w:tcPr>
            <w:tcW w:w="851" w:type="dxa"/>
            <w:vMerge w:val="restart"/>
            <w:shd w:val="clear" w:color="auto" w:fill="auto"/>
            <w:noWrap/>
            <w:vAlign w:val="center"/>
          </w:tcPr>
          <w:p w14:paraId="221192F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1701" w:type="dxa"/>
            <w:shd w:val="clear" w:color="auto" w:fill="auto"/>
            <w:noWrap/>
            <w:vAlign w:val="center"/>
          </w:tcPr>
          <w:p w14:paraId="174028E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Vereda del Camino de Seseña</w:t>
            </w:r>
          </w:p>
        </w:tc>
        <w:tc>
          <w:tcPr>
            <w:tcW w:w="1275" w:type="dxa"/>
            <w:shd w:val="clear" w:color="auto" w:fill="auto"/>
            <w:noWrap/>
            <w:vAlign w:val="center"/>
          </w:tcPr>
          <w:p w14:paraId="136E2CF1"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04BED92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Vías Pecuarias. Dirección General de Agricultura, Ganadería y Alimentación de la Comunidad de Madrid.</w:t>
            </w:r>
          </w:p>
        </w:tc>
      </w:tr>
      <w:tr w:rsidR="00AB6D3D" w:rsidRPr="000A1EF3" w14:paraId="72400912" w14:textId="77777777" w:rsidTr="008B20B7">
        <w:trPr>
          <w:trHeight w:val="300"/>
        </w:trPr>
        <w:tc>
          <w:tcPr>
            <w:tcW w:w="988" w:type="dxa"/>
            <w:shd w:val="clear" w:color="auto" w:fill="auto"/>
            <w:noWrap/>
            <w:vAlign w:val="center"/>
          </w:tcPr>
          <w:p w14:paraId="50C9B4A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lastRenderedPageBreak/>
              <w:t>PSUB - 1</w:t>
            </w:r>
          </w:p>
        </w:tc>
        <w:tc>
          <w:tcPr>
            <w:tcW w:w="850" w:type="dxa"/>
            <w:vMerge/>
            <w:shd w:val="clear" w:color="auto" w:fill="auto"/>
            <w:noWrap/>
            <w:vAlign w:val="center"/>
          </w:tcPr>
          <w:p w14:paraId="65247595"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51" w:type="dxa"/>
            <w:vMerge/>
            <w:shd w:val="clear" w:color="auto" w:fill="auto"/>
            <w:noWrap/>
            <w:vAlign w:val="center"/>
          </w:tcPr>
          <w:p w14:paraId="42BFCC31"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701" w:type="dxa"/>
            <w:shd w:val="clear" w:color="auto" w:fill="auto"/>
            <w:noWrap/>
            <w:vAlign w:val="center"/>
          </w:tcPr>
          <w:p w14:paraId="53093F54"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275" w:type="dxa"/>
            <w:shd w:val="clear" w:color="auto" w:fill="auto"/>
            <w:noWrap/>
            <w:vAlign w:val="center"/>
          </w:tcPr>
          <w:p w14:paraId="24CF56F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Gasoducto</w:t>
            </w:r>
          </w:p>
        </w:tc>
        <w:tc>
          <w:tcPr>
            <w:tcW w:w="3261" w:type="dxa"/>
            <w:shd w:val="clear" w:color="auto" w:fill="auto"/>
            <w:noWrap/>
            <w:vAlign w:val="center"/>
          </w:tcPr>
          <w:p w14:paraId="4147958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Enagás</w:t>
            </w:r>
          </w:p>
        </w:tc>
      </w:tr>
      <w:tr w:rsidR="00AB6D3D" w:rsidRPr="000A1EF3" w14:paraId="5CD00755" w14:textId="77777777" w:rsidTr="008B20B7">
        <w:trPr>
          <w:trHeight w:val="300"/>
        </w:trPr>
        <w:tc>
          <w:tcPr>
            <w:tcW w:w="988" w:type="dxa"/>
            <w:shd w:val="clear" w:color="auto" w:fill="auto"/>
            <w:noWrap/>
            <w:vAlign w:val="center"/>
          </w:tcPr>
          <w:p w14:paraId="1DA8FE1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- 18</w:t>
            </w:r>
          </w:p>
        </w:tc>
        <w:tc>
          <w:tcPr>
            <w:tcW w:w="850" w:type="dxa"/>
            <w:shd w:val="clear" w:color="auto" w:fill="auto"/>
            <w:noWrap/>
            <w:vAlign w:val="center"/>
          </w:tcPr>
          <w:p w14:paraId="77295AB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851" w:type="dxa"/>
            <w:shd w:val="clear" w:color="auto" w:fill="auto"/>
            <w:noWrap/>
            <w:vAlign w:val="center"/>
          </w:tcPr>
          <w:p w14:paraId="08897FC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9</w:t>
            </w:r>
          </w:p>
        </w:tc>
        <w:tc>
          <w:tcPr>
            <w:tcW w:w="1701" w:type="dxa"/>
            <w:shd w:val="clear" w:color="auto" w:fill="auto"/>
            <w:noWrap/>
            <w:vAlign w:val="center"/>
          </w:tcPr>
          <w:p w14:paraId="1DF723B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132 kV</w:t>
            </w:r>
          </w:p>
        </w:tc>
        <w:tc>
          <w:tcPr>
            <w:tcW w:w="1275" w:type="dxa"/>
            <w:shd w:val="clear" w:color="auto" w:fill="auto"/>
            <w:noWrap/>
            <w:vAlign w:val="center"/>
          </w:tcPr>
          <w:p w14:paraId="2D2144E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705DE2B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UFD</w:t>
            </w:r>
          </w:p>
        </w:tc>
      </w:tr>
      <w:tr w:rsidR="00AB6D3D" w:rsidRPr="000A1EF3" w14:paraId="7109B58B" w14:textId="77777777" w:rsidTr="00020742">
        <w:trPr>
          <w:trHeight w:val="300"/>
        </w:trPr>
        <w:tc>
          <w:tcPr>
            <w:tcW w:w="8926" w:type="dxa"/>
            <w:gridSpan w:val="6"/>
            <w:shd w:val="clear" w:color="auto" w:fill="D9E2F3" w:themeFill="accent5" w:themeFillTint="33"/>
            <w:noWrap/>
            <w:vAlign w:val="center"/>
          </w:tcPr>
          <w:p w14:paraId="33B63B3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4</w:t>
            </w:r>
          </w:p>
        </w:tc>
      </w:tr>
      <w:tr w:rsidR="00AB6D3D" w:rsidRPr="000A1EF3" w14:paraId="44C8AF50" w14:textId="77777777" w:rsidTr="008B20B7">
        <w:trPr>
          <w:trHeight w:val="300"/>
        </w:trPr>
        <w:tc>
          <w:tcPr>
            <w:tcW w:w="988" w:type="dxa"/>
            <w:shd w:val="clear" w:color="auto" w:fill="auto"/>
            <w:noWrap/>
            <w:vAlign w:val="center"/>
          </w:tcPr>
          <w:p w14:paraId="1C86812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- 19</w:t>
            </w:r>
          </w:p>
        </w:tc>
        <w:tc>
          <w:tcPr>
            <w:tcW w:w="850" w:type="dxa"/>
            <w:shd w:val="clear" w:color="auto" w:fill="auto"/>
            <w:noWrap/>
            <w:vAlign w:val="center"/>
          </w:tcPr>
          <w:p w14:paraId="6F16293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851" w:type="dxa"/>
            <w:shd w:val="clear" w:color="auto" w:fill="auto"/>
            <w:noWrap/>
            <w:vAlign w:val="center"/>
          </w:tcPr>
          <w:p w14:paraId="4037C73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1701" w:type="dxa"/>
            <w:shd w:val="clear" w:color="auto" w:fill="auto"/>
            <w:noWrap/>
            <w:vAlign w:val="center"/>
          </w:tcPr>
          <w:p w14:paraId="36E3926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45 kV</w:t>
            </w:r>
          </w:p>
        </w:tc>
        <w:tc>
          <w:tcPr>
            <w:tcW w:w="1275" w:type="dxa"/>
            <w:shd w:val="clear" w:color="auto" w:fill="auto"/>
            <w:noWrap/>
            <w:vAlign w:val="center"/>
          </w:tcPr>
          <w:p w14:paraId="537557EE"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57BB3AB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UFD</w:t>
            </w:r>
          </w:p>
        </w:tc>
      </w:tr>
      <w:tr w:rsidR="00AB6D3D" w:rsidRPr="000A1EF3" w14:paraId="5CDAAA51" w14:textId="77777777" w:rsidTr="00020742">
        <w:trPr>
          <w:trHeight w:val="300"/>
        </w:trPr>
        <w:tc>
          <w:tcPr>
            <w:tcW w:w="8926" w:type="dxa"/>
            <w:gridSpan w:val="6"/>
            <w:shd w:val="clear" w:color="auto" w:fill="D9E2F3" w:themeFill="accent5" w:themeFillTint="33"/>
            <w:noWrap/>
            <w:vAlign w:val="center"/>
          </w:tcPr>
          <w:p w14:paraId="61FA5D5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5</w:t>
            </w:r>
          </w:p>
        </w:tc>
      </w:tr>
      <w:tr w:rsidR="00AB6D3D" w:rsidRPr="000A1EF3" w14:paraId="233A78AB" w14:textId="77777777" w:rsidTr="008B20B7">
        <w:trPr>
          <w:trHeight w:val="300"/>
        </w:trPr>
        <w:tc>
          <w:tcPr>
            <w:tcW w:w="988" w:type="dxa"/>
            <w:shd w:val="clear" w:color="auto" w:fill="auto"/>
            <w:noWrap/>
            <w:vAlign w:val="center"/>
          </w:tcPr>
          <w:p w14:paraId="4BC4C09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- 20</w:t>
            </w:r>
          </w:p>
        </w:tc>
        <w:tc>
          <w:tcPr>
            <w:tcW w:w="850" w:type="dxa"/>
            <w:vMerge w:val="restart"/>
            <w:shd w:val="clear" w:color="auto" w:fill="auto"/>
            <w:noWrap/>
            <w:vAlign w:val="center"/>
          </w:tcPr>
          <w:p w14:paraId="561E230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851" w:type="dxa"/>
            <w:vMerge w:val="restart"/>
            <w:shd w:val="clear" w:color="auto" w:fill="auto"/>
            <w:noWrap/>
            <w:vAlign w:val="center"/>
          </w:tcPr>
          <w:p w14:paraId="5D335F4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1701" w:type="dxa"/>
            <w:shd w:val="clear" w:color="auto" w:fill="auto"/>
            <w:noWrap/>
            <w:vAlign w:val="center"/>
          </w:tcPr>
          <w:p w14:paraId="16DBBB9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Gasoducto</w:t>
            </w:r>
          </w:p>
        </w:tc>
        <w:tc>
          <w:tcPr>
            <w:tcW w:w="1275" w:type="dxa"/>
            <w:shd w:val="clear" w:color="auto" w:fill="auto"/>
            <w:noWrap/>
            <w:vAlign w:val="center"/>
          </w:tcPr>
          <w:p w14:paraId="06B7F5D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5A5FAB4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Enagás</w:t>
            </w:r>
          </w:p>
        </w:tc>
      </w:tr>
      <w:tr w:rsidR="00AB6D3D" w:rsidRPr="000A1EF3" w14:paraId="59B0C99B" w14:textId="77777777" w:rsidTr="008B20B7">
        <w:trPr>
          <w:trHeight w:val="300"/>
        </w:trPr>
        <w:tc>
          <w:tcPr>
            <w:tcW w:w="988" w:type="dxa"/>
            <w:shd w:val="clear" w:color="auto" w:fill="auto"/>
            <w:noWrap/>
            <w:vAlign w:val="center"/>
          </w:tcPr>
          <w:p w14:paraId="1534029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- 21</w:t>
            </w:r>
          </w:p>
        </w:tc>
        <w:tc>
          <w:tcPr>
            <w:tcW w:w="850" w:type="dxa"/>
            <w:vMerge/>
            <w:shd w:val="clear" w:color="auto" w:fill="auto"/>
            <w:noWrap/>
            <w:vAlign w:val="center"/>
          </w:tcPr>
          <w:p w14:paraId="0754968E"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51" w:type="dxa"/>
            <w:vMerge/>
            <w:shd w:val="clear" w:color="auto" w:fill="auto"/>
            <w:noWrap/>
            <w:vAlign w:val="center"/>
          </w:tcPr>
          <w:p w14:paraId="5320796F"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701" w:type="dxa"/>
            <w:shd w:val="clear" w:color="auto" w:fill="auto"/>
            <w:noWrap/>
            <w:vAlign w:val="center"/>
          </w:tcPr>
          <w:p w14:paraId="1FDF8BD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Vereda de Valdemoro</w:t>
            </w:r>
          </w:p>
        </w:tc>
        <w:tc>
          <w:tcPr>
            <w:tcW w:w="1275" w:type="dxa"/>
            <w:shd w:val="clear" w:color="auto" w:fill="auto"/>
            <w:noWrap/>
            <w:vAlign w:val="center"/>
          </w:tcPr>
          <w:p w14:paraId="5E047BE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6D11A9E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Vías Pecuarias. Dirección General de Agricultura, Ganadería y Alimentación de la Comunidad de Madrid.</w:t>
            </w:r>
          </w:p>
        </w:tc>
      </w:tr>
      <w:tr w:rsidR="00AB6D3D" w:rsidRPr="000A1EF3" w14:paraId="4F4D07FD" w14:textId="77777777" w:rsidTr="008B20B7">
        <w:trPr>
          <w:trHeight w:val="300"/>
        </w:trPr>
        <w:tc>
          <w:tcPr>
            <w:tcW w:w="988" w:type="dxa"/>
            <w:shd w:val="clear" w:color="auto" w:fill="auto"/>
            <w:noWrap/>
            <w:vAlign w:val="center"/>
          </w:tcPr>
          <w:p w14:paraId="6E33175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- 22</w:t>
            </w:r>
          </w:p>
        </w:tc>
        <w:tc>
          <w:tcPr>
            <w:tcW w:w="850" w:type="dxa"/>
            <w:shd w:val="clear" w:color="auto" w:fill="auto"/>
            <w:noWrap/>
            <w:vAlign w:val="center"/>
          </w:tcPr>
          <w:p w14:paraId="39139B9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w:t>
            </w:r>
          </w:p>
        </w:tc>
        <w:tc>
          <w:tcPr>
            <w:tcW w:w="851" w:type="dxa"/>
            <w:shd w:val="clear" w:color="auto" w:fill="auto"/>
            <w:noWrap/>
            <w:vAlign w:val="center"/>
          </w:tcPr>
          <w:p w14:paraId="40446C7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6</w:t>
            </w:r>
          </w:p>
        </w:tc>
        <w:tc>
          <w:tcPr>
            <w:tcW w:w="1701" w:type="dxa"/>
            <w:shd w:val="clear" w:color="auto" w:fill="auto"/>
            <w:noWrap/>
            <w:vAlign w:val="center"/>
          </w:tcPr>
          <w:p w14:paraId="1C02A43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Cordel de las Carretas / Cañada Real Galiana</w:t>
            </w:r>
          </w:p>
        </w:tc>
        <w:tc>
          <w:tcPr>
            <w:tcW w:w="1275" w:type="dxa"/>
            <w:shd w:val="clear" w:color="auto" w:fill="auto"/>
            <w:noWrap/>
            <w:vAlign w:val="center"/>
          </w:tcPr>
          <w:p w14:paraId="2C62C3A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63F87FD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Vías Pecuarias. Dirección General de Agricultura, Ganadería y Alimentación de la Comunidad de Madrid.</w:t>
            </w:r>
          </w:p>
        </w:tc>
      </w:tr>
      <w:tr w:rsidR="00AB6D3D" w:rsidRPr="000A1EF3" w14:paraId="6B255349" w14:textId="77777777" w:rsidTr="008B20B7">
        <w:trPr>
          <w:trHeight w:val="300"/>
        </w:trPr>
        <w:tc>
          <w:tcPr>
            <w:tcW w:w="988" w:type="dxa"/>
            <w:shd w:val="clear" w:color="auto" w:fill="auto"/>
            <w:noWrap/>
            <w:vAlign w:val="center"/>
          </w:tcPr>
          <w:p w14:paraId="5938472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- 23</w:t>
            </w:r>
          </w:p>
        </w:tc>
        <w:tc>
          <w:tcPr>
            <w:tcW w:w="850" w:type="dxa"/>
            <w:shd w:val="clear" w:color="auto" w:fill="auto"/>
            <w:noWrap/>
            <w:vAlign w:val="center"/>
          </w:tcPr>
          <w:p w14:paraId="5F0F9A7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851" w:type="dxa"/>
            <w:shd w:val="clear" w:color="auto" w:fill="auto"/>
            <w:noWrap/>
            <w:vAlign w:val="center"/>
          </w:tcPr>
          <w:p w14:paraId="74A65AA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9</w:t>
            </w:r>
          </w:p>
        </w:tc>
        <w:tc>
          <w:tcPr>
            <w:tcW w:w="1701" w:type="dxa"/>
            <w:shd w:val="clear" w:color="auto" w:fill="auto"/>
            <w:noWrap/>
            <w:vAlign w:val="center"/>
          </w:tcPr>
          <w:p w14:paraId="2CF120D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400 kV</w:t>
            </w:r>
          </w:p>
        </w:tc>
        <w:tc>
          <w:tcPr>
            <w:tcW w:w="1275" w:type="dxa"/>
            <w:shd w:val="clear" w:color="auto" w:fill="auto"/>
            <w:noWrap/>
            <w:vAlign w:val="center"/>
          </w:tcPr>
          <w:p w14:paraId="3986E141"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067C571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REE</w:t>
            </w:r>
          </w:p>
        </w:tc>
      </w:tr>
      <w:tr w:rsidR="00AB6D3D" w:rsidRPr="000A1EF3" w14:paraId="29FA848C" w14:textId="77777777" w:rsidTr="008B20B7">
        <w:trPr>
          <w:trHeight w:val="300"/>
        </w:trPr>
        <w:tc>
          <w:tcPr>
            <w:tcW w:w="988" w:type="dxa"/>
            <w:shd w:val="clear" w:color="auto" w:fill="auto"/>
            <w:noWrap/>
            <w:vAlign w:val="center"/>
          </w:tcPr>
          <w:p w14:paraId="11F8FA2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- 24</w:t>
            </w:r>
          </w:p>
        </w:tc>
        <w:tc>
          <w:tcPr>
            <w:tcW w:w="850" w:type="dxa"/>
            <w:shd w:val="clear" w:color="auto" w:fill="auto"/>
            <w:noWrap/>
            <w:vAlign w:val="center"/>
          </w:tcPr>
          <w:p w14:paraId="17A078F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10</w:t>
            </w:r>
          </w:p>
        </w:tc>
        <w:tc>
          <w:tcPr>
            <w:tcW w:w="851" w:type="dxa"/>
            <w:shd w:val="clear" w:color="auto" w:fill="auto"/>
            <w:noWrap/>
            <w:vAlign w:val="center"/>
          </w:tcPr>
          <w:p w14:paraId="024D5F5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11</w:t>
            </w:r>
          </w:p>
        </w:tc>
        <w:tc>
          <w:tcPr>
            <w:tcW w:w="1701" w:type="dxa"/>
            <w:shd w:val="clear" w:color="auto" w:fill="auto"/>
            <w:noWrap/>
            <w:vAlign w:val="center"/>
          </w:tcPr>
          <w:p w14:paraId="6D4E7A1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132 kV</w:t>
            </w:r>
          </w:p>
        </w:tc>
        <w:tc>
          <w:tcPr>
            <w:tcW w:w="1275" w:type="dxa"/>
            <w:shd w:val="clear" w:color="auto" w:fill="auto"/>
            <w:noWrap/>
            <w:vAlign w:val="center"/>
          </w:tcPr>
          <w:p w14:paraId="76AFCCFB"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5157A24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065816E2" w14:textId="77777777" w:rsidTr="008B20B7">
        <w:trPr>
          <w:trHeight w:val="300"/>
        </w:trPr>
        <w:tc>
          <w:tcPr>
            <w:tcW w:w="988" w:type="dxa"/>
            <w:shd w:val="clear" w:color="auto" w:fill="auto"/>
            <w:noWrap/>
            <w:vAlign w:val="center"/>
          </w:tcPr>
          <w:p w14:paraId="0ABBAC2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- 25</w:t>
            </w:r>
          </w:p>
        </w:tc>
        <w:tc>
          <w:tcPr>
            <w:tcW w:w="850" w:type="dxa"/>
            <w:vMerge w:val="restart"/>
            <w:shd w:val="clear" w:color="auto" w:fill="auto"/>
            <w:noWrap/>
            <w:vAlign w:val="center"/>
          </w:tcPr>
          <w:p w14:paraId="5CC81DF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13</w:t>
            </w:r>
          </w:p>
        </w:tc>
        <w:tc>
          <w:tcPr>
            <w:tcW w:w="851" w:type="dxa"/>
            <w:vMerge w:val="restart"/>
            <w:shd w:val="clear" w:color="auto" w:fill="auto"/>
            <w:noWrap/>
            <w:vAlign w:val="center"/>
          </w:tcPr>
          <w:p w14:paraId="0432B01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14</w:t>
            </w:r>
          </w:p>
        </w:tc>
        <w:tc>
          <w:tcPr>
            <w:tcW w:w="1701" w:type="dxa"/>
            <w:shd w:val="clear" w:color="auto" w:fill="auto"/>
            <w:noWrap/>
            <w:vAlign w:val="center"/>
          </w:tcPr>
          <w:p w14:paraId="2799A1D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220 kV</w:t>
            </w:r>
          </w:p>
        </w:tc>
        <w:tc>
          <w:tcPr>
            <w:tcW w:w="1275" w:type="dxa"/>
            <w:shd w:val="clear" w:color="auto" w:fill="auto"/>
            <w:noWrap/>
            <w:vAlign w:val="center"/>
          </w:tcPr>
          <w:p w14:paraId="4BE2A63F"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5110A35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REE</w:t>
            </w:r>
          </w:p>
        </w:tc>
      </w:tr>
      <w:tr w:rsidR="00AB6D3D" w:rsidRPr="000A1EF3" w14:paraId="19CAE76F" w14:textId="77777777" w:rsidTr="008B20B7">
        <w:trPr>
          <w:trHeight w:val="300"/>
        </w:trPr>
        <w:tc>
          <w:tcPr>
            <w:tcW w:w="988" w:type="dxa"/>
            <w:shd w:val="clear" w:color="auto" w:fill="auto"/>
            <w:noWrap/>
            <w:vAlign w:val="center"/>
          </w:tcPr>
          <w:p w14:paraId="7C72856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- 26</w:t>
            </w:r>
          </w:p>
        </w:tc>
        <w:tc>
          <w:tcPr>
            <w:tcW w:w="850" w:type="dxa"/>
            <w:vMerge/>
            <w:shd w:val="clear" w:color="auto" w:fill="auto"/>
            <w:noWrap/>
            <w:vAlign w:val="center"/>
          </w:tcPr>
          <w:p w14:paraId="5074040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51" w:type="dxa"/>
            <w:vMerge/>
            <w:shd w:val="clear" w:color="auto" w:fill="auto"/>
            <w:noWrap/>
            <w:vAlign w:val="center"/>
          </w:tcPr>
          <w:p w14:paraId="0DCB4B1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701" w:type="dxa"/>
            <w:shd w:val="clear" w:color="auto" w:fill="auto"/>
            <w:noWrap/>
            <w:vAlign w:val="center"/>
          </w:tcPr>
          <w:p w14:paraId="4B0CCDA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220 kV</w:t>
            </w:r>
          </w:p>
        </w:tc>
        <w:tc>
          <w:tcPr>
            <w:tcW w:w="1275" w:type="dxa"/>
            <w:shd w:val="clear" w:color="auto" w:fill="auto"/>
            <w:noWrap/>
            <w:vAlign w:val="center"/>
          </w:tcPr>
          <w:p w14:paraId="453A7C2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3261" w:type="dxa"/>
            <w:shd w:val="clear" w:color="auto" w:fill="auto"/>
            <w:noWrap/>
            <w:vAlign w:val="center"/>
          </w:tcPr>
          <w:p w14:paraId="6FB8A62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REE</w:t>
            </w:r>
          </w:p>
        </w:tc>
      </w:tr>
      <w:tr w:rsidR="00AB6D3D" w:rsidRPr="000A1EF3" w14:paraId="36823C2E" w14:textId="77777777" w:rsidTr="00020742">
        <w:trPr>
          <w:trHeight w:val="300"/>
        </w:trPr>
        <w:tc>
          <w:tcPr>
            <w:tcW w:w="8926" w:type="dxa"/>
            <w:gridSpan w:val="6"/>
            <w:shd w:val="clear" w:color="auto" w:fill="D9E2F3" w:themeFill="accent5" w:themeFillTint="33"/>
            <w:noWrap/>
            <w:vAlign w:val="center"/>
          </w:tcPr>
          <w:p w14:paraId="181D48E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6</w:t>
            </w:r>
          </w:p>
        </w:tc>
      </w:tr>
      <w:tr w:rsidR="00AB6D3D" w:rsidRPr="000A1EF3" w14:paraId="68936F83" w14:textId="77777777" w:rsidTr="008B20B7">
        <w:trPr>
          <w:trHeight w:val="300"/>
        </w:trPr>
        <w:tc>
          <w:tcPr>
            <w:tcW w:w="988" w:type="dxa"/>
            <w:shd w:val="clear" w:color="auto" w:fill="auto"/>
            <w:noWrap/>
            <w:vAlign w:val="center"/>
          </w:tcPr>
          <w:p w14:paraId="3D4B730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- 27</w:t>
            </w:r>
          </w:p>
        </w:tc>
        <w:tc>
          <w:tcPr>
            <w:tcW w:w="850" w:type="dxa"/>
            <w:shd w:val="clear" w:color="auto" w:fill="auto"/>
            <w:noWrap/>
            <w:vAlign w:val="center"/>
          </w:tcPr>
          <w:p w14:paraId="12887D8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w:t>
            </w:r>
          </w:p>
        </w:tc>
        <w:tc>
          <w:tcPr>
            <w:tcW w:w="851" w:type="dxa"/>
            <w:shd w:val="clear" w:color="auto" w:fill="auto"/>
            <w:noWrap/>
            <w:vAlign w:val="center"/>
          </w:tcPr>
          <w:p w14:paraId="19438CE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1701" w:type="dxa"/>
            <w:shd w:val="clear" w:color="auto" w:fill="auto"/>
            <w:noWrap/>
            <w:vAlign w:val="center"/>
          </w:tcPr>
          <w:p w14:paraId="4F81B8A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1275" w:type="dxa"/>
            <w:shd w:val="clear" w:color="auto" w:fill="auto"/>
            <w:noWrap/>
            <w:vAlign w:val="center"/>
          </w:tcPr>
          <w:p w14:paraId="3E96FCF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4172B4E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6E2DF60C" w14:textId="77777777" w:rsidTr="008B20B7">
        <w:trPr>
          <w:trHeight w:val="300"/>
        </w:trPr>
        <w:tc>
          <w:tcPr>
            <w:tcW w:w="988" w:type="dxa"/>
            <w:shd w:val="clear" w:color="auto" w:fill="auto"/>
            <w:noWrap/>
            <w:vAlign w:val="center"/>
          </w:tcPr>
          <w:p w14:paraId="7B29F41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- 28</w:t>
            </w:r>
          </w:p>
        </w:tc>
        <w:tc>
          <w:tcPr>
            <w:tcW w:w="850" w:type="dxa"/>
            <w:shd w:val="clear" w:color="auto" w:fill="auto"/>
            <w:noWrap/>
            <w:vAlign w:val="center"/>
          </w:tcPr>
          <w:p w14:paraId="1387029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851" w:type="dxa"/>
            <w:shd w:val="clear" w:color="auto" w:fill="auto"/>
            <w:noWrap/>
            <w:vAlign w:val="center"/>
          </w:tcPr>
          <w:p w14:paraId="3D7AE65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1701" w:type="dxa"/>
            <w:shd w:val="clear" w:color="auto" w:fill="auto"/>
            <w:noWrap/>
            <w:vAlign w:val="center"/>
          </w:tcPr>
          <w:p w14:paraId="2EE2A99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200 kV</w:t>
            </w:r>
          </w:p>
        </w:tc>
        <w:tc>
          <w:tcPr>
            <w:tcW w:w="1275" w:type="dxa"/>
            <w:shd w:val="clear" w:color="auto" w:fill="auto"/>
            <w:noWrap/>
            <w:vAlign w:val="center"/>
          </w:tcPr>
          <w:p w14:paraId="4891ACF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17A69EF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REE</w:t>
            </w:r>
          </w:p>
        </w:tc>
      </w:tr>
      <w:tr w:rsidR="00AB6D3D" w:rsidRPr="000A1EF3" w14:paraId="78FC9C95" w14:textId="77777777" w:rsidTr="008B20B7">
        <w:trPr>
          <w:trHeight w:val="300"/>
        </w:trPr>
        <w:tc>
          <w:tcPr>
            <w:tcW w:w="988" w:type="dxa"/>
            <w:shd w:val="clear" w:color="auto" w:fill="auto"/>
            <w:noWrap/>
            <w:vAlign w:val="center"/>
          </w:tcPr>
          <w:p w14:paraId="744515A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29</w:t>
            </w:r>
          </w:p>
        </w:tc>
        <w:tc>
          <w:tcPr>
            <w:tcW w:w="850" w:type="dxa"/>
            <w:vMerge w:val="restart"/>
            <w:shd w:val="clear" w:color="auto" w:fill="auto"/>
            <w:noWrap/>
            <w:vAlign w:val="center"/>
          </w:tcPr>
          <w:p w14:paraId="195CAC1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851" w:type="dxa"/>
            <w:vMerge w:val="restart"/>
            <w:shd w:val="clear" w:color="auto" w:fill="auto"/>
            <w:noWrap/>
            <w:vAlign w:val="center"/>
          </w:tcPr>
          <w:p w14:paraId="1341E08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w:t>
            </w:r>
          </w:p>
        </w:tc>
        <w:tc>
          <w:tcPr>
            <w:tcW w:w="1701" w:type="dxa"/>
            <w:shd w:val="clear" w:color="auto" w:fill="auto"/>
            <w:noWrap/>
            <w:vAlign w:val="center"/>
          </w:tcPr>
          <w:p w14:paraId="614F07B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Canalización de agua</w:t>
            </w:r>
          </w:p>
        </w:tc>
        <w:tc>
          <w:tcPr>
            <w:tcW w:w="1275" w:type="dxa"/>
            <w:shd w:val="clear" w:color="auto" w:fill="auto"/>
            <w:noWrap/>
            <w:vAlign w:val="center"/>
          </w:tcPr>
          <w:p w14:paraId="2FE7B03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665F819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 de Isabel II</w:t>
            </w:r>
          </w:p>
        </w:tc>
      </w:tr>
      <w:tr w:rsidR="00AB6D3D" w:rsidRPr="000A1EF3" w14:paraId="1BEBB566" w14:textId="77777777" w:rsidTr="008B20B7">
        <w:trPr>
          <w:trHeight w:val="300"/>
        </w:trPr>
        <w:tc>
          <w:tcPr>
            <w:tcW w:w="988" w:type="dxa"/>
            <w:shd w:val="clear" w:color="auto" w:fill="auto"/>
            <w:noWrap/>
            <w:vAlign w:val="center"/>
          </w:tcPr>
          <w:p w14:paraId="0E0FE89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30</w:t>
            </w:r>
          </w:p>
        </w:tc>
        <w:tc>
          <w:tcPr>
            <w:tcW w:w="850" w:type="dxa"/>
            <w:vMerge/>
            <w:shd w:val="clear" w:color="auto" w:fill="auto"/>
            <w:noWrap/>
            <w:vAlign w:val="center"/>
          </w:tcPr>
          <w:p w14:paraId="135A57B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51" w:type="dxa"/>
            <w:vMerge/>
            <w:shd w:val="clear" w:color="auto" w:fill="auto"/>
            <w:noWrap/>
            <w:vAlign w:val="center"/>
          </w:tcPr>
          <w:p w14:paraId="0BE33104"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701" w:type="dxa"/>
            <w:shd w:val="clear" w:color="auto" w:fill="auto"/>
            <w:noWrap/>
            <w:vAlign w:val="center"/>
          </w:tcPr>
          <w:p w14:paraId="25DC28C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1275" w:type="dxa"/>
            <w:shd w:val="clear" w:color="auto" w:fill="auto"/>
            <w:noWrap/>
            <w:vAlign w:val="center"/>
          </w:tcPr>
          <w:p w14:paraId="0A14B78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57D1851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298DAEAC" w14:textId="77777777" w:rsidTr="008B20B7">
        <w:trPr>
          <w:trHeight w:val="300"/>
        </w:trPr>
        <w:tc>
          <w:tcPr>
            <w:tcW w:w="988" w:type="dxa"/>
            <w:shd w:val="clear" w:color="auto" w:fill="auto"/>
            <w:noWrap/>
            <w:vAlign w:val="center"/>
          </w:tcPr>
          <w:p w14:paraId="3C9ACF1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31</w:t>
            </w:r>
          </w:p>
        </w:tc>
        <w:tc>
          <w:tcPr>
            <w:tcW w:w="850" w:type="dxa"/>
            <w:shd w:val="clear" w:color="auto" w:fill="auto"/>
            <w:noWrap/>
            <w:vAlign w:val="center"/>
          </w:tcPr>
          <w:p w14:paraId="1A067DD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w:t>
            </w:r>
          </w:p>
        </w:tc>
        <w:tc>
          <w:tcPr>
            <w:tcW w:w="851" w:type="dxa"/>
            <w:shd w:val="clear" w:color="auto" w:fill="auto"/>
            <w:noWrap/>
            <w:vAlign w:val="center"/>
          </w:tcPr>
          <w:p w14:paraId="06158F1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w:t>
            </w:r>
          </w:p>
        </w:tc>
        <w:tc>
          <w:tcPr>
            <w:tcW w:w="1701" w:type="dxa"/>
            <w:shd w:val="clear" w:color="auto" w:fill="auto"/>
            <w:noWrap/>
            <w:vAlign w:val="center"/>
          </w:tcPr>
          <w:p w14:paraId="041E7EB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AT MT</w:t>
            </w:r>
          </w:p>
        </w:tc>
        <w:tc>
          <w:tcPr>
            <w:tcW w:w="1275" w:type="dxa"/>
            <w:shd w:val="clear" w:color="auto" w:fill="auto"/>
            <w:noWrap/>
            <w:vAlign w:val="center"/>
          </w:tcPr>
          <w:p w14:paraId="20EF9F1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23B6740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061EE59C" w14:textId="77777777" w:rsidTr="008B20B7">
        <w:trPr>
          <w:trHeight w:val="300"/>
        </w:trPr>
        <w:tc>
          <w:tcPr>
            <w:tcW w:w="988" w:type="dxa"/>
            <w:shd w:val="clear" w:color="auto" w:fill="auto"/>
            <w:noWrap/>
            <w:vAlign w:val="center"/>
          </w:tcPr>
          <w:p w14:paraId="3B72C19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32</w:t>
            </w:r>
          </w:p>
        </w:tc>
        <w:tc>
          <w:tcPr>
            <w:tcW w:w="850" w:type="dxa"/>
            <w:vMerge w:val="restart"/>
            <w:shd w:val="clear" w:color="auto" w:fill="auto"/>
            <w:noWrap/>
            <w:vAlign w:val="center"/>
          </w:tcPr>
          <w:p w14:paraId="3C78C3A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6</w:t>
            </w:r>
          </w:p>
        </w:tc>
        <w:tc>
          <w:tcPr>
            <w:tcW w:w="851" w:type="dxa"/>
            <w:shd w:val="clear" w:color="auto" w:fill="auto"/>
            <w:noWrap/>
            <w:vAlign w:val="center"/>
          </w:tcPr>
          <w:p w14:paraId="7FF6875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7</w:t>
            </w:r>
          </w:p>
        </w:tc>
        <w:tc>
          <w:tcPr>
            <w:tcW w:w="1701" w:type="dxa"/>
            <w:shd w:val="clear" w:color="auto" w:fill="auto"/>
            <w:noWrap/>
            <w:vAlign w:val="center"/>
          </w:tcPr>
          <w:p w14:paraId="2FB27B0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AT MT</w:t>
            </w:r>
          </w:p>
        </w:tc>
        <w:tc>
          <w:tcPr>
            <w:tcW w:w="1275" w:type="dxa"/>
            <w:shd w:val="clear" w:color="auto" w:fill="auto"/>
            <w:noWrap/>
            <w:vAlign w:val="center"/>
          </w:tcPr>
          <w:p w14:paraId="6D27A45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24D7CEA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402AC633" w14:textId="77777777" w:rsidTr="008B20B7">
        <w:trPr>
          <w:trHeight w:val="300"/>
        </w:trPr>
        <w:tc>
          <w:tcPr>
            <w:tcW w:w="988" w:type="dxa"/>
            <w:shd w:val="clear" w:color="auto" w:fill="auto"/>
            <w:noWrap/>
            <w:vAlign w:val="center"/>
          </w:tcPr>
          <w:p w14:paraId="6A5B537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PS – 2</w:t>
            </w:r>
          </w:p>
        </w:tc>
        <w:tc>
          <w:tcPr>
            <w:tcW w:w="850" w:type="dxa"/>
            <w:vMerge/>
            <w:shd w:val="clear" w:color="auto" w:fill="auto"/>
            <w:noWrap/>
            <w:vAlign w:val="center"/>
          </w:tcPr>
          <w:p w14:paraId="4C9D9BC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51" w:type="dxa"/>
            <w:shd w:val="clear" w:color="auto" w:fill="auto"/>
            <w:noWrap/>
            <w:vAlign w:val="center"/>
          </w:tcPr>
          <w:p w14:paraId="556DE6D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10</w:t>
            </w:r>
          </w:p>
        </w:tc>
        <w:tc>
          <w:tcPr>
            <w:tcW w:w="1701" w:type="dxa"/>
            <w:shd w:val="clear" w:color="auto" w:fill="auto"/>
            <w:noWrap/>
            <w:vAlign w:val="center"/>
          </w:tcPr>
          <w:p w14:paraId="743D1C1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1275" w:type="dxa"/>
            <w:shd w:val="clear" w:color="auto" w:fill="auto"/>
            <w:noWrap/>
            <w:vAlign w:val="center"/>
          </w:tcPr>
          <w:p w14:paraId="676ABC3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200 kV</w:t>
            </w:r>
          </w:p>
        </w:tc>
        <w:tc>
          <w:tcPr>
            <w:tcW w:w="3261" w:type="dxa"/>
            <w:shd w:val="clear" w:color="auto" w:fill="auto"/>
            <w:noWrap/>
            <w:vAlign w:val="center"/>
          </w:tcPr>
          <w:p w14:paraId="04C2CC7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REE</w:t>
            </w:r>
          </w:p>
        </w:tc>
      </w:tr>
      <w:tr w:rsidR="00AB6D3D" w:rsidRPr="000A1EF3" w14:paraId="2E227BE2" w14:textId="77777777" w:rsidTr="008B20B7">
        <w:trPr>
          <w:trHeight w:val="300"/>
        </w:trPr>
        <w:tc>
          <w:tcPr>
            <w:tcW w:w="988" w:type="dxa"/>
            <w:shd w:val="clear" w:color="auto" w:fill="auto"/>
            <w:noWrap/>
            <w:vAlign w:val="center"/>
          </w:tcPr>
          <w:p w14:paraId="44026B9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33</w:t>
            </w:r>
          </w:p>
        </w:tc>
        <w:tc>
          <w:tcPr>
            <w:tcW w:w="850" w:type="dxa"/>
            <w:vMerge w:val="restart"/>
            <w:shd w:val="clear" w:color="auto" w:fill="auto"/>
            <w:noWrap/>
            <w:vAlign w:val="center"/>
          </w:tcPr>
          <w:p w14:paraId="2BE7651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851" w:type="dxa"/>
            <w:vMerge w:val="restart"/>
            <w:shd w:val="clear" w:color="auto" w:fill="auto"/>
            <w:noWrap/>
            <w:vAlign w:val="center"/>
          </w:tcPr>
          <w:p w14:paraId="671EE5C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9</w:t>
            </w:r>
          </w:p>
        </w:tc>
        <w:tc>
          <w:tcPr>
            <w:tcW w:w="1701" w:type="dxa"/>
            <w:shd w:val="clear" w:color="auto" w:fill="auto"/>
            <w:noWrap/>
            <w:vAlign w:val="center"/>
          </w:tcPr>
          <w:p w14:paraId="2761A76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Carretera M - 408</w:t>
            </w:r>
          </w:p>
        </w:tc>
        <w:tc>
          <w:tcPr>
            <w:tcW w:w="1275" w:type="dxa"/>
            <w:shd w:val="clear" w:color="auto" w:fill="auto"/>
            <w:noWrap/>
            <w:vAlign w:val="center"/>
          </w:tcPr>
          <w:p w14:paraId="68602FB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4D14B2F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Dirección General de Carreteras de la Comunidad de Madrid</w:t>
            </w:r>
          </w:p>
        </w:tc>
      </w:tr>
      <w:tr w:rsidR="00AB6D3D" w:rsidRPr="000A1EF3" w14:paraId="3EAED1E6" w14:textId="77777777" w:rsidTr="008B20B7">
        <w:trPr>
          <w:trHeight w:val="300"/>
        </w:trPr>
        <w:tc>
          <w:tcPr>
            <w:tcW w:w="988" w:type="dxa"/>
            <w:shd w:val="clear" w:color="auto" w:fill="auto"/>
            <w:noWrap/>
            <w:vAlign w:val="center"/>
          </w:tcPr>
          <w:p w14:paraId="7BF751E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34</w:t>
            </w:r>
          </w:p>
        </w:tc>
        <w:tc>
          <w:tcPr>
            <w:tcW w:w="850" w:type="dxa"/>
            <w:vMerge/>
            <w:shd w:val="clear" w:color="auto" w:fill="auto"/>
            <w:noWrap/>
            <w:vAlign w:val="center"/>
          </w:tcPr>
          <w:p w14:paraId="5A0D419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51" w:type="dxa"/>
            <w:vMerge/>
            <w:shd w:val="clear" w:color="auto" w:fill="auto"/>
            <w:noWrap/>
            <w:vAlign w:val="center"/>
          </w:tcPr>
          <w:p w14:paraId="499911E5"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701" w:type="dxa"/>
            <w:shd w:val="clear" w:color="auto" w:fill="auto"/>
            <w:noWrap/>
            <w:vAlign w:val="center"/>
          </w:tcPr>
          <w:p w14:paraId="10505D3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Telefónica</w:t>
            </w:r>
          </w:p>
        </w:tc>
        <w:tc>
          <w:tcPr>
            <w:tcW w:w="1275" w:type="dxa"/>
            <w:shd w:val="clear" w:color="auto" w:fill="auto"/>
            <w:noWrap/>
            <w:vAlign w:val="center"/>
          </w:tcPr>
          <w:p w14:paraId="761453A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04DA1D9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Telefónica</w:t>
            </w:r>
          </w:p>
        </w:tc>
      </w:tr>
      <w:tr w:rsidR="00AB6D3D" w:rsidRPr="000A1EF3" w14:paraId="74DD5563" w14:textId="77777777" w:rsidTr="008B20B7">
        <w:trPr>
          <w:trHeight w:val="300"/>
        </w:trPr>
        <w:tc>
          <w:tcPr>
            <w:tcW w:w="988" w:type="dxa"/>
            <w:shd w:val="clear" w:color="auto" w:fill="auto"/>
            <w:noWrap/>
            <w:vAlign w:val="center"/>
          </w:tcPr>
          <w:p w14:paraId="53B7316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35</w:t>
            </w:r>
          </w:p>
        </w:tc>
        <w:tc>
          <w:tcPr>
            <w:tcW w:w="850" w:type="dxa"/>
            <w:vMerge/>
            <w:shd w:val="clear" w:color="auto" w:fill="auto"/>
            <w:noWrap/>
            <w:vAlign w:val="center"/>
          </w:tcPr>
          <w:p w14:paraId="35F030BD"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51" w:type="dxa"/>
            <w:vMerge/>
            <w:shd w:val="clear" w:color="auto" w:fill="auto"/>
            <w:noWrap/>
            <w:vAlign w:val="center"/>
          </w:tcPr>
          <w:p w14:paraId="5A8A8C1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701" w:type="dxa"/>
            <w:shd w:val="clear" w:color="auto" w:fill="auto"/>
            <w:noWrap/>
            <w:vAlign w:val="center"/>
          </w:tcPr>
          <w:p w14:paraId="102D287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Gasoducto</w:t>
            </w:r>
          </w:p>
        </w:tc>
        <w:tc>
          <w:tcPr>
            <w:tcW w:w="1275" w:type="dxa"/>
            <w:shd w:val="clear" w:color="auto" w:fill="auto"/>
            <w:noWrap/>
            <w:vAlign w:val="center"/>
          </w:tcPr>
          <w:p w14:paraId="2F77575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105DADB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Madrileña Red de Gas S.A.U.</w:t>
            </w:r>
          </w:p>
        </w:tc>
      </w:tr>
      <w:tr w:rsidR="00AB6D3D" w:rsidRPr="000A1EF3" w14:paraId="5D33E446" w14:textId="77777777" w:rsidTr="008B20B7">
        <w:trPr>
          <w:trHeight w:val="300"/>
        </w:trPr>
        <w:tc>
          <w:tcPr>
            <w:tcW w:w="988" w:type="dxa"/>
            <w:shd w:val="clear" w:color="auto" w:fill="auto"/>
            <w:noWrap/>
            <w:vAlign w:val="center"/>
          </w:tcPr>
          <w:p w14:paraId="6A219AF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36</w:t>
            </w:r>
          </w:p>
        </w:tc>
        <w:tc>
          <w:tcPr>
            <w:tcW w:w="850" w:type="dxa"/>
            <w:vMerge/>
            <w:shd w:val="clear" w:color="auto" w:fill="auto"/>
            <w:noWrap/>
            <w:vAlign w:val="center"/>
          </w:tcPr>
          <w:p w14:paraId="2643EEFF"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51" w:type="dxa"/>
            <w:vMerge/>
            <w:shd w:val="clear" w:color="auto" w:fill="auto"/>
            <w:noWrap/>
            <w:vAlign w:val="center"/>
          </w:tcPr>
          <w:p w14:paraId="1734759F"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701" w:type="dxa"/>
            <w:shd w:val="clear" w:color="auto" w:fill="auto"/>
            <w:noWrap/>
            <w:vAlign w:val="center"/>
          </w:tcPr>
          <w:p w14:paraId="5291051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Canalización de agua</w:t>
            </w:r>
          </w:p>
        </w:tc>
        <w:tc>
          <w:tcPr>
            <w:tcW w:w="1275" w:type="dxa"/>
            <w:shd w:val="clear" w:color="auto" w:fill="auto"/>
            <w:noWrap/>
            <w:vAlign w:val="center"/>
          </w:tcPr>
          <w:p w14:paraId="207D234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7BBEAE5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 de Isabel II</w:t>
            </w:r>
          </w:p>
        </w:tc>
      </w:tr>
      <w:tr w:rsidR="00AB6D3D" w:rsidRPr="000A1EF3" w14:paraId="6BE958C6" w14:textId="77777777" w:rsidTr="008B20B7">
        <w:trPr>
          <w:trHeight w:val="300"/>
        </w:trPr>
        <w:tc>
          <w:tcPr>
            <w:tcW w:w="988" w:type="dxa"/>
            <w:shd w:val="clear" w:color="auto" w:fill="auto"/>
            <w:noWrap/>
            <w:vAlign w:val="center"/>
          </w:tcPr>
          <w:p w14:paraId="2AC93E2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37</w:t>
            </w:r>
          </w:p>
        </w:tc>
        <w:tc>
          <w:tcPr>
            <w:tcW w:w="850" w:type="dxa"/>
            <w:shd w:val="clear" w:color="auto" w:fill="auto"/>
            <w:noWrap/>
            <w:vAlign w:val="center"/>
          </w:tcPr>
          <w:p w14:paraId="0562272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11</w:t>
            </w:r>
          </w:p>
        </w:tc>
        <w:tc>
          <w:tcPr>
            <w:tcW w:w="851" w:type="dxa"/>
            <w:shd w:val="clear" w:color="auto" w:fill="auto"/>
            <w:noWrap/>
            <w:vAlign w:val="center"/>
          </w:tcPr>
          <w:p w14:paraId="2184B38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12</w:t>
            </w:r>
          </w:p>
        </w:tc>
        <w:tc>
          <w:tcPr>
            <w:tcW w:w="1701" w:type="dxa"/>
            <w:shd w:val="clear" w:color="auto" w:fill="auto"/>
            <w:noWrap/>
            <w:vAlign w:val="center"/>
          </w:tcPr>
          <w:p w14:paraId="7AE6EF0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200 kV</w:t>
            </w:r>
          </w:p>
        </w:tc>
        <w:tc>
          <w:tcPr>
            <w:tcW w:w="1275" w:type="dxa"/>
            <w:shd w:val="clear" w:color="auto" w:fill="auto"/>
            <w:noWrap/>
            <w:vAlign w:val="center"/>
          </w:tcPr>
          <w:p w14:paraId="086D660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67EF8C6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REE</w:t>
            </w:r>
          </w:p>
        </w:tc>
      </w:tr>
      <w:tr w:rsidR="00AB6D3D" w:rsidRPr="000A1EF3" w14:paraId="50DDA139" w14:textId="77777777" w:rsidTr="008B20B7">
        <w:trPr>
          <w:trHeight w:val="300"/>
        </w:trPr>
        <w:tc>
          <w:tcPr>
            <w:tcW w:w="988" w:type="dxa"/>
            <w:shd w:val="clear" w:color="auto" w:fill="auto"/>
            <w:noWrap/>
            <w:vAlign w:val="center"/>
          </w:tcPr>
          <w:p w14:paraId="71FFA79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38</w:t>
            </w:r>
          </w:p>
        </w:tc>
        <w:tc>
          <w:tcPr>
            <w:tcW w:w="850" w:type="dxa"/>
            <w:vMerge w:val="restart"/>
            <w:shd w:val="clear" w:color="auto" w:fill="auto"/>
            <w:noWrap/>
            <w:vAlign w:val="center"/>
          </w:tcPr>
          <w:p w14:paraId="77CCB82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12</w:t>
            </w:r>
          </w:p>
        </w:tc>
        <w:tc>
          <w:tcPr>
            <w:tcW w:w="851" w:type="dxa"/>
            <w:vMerge w:val="restart"/>
            <w:shd w:val="clear" w:color="auto" w:fill="auto"/>
            <w:noWrap/>
            <w:vAlign w:val="center"/>
          </w:tcPr>
          <w:p w14:paraId="03C16C7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13</w:t>
            </w:r>
          </w:p>
        </w:tc>
        <w:tc>
          <w:tcPr>
            <w:tcW w:w="1701" w:type="dxa"/>
            <w:shd w:val="clear" w:color="auto" w:fill="auto"/>
            <w:noWrap/>
            <w:vAlign w:val="center"/>
          </w:tcPr>
          <w:p w14:paraId="2E6BB36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AT MT</w:t>
            </w:r>
          </w:p>
        </w:tc>
        <w:tc>
          <w:tcPr>
            <w:tcW w:w="1275" w:type="dxa"/>
            <w:shd w:val="clear" w:color="auto" w:fill="auto"/>
            <w:noWrap/>
            <w:vAlign w:val="center"/>
          </w:tcPr>
          <w:p w14:paraId="74CF496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4F3F77A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15B72AA5" w14:textId="77777777" w:rsidTr="008B20B7">
        <w:trPr>
          <w:trHeight w:val="300"/>
        </w:trPr>
        <w:tc>
          <w:tcPr>
            <w:tcW w:w="988" w:type="dxa"/>
            <w:shd w:val="clear" w:color="auto" w:fill="auto"/>
            <w:noWrap/>
            <w:vAlign w:val="center"/>
          </w:tcPr>
          <w:p w14:paraId="617EEEF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- 39</w:t>
            </w:r>
          </w:p>
        </w:tc>
        <w:tc>
          <w:tcPr>
            <w:tcW w:w="850" w:type="dxa"/>
            <w:vMerge/>
            <w:shd w:val="clear" w:color="auto" w:fill="auto"/>
            <w:noWrap/>
            <w:vAlign w:val="center"/>
          </w:tcPr>
          <w:p w14:paraId="5DA21261"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51" w:type="dxa"/>
            <w:vMerge/>
            <w:shd w:val="clear" w:color="auto" w:fill="auto"/>
            <w:noWrap/>
            <w:vAlign w:val="center"/>
          </w:tcPr>
          <w:p w14:paraId="2DA80A3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701" w:type="dxa"/>
            <w:shd w:val="clear" w:color="auto" w:fill="auto"/>
            <w:noWrap/>
            <w:vAlign w:val="center"/>
          </w:tcPr>
          <w:p w14:paraId="229D17A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AT MT</w:t>
            </w:r>
          </w:p>
        </w:tc>
        <w:tc>
          <w:tcPr>
            <w:tcW w:w="1275" w:type="dxa"/>
            <w:shd w:val="clear" w:color="auto" w:fill="auto"/>
            <w:noWrap/>
            <w:vAlign w:val="center"/>
          </w:tcPr>
          <w:p w14:paraId="7FA05D0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3261" w:type="dxa"/>
            <w:shd w:val="clear" w:color="auto" w:fill="auto"/>
            <w:noWrap/>
            <w:vAlign w:val="center"/>
          </w:tcPr>
          <w:p w14:paraId="461E5BD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i-DE</w:t>
            </w:r>
          </w:p>
        </w:tc>
      </w:tr>
      <w:tr w:rsidR="00AB6D3D" w:rsidRPr="000A1EF3" w14:paraId="220BD52D" w14:textId="77777777" w:rsidTr="00020742">
        <w:trPr>
          <w:trHeight w:val="300"/>
        </w:trPr>
        <w:tc>
          <w:tcPr>
            <w:tcW w:w="8926" w:type="dxa"/>
            <w:gridSpan w:val="6"/>
            <w:shd w:val="clear" w:color="auto" w:fill="auto"/>
            <w:noWrap/>
            <w:vAlign w:val="center"/>
          </w:tcPr>
          <w:p w14:paraId="2EEBAAFF" w14:textId="77777777" w:rsidR="00AB6D3D" w:rsidRPr="000A1EF3" w:rsidRDefault="00AB6D3D" w:rsidP="00020742">
            <w:pPr>
              <w:keepNext/>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xml:space="preserve">*En </w:t>
            </w:r>
            <w:r w:rsidRPr="000A1EF3">
              <w:rPr>
                <w:rFonts w:asciiTheme="minorHAnsi" w:hAnsiTheme="minorHAnsi" w:cstheme="minorHAnsi"/>
                <w:b/>
                <w:bCs/>
                <w:color w:val="000000"/>
                <w:sz w:val="18"/>
                <w:szCs w:val="18"/>
              </w:rPr>
              <w:t>negrita</w:t>
            </w:r>
            <w:r w:rsidRPr="000A1EF3">
              <w:rPr>
                <w:rFonts w:asciiTheme="minorHAnsi" w:hAnsiTheme="minorHAnsi" w:cstheme="minorHAnsi"/>
                <w:color w:val="000000"/>
                <w:sz w:val="18"/>
                <w:szCs w:val="18"/>
              </w:rPr>
              <w:t xml:space="preserve"> aquellos tramos que forman parte del alcance del presente Plan Especial. En gris aquellos tramos fuera del alcance del presente Plan Especial</w:t>
            </w:r>
          </w:p>
        </w:tc>
      </w:tr>
    </w:tbl>
    <w:p w14:paraId="3AFDDF56" w14:textId="7671944C" w:rsidR="00AB6D3D" w:rsidRDefault="00AB6D3D" w:rsidP="00AB6D3D">
      <w:pPr>
        <w:pStyle w:val="Descripcin"/>
      </w:pPr>
      <w:bookmarkStart w:id="30" w:name="_Toc136355887"/>
      <w:bookmarkEnd w:id="29"/>
      <w:r>
        <w:t xml:space="preserve">Tabla </w:t>
      </w:r>
      <w:r w:rsidR="00124BDA">
        <w:t>3</w:t>
      </w:r>
      <w:r>
        <w:t xml:space="preserve">. </w:t>
      </w:r>
      <w:r w:rsidRPr="0020793A">
        <w:t>Cruzamientos y paralelismos de la línea subterránea L/220kV Sagra I-Pinto Ayuden</w:t>
      </w:r>
      <w:bookmarkEnd w:id="30"/>
    </w:p>
    <w:p w14:paraId="334830A2" w14:textId="77777777" w:rsidR="008B20B7" w:rsidRPr="008B20B7" w:rsidRDefault="008B20B7" w:rsidP="008B20B7"/>
    <w:p w14:paraId="386DC4BA" w14:textId="77777777" w:rsidR="00AB6D3D" w:rsidRPr="00464333" w:rsidRDefault="00AB6D3D" w:rsidP="00AB6D3D">
      <w:pPr>
        <w:pStyle w:val="Ttulo2"/>
      </w:pPr>
      <w:bookmarkStart w:id="31" w:name="_Toc133322873"/>
      <w:bookmarkStart w:id="32" w:name="_Toc136360654"/>
      <w:bookmarkStart w:id="33" w:name="_Toc136433542"/>
      <w:r w:rsidRPr="00464333">
        <w:lastRenderedPageBreak/>
        <w:t xml:space="preserve">LAT SE </w:t>
      </w:r>
      <w:proofErr w:type="spellStart"/>
      <w:r w:rsidRPr="00464333">
        <w:t>Envatios</w:t>
      </w:r>
      <w:proofErr w:type="spellEnd"/>
      <w:r w:rsidRPr="00464333">
        <w:t xml:space="preserve"> XXIII (E/S en SE </w:t>
      </w:r>
      <w:proofErr w:type="spellStart"/>
      <w:r w:rsidRPr="00464333">
        <w:t>Envatios</w:t>
      </w:r>
      <w:proofErr w:type="spellEnd"/>
      <w:r w:rsidRPr="00464333">
        <w:t xml:space="preserve"> XXIII de L/220kV)</w:t>
      </w:r>
      <w:bookmarkEnd w:id="31"/>
      <w:bookmarkEnd w:id="32"/>
      <w:bookmarkEnd w:id="33"/>
      <w:r w:rsidRPr="00464333">
        <w:t xml:space="preserve"> </w:t>
      </w:r>
    </w:p>
    <w:p w14:paraId="6620EF48" w14:textId="77777777" w:rsidR="00AB6D3D" w:rsidRDefault="00AB6D3D" w:rsidP="00AB6D3D">
      <w:r w:rsidRPr="00580DC2">
        <w:t>Se verán afectados los siguientes organismos o entidades, bien por cruzamientos o por paralelismos</w:t>
      </w:r>
      <w:r>
        <w:rPr>
          <w:b/>
          <w:bCs/>
          <w:i/>
          <w:iCs/>
        </w:rPr>
        <w:t xml:space="preserve"> </w:t>
      </w:r>
      <w:r w:rsidRPr="00580DC2">
        <w:t xml:space="preserve">con </w:t>
      </w:r>
      <w:r>
        <w:t>el tramo de la línea de evacuación:</w:t>
      </w:r>
    </w:p>
    <w:p w14:paraId="18888396" w14:textId="77777777" w:rsidR="00AB6D3D" w:rsidRPr="00572950" w:rsidRDefault="00AB6D3D" w:rsidP="001F3AE0">
      <w:pPr>
        <w:pStyle w:val="Prrafodelista"/>
        <w:numPr>
          <w:ilvl w:val="0"/>
          <w:numId w:val="14"/>
        </w:numPr>
        <w:spacing w:line="276" w:lineRule="auto"/>
        <w:contextualSpacing w:val="0"/>
      </w:pPr>
      <w:r w:rsidRPr="003A6E96">
        <w:rPr>
          <w:b/>
          <w:bCs/>
        </w:rPr>
        <w:t>Ayuntamiento de Torrejón de Velasco:</w:t>
      </w:r>
      <w:r>
        <w:t xml:space="preserve"> se realizará el acceso al proyecto desde el camino perteneciente a este término municipal, con Ref. Catastral </w:t>
      </w:r>
      <w:r w:rsidRPr="003E1EE6">
        <w:t>28150A00609004</w:t>
      </w:r>
      <w:r>
        <w:t xml:space="preserve"> (POL. 6, PAR. 9004), en la coordenada aproximada X=</w:t>
      </w:r>
      <w:r w:rsidRPr="003A6E96">
        <w:t>438058.8369</w:t>
      </w:r>
      <w:r>
        <w:t>, Y=</w:t>
      </w:r>
      <w:r w:rsidRPr="003A6E96">
        <w:t>4448902.5502</w:t>
      </w:r>
      <w:r>
        <w:t xml:space="preserve"> (UTM ETRS89 HUSO 30N).</w:t>
      </w:r>
    </w:p>
    <w:p w14:paraId="482CD095" w14:textId="77777777" w:rsidR="00AB6D3D" w:rsidRPr="00464333" w:rsidRDefault="00AB6D3D" w:rsidP="00AB6D3D">
      <w:pPr>
        <w:pStyle w:val="Ttulo2"/>
      </w:pPr>
      <w:bookmarkStart w:id="34" w:name="_Toc133322874"/>
      <w:bookmarkStart w:id="35" w:name="_Toc136360655"/>
      <w:bookmarkStart w:id="36" w:name="_Toc136433543"/>
      <w:r w:rsidRPr="00464333">
        <w:t>LAT Tramo C-D (E en SE Pinto REE de L/220kV)</w:t>
      </w:r>
      <w:bookmarkEnd w:id="34"/>
      <w:bookmarkEnd w:id="35"/>
      <w:bookmarkEnd w:id="36"/>
    </w:p>
    <w:p w14:paraId="7A4ABBB8" w14:textId="77777777" w:rsidR="00AB6D3D" w:rsidRDefault="00AB6D3D" w:rsidP="00AB6D3D">
      <w:r>
        <w:t xml:space="preserve">Se incluye a continuación una tabla resumen de la relación de afecciones de este tramo de línea, bien por cruzamientos o por paralelismos. </w:t>
      </w:r>
    </w:p>
    <w:p w14:paraId="201068A6" w14:textId="77777777" w:rsidR="00AB6D3D" w:rsidRDefault="00AB6D3D" w:rsidP="00AB6D3D"/>
    <w:tbl>
      <w:tblPr>
        <w:tblW w:w="8884"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left w:w="70" w:type="dxa"/>
          <w:right w:w="70" w:type="dxa"/>
        </w:tblCellMar>
        <w:tblLook w:val="04A0" w:firstRow="1" w:lastRow="0" w:firstColumn="1" w:lastColumn="0" w:noHBand="0" w:noVBand="1"/>
      </w:tblPr>
      <w:tblGrid>
        <w:gridCol w:w="846"/>
        <w:gridCol w:w="1276"/>
        <w:gridCol w:w="892"/>
        <w:gridCol w:w="735"/>
        <w:gridCol w:w="1574"/>
        <w:gridCol w:w="1259"/>
        <w:gridCol w:w="2302"/>
      </w:tblGrid>
      <w:tr w:rsidR="00AB6D3D" w:rsidRPr="000A1EF3" w14:paraId="73EF37E0" w14:textId="77777777" w:rsidTr="00020742">
        <w:trPr>
          <w:trHeight w:val="288"/>
          <w:tblHeader/>
          <w:jc w:val="center"/>
        </w:trPr>
        <w:tc>
          <w:tcPr>
            <w:tcW w:w="846" w:type="dxa"/>
            <w:tcBorders>
              <w:right w:val="single" w:sz="4" w:space="0" w:color="FFFFFF" w:themeColor="background1"/>
            </w:tcBorders>
            <w:shd w:val="clear" w:color="auto" w:fill="0070C0"/>
            <w:noWrap/>
            <w:vAlign w:val="center"/>
            <w:hideMark/>
          </w:tcPr>
          <w:p w14:paraId="308B63E0"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1276" w:type="dxa"/>
            <w:tcBorders>
              <w:left w:val="single" w:sz="4" w:space="0" w:color="FFFFFF" w:themeColor="background1"/>
              <w:right w:val="single" w:sz="4" w:space="0" w:color="FFFFFF" w:themeColor="background1"/>
            </w:tcBorders>
            <w:shd w:val="clear" w:color="auto" w:fill="0070C0"/>
            <w:noWrap/>
            <w:vAlign w:val="center"/>
            <w:hideMark/>
          </w:tcPr>
          <w:p w14:paraId="6E834B5C"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892" w:type="dxa"/>
            <w:tcBorders>
              <w:left w:val="single" w:sz="4" w:space="0" w:color="FFFFFF" w:themeColor="background1"/>
              <w:right w:val="single" w:sz="4" w:space="0" w:color="FFFFFF" w:themeColor="background1"/>
            </w:tcBorders>
            <w:shd w:val="clear" w:color="auto" w:fill="0070C0"/>
            <w:noWrap/>
            <w:vAlign w:val="center"/>
            <w:hideMark/>
          </w:tcPr>
          <w:p w14:paraId="3DEEF119"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Ap</w:t>
            </w:r>
            <w:proofErr w:type="spellEnd"/>
            <w:r w:rsidRPr="000A1EF3">
              <w:rPr>
                <w:rFonts w:asciiTheme="minorHAnsi" w:hAnsiTheme="minorHAnsi" w:cstheme="minorHAnsi"/>
                <w:b/>
                <w:bCs/>
                <w:color w:val="FFFFFF" w:themeColor="background1"/>
                <w:sz w:val="18"/>
                <w:szCs w:val="18"/>
              </w:rPr>
              <w:t xml:space="preserve"> inicial</w:t>
            </w:r>
          </w:p>
        </w:tc>
        <w:tc>
          <w:tcPr>
            <w:tcW w:w="735" w:type="dxa"/>
            <w:tcBorders>
              <w:left w:val="single" w:sz="4" w:space="0" w:color="FFFFFF" w:themeColor="background1"/>
              <w:right w:val="single" w:sz="4" w:space="0" w:color="FFFFFF" w:themeColor="background1"/>
            </w:tcBorders>
            <w:shd w:val="clear" w:color="auto" w:fill="0070C0"/>
            <w:noWrap/>
            <w:vAlign w:val="center"/>
            <w:hideMark/>
          </w:tcPr>
          <w:p w14:paraId="12A41C7C"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Ap</w:t>
            </w:r>
            <w:proofErr w:type="spellEnd"/>
            <w:r w:rsidRPr="000A1EF3">
              <w:rPr>
                <w:rFonts w:asciiTheme="minorHAnsi" w:hAnsiTheme="minorHAnsi" w:cstheme="minorHAnsi"/>
                <w:b/>
                <w:bCs/>
                <w:color w:val="FFFFFF" w:themeColor="background1"/>
                <w:sz w:val="18"/>
                <w:szCs w:val="18"/>
              </w:rPr>
              <w:t xml:space="preserve"> final</w:t>
            </w:r>
          </w:p>
        </w:tc>
        <w:tc>
          <w:tcPr>
            <w:tcW w:w="1574" w:type="dxa"/>
            <w:tcBorders>
              <w:left w:val="single" w:sz="4" w:space="0" w:color="FFFFFF" w:themeColor="background1"/>
              <w:right w:val="single" w:sz="4" w:space="0" w:color="FFFFFF" w:themeColor="background1"/>
            </w:tcBorders>
            <w:shd w:val="clear" w:color="auto" w:fill="0070C0"/>
            <w:noWrap/>
            <w:vAlign w:val="center"/>
            <w:hideMark/>
          </w:tcPr>
          <w:p w14:paraId="3CE570B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1259" w:type="dxa"/>
            <w:tcBorders>
              <w:left w:val="single" w:sz="4" w:space="0" w:color="FFFFFF" w:themeColor="background1"/>
              <w:right w:val="single" w:sz="4" w:space="0" w:color="FFFFFF" w:themeColor="background1"/>
            </w:tcBorders>
            <w:shd w:val="clear" w:color="auto" w:fill="0070C0"/>
            <w:noWrap/>
            <w:vAlign w:val="center"/>
            <w:hideMark/>
          </w:tcPr>
          <w:p w14:paraId="492170F2"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c>
          <w:tcPr>
            <w:tcW w:w="2302" w:type="dxa"/>
            <w:tcBorders>
              <w:left w:val="single" w:sz="4" w:space="0" w:color="FFFFFF" w:themeColor="background1"/>
            </w:tcBorders>
            <w:shd w:val="clear" w:color="auto" w:fill="0070C0"/>
            <w:noWrap/>
            <w:vAlign w:val="center"/>
            <w:hideMark/>
          </w:tcPr>
          <w:p w14:paraId="22F6DFAA"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Organismos afectados</w:t>
            </w:r>
          </w:p>
        </w:tc>
      </w:tr>
      <w:tr w:rsidR="00AB6D3D" w:rsidRPr="000A1EF3" w14:paraId="660A4989" w14:textId="77777777" w:rsidTr="00020742">
        <w:trPr>
          <w:trHeight w:val="288"/>
          <w:jc w:val="center"/>
        </w:trPr>
        <w:tc>
          <w:tcPr>
            <w:tcW w:w="846" w:type="dxa"/>
            <w:shd w:val="clear" w:color="auto" w:fill="auto"/>
            <w:noWrap/>
            <w:vAlign w:val="center"/>
            <w:hideMark/>
          </w:tcPr>
          <w:p w14:paraId="3B3F724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C-1</w:t>
            </w:r>
          </w:p>
        </w:tc>
        <w:tc>
          <w:tcPr>
            <w:tcW w:w="1276" w:type="dxa"/>
            <w:vMerge w:val="restart"/>
            <w:shd w:val="clear" w:color="auto" w:fill="auto"/>
            <w:noWrap/>
            <w:vAlign w:val="center"/>
            <w:hideMark/>
          </w:tcPr>
          <w:p w14:paraId="0C0FE8D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1</w:t>
            </w:r>
          </w:p>
        </w:tc>
        <w:tc>
          <w:tcPr>
            <w:tcW w:w="892" w:type="dxa"/>
            <w:vMerge w:val="restart"/>
            <w:shd w:val="clear" w:color="auto" w:fill="auto"/>
            <w:noWrap/>
            <w:vAlign w:val="center"/>
            <w:hideMark/>
          </w:tcPr>
          <w:p w14:paraId="5964017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134</w:t>
            </w:r>
          </w:p>
        </w:tc>
        <w:tc>
          <w:tcPr>
            <w:tcW w:w="735" w:type="dxa"/>
            <w:vMerge w:val="restart"/>
            <w:shd w:val="clear" w:color="auto" w:fill="auto"/>
            <w:noWrap/>
            <w:vAlign w:val="center"/>
            <w:hideMark/>
          </w:tcPr>
          <w:p w14:paraId="6C98A35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201</w:t>
            </w:r>
          </w:p>
        </w:tc>
        <w:tc>
          <w:tcPr>
            <w:tcW w:w="1574" w:type="dxa"/>
            <w:shd w:val="clear" w:color="auto" w:fill="auto"/>
            <w:noWrap/>
            <w:vAlign w:val="center"/>
            <w:hideMark/>
          </w:tcPr>
          <w:p w14:paraId="36BE550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FFCC AVE Madrid - Sevilla</w:t>
            </w:r>
          </w:p>
        </w:tc>
        <w:tc>
          <w:tcPr>
            <w:tcW w:w="1259" w:type="dxa"/>
            <w:shd w:val="clear" w:color="auto" w:fill="auto"/>
            <w:noWrap/>
            <w:vAlign w:val="center"/>
            <w:hideMark/>
          </w:tcPr>
          <w:p w14:paraId="3ED00DD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2302" w:type="dxa"/>
            <w:shd w:val="clear" w:color="auto" w:fill="auto"/>
            <w:noWrap/>
            <w:vAlign w:val="center"/>
            <w:hideMark/>
          </w:tcPr>
          <w:p w14:paraId="4EB08C7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ADIF</w:t>
            </w:r>
          </w:p>
        </w:tc>
      </w:tr>
      <w:tr w:rsidR="00AB6D3D" w:rsidRPr="000A1EF3" w14:paraId="38502AFA" w14:textId="77777777" w:rsidTr="00020742">
        <w:trPr>
          <w:trHeight w:val="288"/>
          <w:jc w:val="center"/>
        </w:trPr>
        <w:tc>
          <w:tcPr>
            <w:tcW w:w="846" w:type="dxa"/>
            <w:shd w:val="clear" w:color="auto" w:fill="auto"/>
            <w:noWrap/>
            <w:vAlign w:val="center"/>
            <w:hideMark/>
          </w:tcPr>
          <w:p w14:paraId="33B3FA7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P-1</w:t>
            </w:r>
          </w:p>
        </w:tc>
        <w:tc>
          <w:tcPr>
            <w:tcW w:w="1276" w:type="dxa"/>
            <w:vMerge/>
            <w:shd w:val="clear" w:color="auto" w:fill="auto"/>
            <w:vAlign w:val="center"/>
            <w:hideMark/>
          </w:tcPr>
          <w:p w14:paraId="1A9C7E1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92" w:type="dxa"/>
            <w:vMerge/>
            <w:shd w:val="clear" w:color="auto" w:fill="auto"/>
            <w:vAlign w:val="center"/>
            <w:hideMark/>
          </w:tcPr>
          <w:p w14:paraId="009D666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735" w:type="dxa"/>
            <w:vMerge/>
            <w:shd w:val="clear" w:color="auto" w:fill="auto"/>
            <w:vAlign w:val="center"/>
            <w:hideMark/>
          </w:tcPr>
          <w:p w14:paraId="316DA262"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574" w:type="dxa"/>
            <w:shd w:val="clear" w:color="auto" w:fill="auto"/>
            <w:noWrap/>
            <w:vAlign w:val="center"/>
            <w:hideMark/>
          </w:tcPr>
          <w:p w14:paraId="55FB48D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259" w:type="dxa"/>
            <w:shd w:val="clear" w:color="auto" w:fill="auto"/>
            <w:noWrap/>
            <w:vAlign w:val="center"/>
            <w:hideMark/>
          </w:tcPr>
          <w:p w14:paraId="2426512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Línea Eléctrica 220 kV</w:t>
            </w:r>
          </w:p>
        </w:tc>
        <w:tc>
          <w:tcPr>
            <w:tcW w:w="2302" w:type="dxa"/>
            <w:shd w:val="clear" w:color="auto" w:fill="auto"/>
            <w:noWrap/>
            <w:vAlign w:val="center"/>
            <w:hideMark/>
          </w:tcPr>
          <w:p w14:paraId="6D03729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REE</w:t>
            </w:r>
          </w:p>
        </w:tc>
      </w:tr>
      <w:tr w:rsidR="00AB6D3D" w:rsidRPr="000A1EF3" w14:paraId="13C8D9B6" w14:textId="77777777" w:rsidTr="00020742">
        <w:trPr>
          <w:trHeight w:val="288"/>
          <w:jc w:val="center"/>
        </w:trPr>
        <w:tc>
          <w:tcPr>
            <w:tcW w:w="846" w:type="dxa"/>
            <w:shd w:val="clear" w:color="auto" w:fill="auto"/>
            <w:noWrap/>
            <w:vAlign w:val="center"/>
            <w:hideMark/>
          </w:tcPr>
          <w:p w14:paraId="768D991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P-2</w:t>
            </w:r>
          </w:p>
        </w:tc>
        <w:tc>
          <w:tcPr>
            <w:tcW w:w="1276" w:type="dxa"/>
            <w:shd w:val="clear" w:color="auto" w:fill="auto"/>
            <w:noWrap/>
            <w:vAlign w:val="center"/>
            <w:hideMark/>
          </w:tcPr>
          <w:p w14:paraId="313763F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2</w:t>
            </w:r>
          </w:p>
          <w:p w14:paraId="35020B2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92" w:type="dxa"/>
            <w:shd w:val="clear" w:color="auto" w:fill="auto"/>
            <w:noWrap/>
            <w:vAlign w:val="center"/>
            <w:hideMark/>
          </w:tcPr>
          <w:p w14:paraId="2A73125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201</w:t>
            </w:r>
          </w:p>
        </w:tc>
        <w:tc>
          <w:tcPr>
            <w:tcW w:w="735" w:type="dxa"/>
            <w:shd w:val="clear" w:color="auto" w:fill="auto"/>
            <w:noWrap/>
            <w:vAlign w:val="center"/>
            <w:hideMark/>
          </w:tcPr>
          <w:p w14:paraId="1B93636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Pórtico SET Pinto</w:t>
            </w:r>
          </w:p>
        </w:tc>
        <w:tc>
          <w:tcPr>
            <w:tcW w:w="1574" w:type="dxa"/>
            <w:shd w:val="clear" w:color="auto" w:fill="auto"/>
            <w:noWrap/>
            <w:vAlign w:val="center"/>
            <w:hideMark/>
          </w:tcPr>
          <w:p w14:paraId="0059516B"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259" w:type="dxa"/>
            <w:shd w:val="clear" w:color="auto" w:fill="auto"/>
            <w:noWrap/>
            <w:vAlign w:val="center"/>
            <w:hideMark/>
          </w:tcPr>
          <w:p w14:paraId="7D95380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cs="Calibri"/>
                <w:b/>
                <w:bCs/>
                <w:color w:val="000000"/>
                <w:sz w:val="18"/>
                <w:szCs w:val="18"/>
              </w:rPr>
              <w:t>Línea Eléctrica 220 kV</w:t>
            </w:r>
          </w:p>
        </w:tc>
        <w:tc>
          <w:tcPr>
            <w:tcW w:w="2302" w:type="dxa"/>
            <w:shd w:val="clear" w:color="auto" w:fill="auto"/>
            <w:noWrap/>
            <w:vAlign w:val="center"/>
            <w:hideMark/>
          </w:tcPr>
          <w:p w14:paraId="609373A8"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r w:rsidRPr="000A1EF3">
              <w:rPr>
                <w:rFonts w:cs="Calibri"/>
                <w:b/>
                <w:bCs/>
                <w:color w:val="000000"/>
                <w:sz w:val="18"/>
                <w:szCs w:val="18"/>
              </w:rPr>
              <w:t>REE</w:t>
            </w:r>
          </w:p>
        </w:tc>
      </w:tr>
    </w:tbl>
    <w:p w14:paraId="1B54E141" w14:textId="67DD5068" w:rsidR="00AB6D3D" w:rsidRDefault="00AB6D3D" w:rsidP="00AB6D3D">
      <w:pPr>
        <w:pStyle w:val="Descripcin"/>
      </w:pPr>
      <w:bookmarkStart w:id="37" w:name="_Toc136355888"/>
      <w:r>
        <w:t xml:space="preserve">Tabla </w:t>
      </w:r>
      <w:r w:rsidR="00124BDA">
        <w:t>4</w:t>
      </w:r>
      <w:r>
        <w:t xml:space="preserve">. </w:t>
      </w:r>
      <w:r w:rsidRPr="002915D9">
        <w:t>Cruzamientos y paralelismos de la línea E en SE Pinto REE de L/220kV</w:t>
      </w:r>
      <w:bookmarkEnd w:id="37"/>
    </w:p>
    <w:p w14:paraId="5A3F5F70" w14:textId="4C3D21A1" w:rsidR="008B20B7" w:rsidRDefault="008B20B7">
      <w:pPr>
        <w:spacing w:before="240" w:after="60" w:line="276" w:lineRule="auto"/>
        <w:ind w:left="357"/>
      </w:pPr>
      <w:r>
        <w:br w:type="page"/>
      </w:r>
    </w:p>
    <w:p w14:paraId="22522EB1" w14:textId="77777777" w:rsidR="00AB6D3D" w:rsidRPr="002A2147" w:rsidRDefault="00AB6D3D" w:rsidP="00AB6D3D">
      <w:pPr>
        <w:pStyle w:val="Ttulo1"/>
      </w:pPr>
      <w:bookmarkStart w:id="38" w:name="_Toc133322757"/>
      <w:bookmarkStart w:id="39" w:name="_Toc133322875"/>
      <w:bookmarkStart w:id="40" w:name="_Toc136360656"/>
      <w:bookmarkStart w:id="41" w:name="_Toc136433544"/>
      <w:r w:rsidRPr="002A2147">
        <w:lastRenderedPageBreak/>
        <w:t>Organismos afectados</w:t>
      </w:r>
      <w:bookmarkEnd w:id="38"/>
      <w:bookmarkEnd w:id="39"/>
      <w:bookmarkEnd w:id="40"/>
      <w:bookmarkEnd w:id="41"/>
      <w:r w:rsidRPr="002A2147">
        <w:t xml:space="preserve"> </w:t>
      </w:r>
    </w:p>
    <w:p w14:paraId="45D5F8FE" w14:textId="77777777" w:rsidR="00AB6D3D" w:rsidRPr="00464333" w:rsidRDefault="00AB6D3D" w:rsidP="00AB6D3D">
      <w:pPr>
        <w:rPr>
          <w:lang w:val="es-ES_tradnl"/>
        </w:rPr>
      </w:pPr>
      <w:r w:rsidRPr="00886CE3">
        <w:rPr>
          <w:lang w:val="es-ES_tradnl"/>
        </w:rPr>
        <w:t>A continuación, se presenta un listado resumen de los organismos afectados por las infraestructuras del Proyecto Fotovoltaico “</w:t>
      </w:r>
      <w:proofErr w:type="spellStart"/>
      <w:r w:rsidRPr="00886CE3">
        <w:rPr>
          <w:lang w:val="es-ES_tradnl"/>
        </w:rPr>
        <w:t>Envatios</w:t>
      </w:r>
      <w:proofErr w:type="spellEnd"/>
      <w:r w:rsidRPr="00886CE3">
        <w:rPr>
          <w:lang w:val="es-ES_tradnl"/>
        </w:rPr>
        <w:t xml:space="preserve"> XXIII” recogidas en el alcance del presente Plan Especial.</w:t>
      </w:r>
    </w:p>
    <w:p w14:paraId="3CBE070F" w14:textId="77777777" w:rsidR="00AB6D3D" w:rsidRPr="00BF5C36" w:rsidRDefault="00AB6D3D" w:rsidP="001F3AE0">
      <w:pPr>
        <w:pStyle w:val="Prrafodelista"/>
        <w:numPr>
          <w:ilvl w:val="0"/>
          <w:numId w:val="19"/>
        </w:numPr>
      </w:pPr>
      <w:r w:rsidRPr="00BF5C36">
        <w:t>Ayuntamiento de Aranjuez: caminos públicos municipales.</w:t>
      </w:r>
    </w:p>
    <w:p w14:paraId="61219BAB" w14:textId="77777777" w:rsidR="00AB6D3D" w:rsidRPr="00BF5C36" w:rsidRDefault="00AB6D3D" w:rsidP="001F3AE0">
      <w:pPr>
        <w:pStyle w:val="Prrafodelista"/>
        <w:numPr>
          <w:ilvl w:val="0"/>
          <w:numId w:val="19"/>
        </w:numPr>
      </w:pPr>
      <w:r w:rsidRPr="00BF5C36">
        <w:t>Ayuntamiento de Torrejón de Velasco: caminos públicos municipales.</w:t>
      </w:r>
    </w:p>
    <w:p w14:paraId="615DEB6D" w14:textId="77777777" w:rsidR="00AB6D3D" w:rsidRPr="00BF5C36" w:rsidRDefault="00AB6D3D" w:rsidP="001F3AE0">
      <w:pPr>
        <w:pStyle w:val="Prrafodelista"/>
        <w:numPr>
          <w:ilvl w:val="0"/>
          <w:numId w:val="19"/>
        </w:numPr>
      </w:pPr>
      <w:r w:rsidRPr="00BF5C36">
        <w:t>Ayuntamiento de Pinto: caminos públicos municipales.</w:t>
      </w:r>
    </w:p>
    <w:p w14:paraId="6B1D9B8C" w14:textId="77777777" w:rsidR="00AB6D3D" w:rsidRPr="00BF5C36" w:rsidRDefault="00AB6D3D" w:rsidP="001F3AE0">
      <w:pPr>
        <w:pStyle w:val="Prrafodelista"/>
        <w:numPr>
          <w:ilvl w:val="0"/>
          <w:numId w:val="19"/>
        </w:numPr>
      </w:pPr>
      <w:r w:rsidRPr="00BF5C36">
        <w:t>Ayuntamiento de Parla: caminos públicos municipales.</w:t>
      </w:r>
    </w:p>
    <w:p w14:paraId="69E539BA" w14:textId="77777777" w:rsidR="00AB6D3D" w:rsidRPr="005F6870" w:rsidRDefault="00AB6D3D" w:rsidP="001F3AE0">
      <w:pPr>
        <w:pStyle w:val="Prrafodelista"/>
        <w:numPr>
          <w:ilvl w:val="0"/>
          <w:numId w:val="19"/>
        </w:numPr>
      </w:pPr>
      <w:r w:rsidRPr="00464333">
        <w:rPr>
          <w:b/>
          <w:bCs/>
        </w:rPr>
        <w:t>Autopistas:</w:t>
      </w:r>
      <w:r w:rsidRPr="005F6870">
        <w:t xml:space="preserve"> Ministerio de Transportes, Movilidad y Agenda Urbana</w:t>
      </w:r>
      <w:r>
        <w:t xml:space="preserve"> del Gobierno de España. </w:t>
      </w:r>
    </w:p>
    <w:p w14:paraId="19E475C1" w14:textId="77777777" w:rsidR="00AB6D3D" w:rsidRPr="005F6870" w:rsidRDefault="00AB6D3D" w:rsidP="001F3AE0">
      <w:pPr>
        <w:pStyle w:val="Prrafodelista"/>
        <w:numPr>
          <w:ilvl w:val="0"/>
          <w:numId w:val="19"/>
        </w:numPr>
      </w:pPr>
      <w:r w:rsidRPr="00464333">
        <w:rPr>
          <w:b/>
          <w:bCs/>
        </w:rPr>
        <w:t>Carreteras nacionales:</w:t>
      </w:r>
      <w:r w:rsidRPr="005F6870">
        <w:t xml:space="preserve"> </w:t>
      </w:r>
      <w:r>
        <w:t xml:space="preserve">Demarcación de Carreteras del Estado, Dirección General de Carreteras, </w:t>
      </w:r>
      <w:r w:rsidRPr="005F6870">
        <w:t>Ministerio de Transportes, Movilidad y Agenda Urbana</w:t>
      </w:r>
      <w:r>
        <w:t xml:space="preserve"> del Gobierno de España. </w:t>
      </w:r>
    </w:p>
    <w:p w14:paraId="6C863724" w14:textId="77777777" w:rsidR="00AB6D3D" w:rsidRPr="00246088" w:rsidRDefault="00AB6D3D" w:rsidP="001F3AE0">
      <w:pPr>
        <w:pStyle w:val="Prrafodelista"/>
        <w:numPr>
          <w:ilvl w:val="0"/>
          <w:numId w:val="19"/>
        </w:numPr>
      </w:pPr>
      <w:r w:rsidRPr="00464333">
        <w:rPr>
          <w:b/>
          <w:bCs/>
        </w:rPr>
        <w:t>Carreteras autonómicas:</w:t>
      </w:r>
      <w:r w:rsidRPr="00246088">
        <w:t xml:space="preserve"> </w:t>
      </w:r>
      <w:r w:rsidRPr="00C57CB2">
        <w:t>Subdirección General de Planificación, Proyectos y Construcción de Carreteras</w:t>
      </w:r>
      <w:r>
        <w:t xml:space="preserve">, </w:t>
      </w:r>
      <w:r w:rsidRPr="00246088">
        <w:t>Dirección General de Carreteras</w:t>
      </w:r>
      <w:r>
        <w:t xml:space="preserve"> de la Comunidad de Madrid</w:t>
      </w:r>
      <w:r w:rsidRPr="00246088">
        <w:t>, Consejería de Transportes, Movilidad e Infraestructuras de la Comunidad de Madrid.</w:t>
      </w:r>
    </w:p>
    <w:p w14:paraId="73FE4B99" w14:textId="77777777" w:rsidR="00AB6D3D" w:rsidRPr="00CF53BF" w:rsidRDefault="00AB6D3D" w:rsidP="001F3AE0">
      <w:pPr>
        <w:pStyle w:val="Prrafodelista"/>
        <w:numPr>
          <w:ilvl w:val="0"/>
          <w:numId w:val="19"/>
        </w:numPr>
      </w:pPr>
      <w:r w:rsidRPr="00464333">
        <w:rPr>
          <w:b/>
          <w:bCs/>
        </w:rPr>
        <w:t>Ferrocarriles:</w:t>
      </w:r>
      <w:r w:rsidRPr="00CF53BF">
        <w:t xml:space="preserve"> Administrador de Infraestructuras Ferroviarias (ADIF).</w:t>
      </w:r>
    </w:p>
    <w:p w14:paraId="7DA71F98" w14:textId="77777777" w:rsidR="00AB6D3D" w:rsidRPr="00872A04" w:rsidRDefault="00AB6D3D" w:rsidP="001F3AE0">
      <w:pPr>
        <w:pStyle w:val="Prrafodelista"/>
        <w:numPr>
          <w:ilvl w:val="0"/>
          <w:numId w:val="19"/>
        </w:numPr>
      </w:pPr>
      <w:r w:rsidRPr="00464333">
        <w:rPr>
          <w:b/>
          <w:bCs/>
        </w:rPr>
        <w:t>Gasoductos:</w:t>
      </w:r>
      <w:r w:rsidRPr="00872A04">
        <w:t xml:space="preserve"> Enagás, S.A. y Madrileña Red de Gas S.A.U.</w:t>
      </w:r>
    </w:p>
    <w:p w14:paraId="0F740388" w14:textId="77777777" w:rsidR="00AB6D3D" w:rsidRDefault="00AB6D3D" w:rsidP="001F3AE0">
      <w:pPr>
        <w:pStyle w:val="Prrafodelista"/>
        <w:numPr>
          <w:ilvl w:val="0"/>
          <w:numId w:val="19"/>
        </w:numPr>
      </w:pPr>
      <w:r w:rsidRPr="00464333">
        <w:rPr>
          <w:b/>
          <w:bCs/>
        </w:rPr>
        <w:t>Dominio público hidráulico:</w:t>
      </w:r>
      <w:r w:rsidRPr="00476DCB">
        <w:t xml:space="preserve"> Confederación Hidrográfica del Tajo.</w:t>
      </w:r>
    </w:p>
    <w:p w14:paraId="70B82EE0" w14:textId="77777777" w:rsidR="00AB6D3D" w:rsidRPr="00476DCB" w:rsidRDefault="00AB6D3D" w:rsidP="001F3AE0">
      <w:pPr>
        <w:pStyle w:val="Prrafodelista"/>
        <w:numPr>
          <w:ilvl w:val="0"/>
          <w:numId w:val="19"/>
        </w:numPr>
      </w:pPr>
      <w:r w:rsidRPr="00464333">
        <w:rPr>
          <w:b/>
          <w:bCs/>
        </w:rPr>
        <w:t>Industria:</w:t>
      </w:r>
      <w:r>
        <w:t xml:space="preserve"> Áridos el </w:t>
      </w:r>
      <w:proofErr w:type="spellStart"/>
      <w:r>
        <w:t>Matujal</w:t>
      </w:r>
      <w:proofErr w:type="spellEnd"/>
      <w:r>
        <w:t>, S.L.</w:t>
      </w:r>
    </w:p>
    <w:p w14:paraId="64EB4999" w14:textId="77777777" w:rsidR="00AB6D3D" w:rsidRDefault="00AB6D3D" w:rsidP="001F3AE0">
      <w:pPr>
        <w:pStyle w:val="Prrafodelista"/>
        <w:numPr>
          <w:ilvl w:val="0"/>
          <w:numId w:val="19"/>
        </w:numPr>
      </w:pPr>
      <w:r w:rsidRPr="00464333">
        <w:rPr>
          <w:b/>
          <w:bCs/>
          <w:lang w:val="es-ES_tradnl"/>
        </w:rPr>
        <w:t xml:space="preserve">Líneas </w:t>
      </w:r>
      <w:r w:rsidRPr="00464333">
        <w:rPr>
          <w:b/>
          <w:bCs/>
        </w:rPr>
        <w:t>eléctricas:</w:t>
      </w:r>
      <w:r w:rsidRPr="00476DCB">
        <w:t xml:space="preserve"> Red Eléctrica Española (REE), Unión Fenosa Distribución (UFD) e i-DE.</w:t>
      </w:r>
    </w:p>
    <w:p w14:paraId="31736719" w14:textId="77777777" w:rsidR="00AB6D3D" w:rsidRDefault="00AB6D3D" w:rsidP="001F3AE0">
      <w:pPr>
        <w:pStyle w:val="Prrafodelista"/>
        <w:numPr>
          <w:ilvl w:val="0"/>
          <w:numId w:val="19"/>
        </w:numPr>
      </w:pPr>
      <w:r w:rsidRPr="00464333">
        <w:rPr>
          <w:b/>
          <w:bCs/>
        </w:rPr>
        <w:t>Red de abastecimiento de agua</w:t>
      </w:r>
      <w:r>
        <w:t xml:space="preserve">: Canal de Isabel </w:t>
      </w:r>
      <w:r w:rsidRPr="00A33D7F">
        <w:t>II</w:t>
      </w:r>
      <w:r>
        <w:t>.</w:t>
      </w:r>
    </w:p>
    <w:p w14:paraId="3346EEDE" w14:textId="77777777" w:rsidR="00AB6D3D" w:rsidRPr="00476DCB" w:rsidRDefault="00AB6D3D" w:rsidP="001F3AE0">
      <w:pPr>
        <w:pStyle w:val="Prrafodelista"/>
        <w:numPr>
          <w:ilvl w:val="0"/>
          <w:numId w:val="19"/>
        </w:numPr>
      </w:pPr>
      <w:r w:rsidRPr="00464333">
        <w:rPr>
          <w:b/>
          <w:bCs/>
        </w:rPr>
        <w:t>Red de telefonía:</w:t>
      </w:r>
      <w:r>
        <w:t xml:space="preserve"> Telefónica, S.A.</w:t>
      </w:r>
    </w:p>
    <w:p w14:paraId="43468ABF" w14:textId="77777777" w:rsidR="00AB6D3D" w:rsidRDefault="00AB6D3D" w:rsidP="001F3AE0">
      <w:pPr>
        <w:pStyle w:val="Prrafodelista"/>
        <w:numPr>
          <w:ilvl w:val="0"/>
          <w:numId w:val="19"/>
        </w:numPr>
      </w:pPr>
      <w:r w:rsidRPr="00464333">
        <w:rPr>
          <w:b/>
          <w:bCs/>
        </w:rPr>
        <w:t>Vías pecuarias:</w:t>
      </w:r>
      <w:r w:rsidRPr="000A73FD">
        <w:t xml:space="preserve"> </w:t>
      </w:r>
      <w:r>
        <w:t xml:space="preserve">Área de Vías Pecuarias, </w:t>
      </w:r>
      <w:r w:rsidRPr="000A73FD">
        <w:t>Dirección General de Agricultura, Ganadería y Alimentación, Consejería de Medio Ambiente, Ordenación del Territorio y Sostenibilidad de la Comunidad de Madrid.</w:t>
      </w:r>
    </w:p>
    <w:p w14:paraId="0445A1E6" w14:textId="77777777" w:rsidR="00AB6D3D" w:rsidRPr="003A0F08" w:rsidRDefault="00AB6D3D" w:rsidP="001F3AE0">
      <w:pPr>
        <w:pStyle w:val="Prrafodelista"/>
        <w:numPr>
          <w:ilvl w:val="0"/>
          <w:numId w:val="19"/>
        </w:numPr>
      </w:pPr>
      <w:r w:rsidRPr="00464333">
        <w:rPr>
          <w:b/>
          <w:bCs/>
        </w:rPr>
        <w:t>Red Natura 2000</w:t>
      </w:r>
    </w:p>
    <w:p w14:paraId="7E60A63B" w14:textId="77777777" w:rsidR="00AB6D3D" w:rsidRPr="000A73FD" w:rsidRDefault="00AB6D3D" w:rsidP="00AB6D3D">
      <w:pPr>
        <w:ind w:left="720"/>
      </w:pPr>
    </w:p>
    <w:p w14:paraId="5CD60FAE" w14:textId="77777777" w:rsidR="00AB6D3D" w:rsidRPr="00464333" w:rsidRDefault="00AB6D3D" w:rsidP="00AB6D3D">
      <w:pPr>
        <w:pStyle w:val="Ttulo2"/>
      </w:pPr>
      <w:bookmarkStart w:id="42" w:name="_Toc133322876"/>
      <w:bookmarkStart w:id="43" w:name="_Toc136360657"/>
      <w:bookmarkStart w:id="44" w:name="_Toc136433545"/>
      <w:r w:rsidRPr="00464333">
        <w:t>Demarcación de Carreteras del Estado, Dirección General de Carreteras, Ministerio de Transportes, Movilidad y Agenda Urbana del Gobierno de España</w:t>
      </w:r>
      <w:bookmarkEnd w:id="42"/>
      <w:bookmarkEnd w:id="43"/>
      <w:bookmarkEnd w:id="44"/>
    </w:p>
    <w:p w14:paraId="1B2475EE" w14:textId="77777777" w:rsidR="00AB6D3D" w:rsidRDefault="00AB6D3D" w:rsidP="00AB6D3D">
      <w:r w:rsidRPr="00105411">
        <w:t>La Zona</w:t>
      </w:r>
      <w:r>
        <w:t xml:space="preserve"> 3 de la p</w:t>
      </w:r>
      <w:r w:rsidRPr="00105411">
        <w:t>lanta</w:t>
      </w:r>
      <w:r>
        <w:t xml:space="preserve"> solar</w:t>
      </w:r>
      <w:r w:rsidRPr="00105411">
        <w:t xml:space="preserve"> </w:t>
      </w:r>
      <w:r>
        <w:t>f</w:t>
      </w:r>
      <w:r w:rsidRPr="00105411">
        <w:t>otovoltaica “</w:t>
      </w:r>
      <w:proofErr w:type="spellStart"/>
      <w:r w:rsidRPr="00105411">
        <w:t>Envatios</w:t>
      </w:r>
      <w:proofErr w:type="spellEnd"/>
      <w:r w:rsidRPr="00105411">
        <w:t xml:space="preserve"> XXIII” </w:t>
      </w:r>
      <w:r>
        <w:t>-</w:t>
      </w:r>
      <w:r w:rsidRPr="00105411">
        <w:t xml:space="preserve"> Fase II</w:t>
      </w:r>
      <w:r>
        <w:t xml:space="preserve"> se encuentra próxima a la carretera R-4.  Las afecciones producidas por la línea de evacuación se recogen en la siguiente tabla: </w:t>
      </w:r>
    </w:p>
    <w:p w14:paraId="60CCFEA1" w14:textId="77777777" w:rsidR="00AB6D3D" w:rsidRPr="00586C50" w:rsidRDefault="00AB6D3D" w:rsidP="00AB6D3D"/>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1113"/>
        <w:gridCol w:w="1256"/>
        <w:gridCol w:w="1953"/>
        <w:gridCol w:w="1625"/>
        <w:gridCol w:w="1486"/>
        <w:gridCol w:w="1486"/>
      </w:tblGrid>
      <w:tr w:rsidR="00AB6D3D" w:rsidRPr="000A1EF3" w14:paraId="72714190" w14:textId="77777777" w:rsidTr="00020742">
        <w:trPr>
          <w:trHeight w:val="288"/>
          <w:tblHeader/>
          <w:jc w:val="center"/>
        </w:trPr>
        <w:tc>
          <w:tcPr>
            <w:tcW w:w="624" w:type="pct"/>
            <w:tcBorders>
              <w:right w:val="single" w:sz="4" w:space="0" w:color="FFFFFF" w:themeColor="background1"/>
            </w:tcBorders>
            <w:shd w:val="clear" w:color="auto" w:fill="0070C0"/>
            <w:noWrap/>
            <w:vAlign w:val="center"/>
            <w:hideMark/>
          </w:tcPr>
          <w:p w14:paraId="33515828"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4" w:type="pct"/>
            <w:tcBorders>
              <w:left w:val="single" w:sz="4" w:space="0" w:color="FFFFFF" w:themeColor="background1"/>
              <w:right w:val="single" w:sz="4" w:space="0" w:color="FFFFFF" w:themeColor="background1"/>
            </w:tcBorders>
            <w:shd w:val="clear" w:color="auto" w:fill="0070C0"/>
            <w:noWrap/>
            <w:vAlign w:val="center"/>
            <w:hideMark/>
          </w:tcPr>
          <w:p w14:paraId="52AFBF10"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95" w:type="pct"/>
            <w:tcBorders>
              <w:left w:val="single" w:sz="4" w:space="0" w:color="FFFFFF" w:themeColor="background1"/>
              <w:right w:val="single" w:sz="4" w:space="0" w:color="FFFFFF" w:themeColor="background1"/>
            </w:tcBorders>
            <w:shd w:val="clear" w:color="auto" w:fill="0070C0"/>
            <w:noWrap/>
            <w:vAlign w:val="center"/>
            <w:hideMark/>
          </w:tcPr>
          <w:p w14:paraId="3B419C0F"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11" w:type="pct"/>
            <w:tcBorders>
              <w:left w:val="single" w:sz="4" w:space="0" w:color="FFFFFF" w:themeColor="background1"/>
              <w:right w:val="single" w:sz="4" w:space="0" w:color="FFFFFF" w:themeColor="background1"/>
            </w:tcBorders>
            <w:shd w:val="clear" w:color="auto" w:fill="0070C0"/>
            <w:noWrap/>
            <w:vAlign w:val="center"/>
            <w:hideMark/>
          </w:tcPr>
          <w:p w14:paraId="5F0CBDB8"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tcBorders>
              <w:left w:val="single" w:sz="4" w:space="0" w:color="FFFFFF" w:themeColor="background1"/>
              <w:right w:val="single" w:sz="4" w:space="0" w:color="FFFFFF" w:themeColor="background1"/>
            </w:tcBorders>
            <w:shd w:val="clear" w:color="auto" w:fill="0070C0"/>
            <w:noWrap/>
            <w:vAlign w:val="center"/>
            <w:hideMark/>
          </w:tcPr>
          <w:p w14:paraId="06D7269F"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3" w:type="pct"/>
            <w:tcBorders>
              <w:left w:val="single" w:sz="4" w:space="0" w:color="FFFFFF" w:themeColor="background1"/>
            </w:tcBorders>
            <w:shd w:val="clear" w:color="auto" w:fill="0070C0"/>
            <w:noWrap/>
            <w:vAlign w:val="center"/>
            <w:hideMark/>
          </w:tcPr>
          <w:p w14:paraId="06F14F06"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0F048D1D" w14:textId="77777777" w:rsidTr="00020742">
        <w:trPr>
          <w:trHeight w:val="288"/>
          <w:jc w:val="center"/>
        </w:trPr>
        <w:tc>
          <w:tcPr>
            <w:tcW w:w="5000" w:type="pct"/>
            <w:gridSpan w:val="6"/>
            <w:shd w:val="clear" w:color="auto" w:fill="D9E2F3" w:themeFill="accent5" w:themeFillTint="33"/>
            <w:noWrap/>
            <w:vAlign w:val="center"/>
            <w:hideMark/>
          </w:tcPr>
          <w:p w14:paraId="7DED2DD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A- B</w:t>
            </w:r>
          </w:p>
        </w:tc>
      </w:tr>
      <w:tr w:rsidR="00AB6D3D" w:rsidRPr="000A1EF3" w14:paraId="5C4E7D59" w14:textId="77777777" w:rsidTr="00020742">
        <w:trPr>
          <w:trHeight w:val="288"/>
          <w:jc w:val="center"/>
        </w:trPr>
        <w:tc>
          <w:tcPr>
            <w:tcW w:w="624" w:type="pct"/>
            <w:shd w:val="clear" w:color="auto" w:fill="auto"/>
            <w:noWrap/>
            <w:vAlign w:val="center"/>
          </w:tcPr>
          <w:p w14:paraId="3CA65CB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- 13</w:t>
            </w:r>
          </w:p>
        </w:tc>
        <w:tc>
          <w:tcPr>
            <w:tcW w:w="704" w:type="pct"/>
            <w:shd w:val="clear" w:color="auto" w:fill="auto"/>
            <w:noWrap/>
            <w:vAlign w:val="center"/>
          </w:tcPr>
          <w:p w14:paraId="553EACE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095" w:type="pct"/>
            <w:shd w:val="clear" w:color="auto" w:fill="auto"/>
            <w:noWrap/>
            <w:vAlign w:val="center"/>
          </w:tcPr>
          <w:p w14:paraId="607BA8A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911" w:type="pct"/>
            <w:shd w:val="clear" w:color="auto" w:fill="auto"/>
            <w:vAlign w:val="center"/>
          </w:tcPr>
          <w:p w14:paraId="0302ECB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833" w:type="pct"/>
            <w:shd w:val="clear" w:color="auto" w:fill="auto"/>
            <w:noWrap/>
            <w:vAlign w:val="center"/>
          </w:tcPr>
          <w:p w14:paraId="2240B3C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Carretera N - 400</w:t>
            </w:r>
          </w:p>
        </w:tc>
        <w:tc>
          <w:tcPr>
            <w:tcW w:w="833" w:type="pct"/>
            <w:shd w:val="clear" w:color="auto" w:fill="auto"/>
            <w:noWrap/>
            <w:vAlign w:val="center"/>
          </w:tcPr>
          <w:p w14:paraId="273CA339"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08FE57DD" w14:textId="77777777" w:rsidTr="00020742">
        <w:trPr>
          <w:trHeight w:val="288"/>
          <w:jc w:val="center"/>
        </w:trPr>
        <w:tc>
          <w:tcPr>
            <w:tcW w:w="5000" w:type="pct"/>
            <w:gridSpan w:val="6"/>
            <w:shd w:val="clear" w:color="auto" w:fill="D9E2F3" w:themeFill="accent5" w:themeFillTint="33"/>
            <w:noWrap/>
            <w:vAlign w:val="center"/>
          </w:tcPr>
          <w:p w14:paraId="4A2BAFA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5</w:t>
            </w:r>
          </w:p>
        </w:tc>
      </w:tr>
      <w:tr w:rsidR="00AB6D3D" w:rsidRPr="000A1EF3" w14:paraId="7DDC8471" w14:textId="77777777" w:rsidTr="00020742">
        <w:trPr>
          <w:trHeight w:val="288"/>
          <w:jc w:val="center"/>
        </w:trPr>
        <w:tc>
          <w:tcPr>
            <w:tcW w:w="624" w:type="pct"/>
            <w:shd w:val="clear" w:color="auto" w:fill="auto"/>
            <w:noWrap/>
            <w:vAlign w:val="center"/>
          </w:tcPr>
          <w:p w14:paraId="207D639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- 18</w:t>
            </w:r>
          </w:p>
        </w:tc>
        <w:tc>
          <w:tcPr>
            <w:tcW w:w="704" w:type="pct"/>
            <w:shd w:val="clear" w:color="auto" w:fill="auto"/>
            <w:vAlign w:val="center"/>
          </w:tcPr>
          <w:p w14:paraId="0563964B"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95" w:type="pct"/>
            <w:shd w:val="clear" w:color="auto" w:fill="auto"/>
            <w:vAlign w:val="center"/>
          </w:tcPr>
          <w:p w14:paraId="5889725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32</w:t>
            </w:r>
          </w:p>
        </w:tc>
        <w:tc>
          <w:tcPr>
            <w:tcW w:w="911" w:type="pct"/>
            <w:shd w:val="clear" w:color="auto" w:fill="auto"/>
            <w:vAlign w:val="center"/>
          </w:tcPr>
          <w:p w14:paraId="2BF37AA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33 PAS</w:t>
            </w:r>
          </w:p>
        </w:tc>
        <w:tc>
          <w:tcPr>
            <w:tcW w:w="833" w:type="pct"/>
            <w:shd w:val="clear" w:color="auto" w:fill="auto"/>
            <w:noWrap/>
            <w:vAlign w:val="center"/>
          </w:tcPr>
          <w:p w14:paraId="36B5EBE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Autopista R - 4</w:t>
            </w:r>
          </w:p>
        </w:tc>
        <w:tc>
          <w:tcPr>
            <w:tcW w:w="833" w:type="pct"/>
            <w:shd w:val="clear" w:color="auto" w:fill="auto"/>
            <w:noWrap/>
            <w:vAlign w:val="center"/>
          </w:tcPr>
          <w:p w14:paraId="7C26F6F1"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01390FAD" w14:textId="77777777" w:rsidTr="00020742">
        <w:trPr>
          <w:trHeight w:val="288"/>
          <w:jc w:val="center"/>
        </w:trPr>
        <w:tc>
          <w:tcPr>
            <w:tcW w:w="5000" w:type="pct"/>
            <w:gridSpan w:val="6"/>
            <w:shd w:val="clear" w:color="auto" w:fill="D9E2F3" w:themeFill="accent5" w:themeFillTint="33"/>
            <w:noWrap/>
            <w:vAlign w:val="center"/>
          </w:tcPr>
          <w:p w14:paraId="0FD1DDD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6</w:t>
            </w:r>
          </w:p>
        </w:tc>
      </w:tr>
      <w:tr w:rsidR="00AB6D3D" w:rsidRPr="000A1EF3" w14:paraId="1C608287" w14:textId="77777777" w:rsidTr="00020742">
        <w:trPr>
          <w:trHeight w:val="288"/>
          <w:jc w:val="center"/>
        </w:trPr>
        <w:tc>
          <w:tcPr>
            <w:tcW w:w="624" w:type="pct"/>
            <w:shd w:val="clear" w:color="auto" w:fill="auto"/>
            <w:noWrap/>
            <w:vAlign w:val="center"/>
          </w:tcPr>
          <w:p w14:paraId="051B0FA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- 19</w:t>
            </w:r>
          </w:p>
        </w:tc>
        <w:tc>
          <w:tcPr>
            <w:tcW w:w="704" w:type="pct"/>
            <w:shd w:val="clear" w:color="auto" w:fill="auto"/>
            <w:vAlign w:val="center"/>
          </w:tcPr>
          <w:p w14:paraId="7A344F29"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95" w:type="pct"/>
            <w:shd w:val="clear" w:color="auto" w:fill="auto"/>
            <w:vAlign w:val="center"/>
          </w:tcPr>
          <w:p w14:paraId="43CDC6E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34 PAS</w:t>
            </w:r>
          </w:p>
        </w:tc>
        <w:tc>
          <w:tcPr>
            <w:tcW w:w="911" w:type="pct"/>
            <w:shd w:val="clear" w:color="auto" w:fill="auto"/>
            <w:vAlign w:val="center"/>
          </w:tcPr>
          <w:p w14:paraId="4854287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35</w:t>
            </w:r>
          </w:p>
        </w:tc>
        <w:tc>
          <w:tcPr>
            <w:tcW w:w="833" w:type="pct"/>
            <w:shd w:val="clear" w:color="auto" w:fill="auto"/>
            <w:noWrap/>
            <w:vAlign w:val="center"/>
          </w:tcPr>
          <w:p w14:paraId="5FA13EE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Autopista R - 4</w:t>
            </w:r>
          </w:p>
        </w:tc>
        <w:tc>
          <w:tcPr>
            <w:tcW w:w="833" w:type="pct"/>
            <w:shd w:val="clear" w:color="auto" w:fill="auto"/>
            <w:noWrap/>
            <w:vAlign w:val="center"/>
          </w:tcPr>
          <w:p w14:paraId="47F851A2"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p>
        </w:tc>
      </w:tr>
    </w:tbl>
    <w:p w14:paraId="3D7C443E" w14:textId="4ED4FC47" w:rsidR="00AB6D3D" w:rsidRDefault="00AB6D3D" w:rsidP="00AB6D3D">
      <w:pPr>
        <w:pStyle w:val="Descripcin"/>
      </w:pPr>
      <w:bookmarkStart w:id="45" w:name="_Toc136355889"/>
      <w:r>
        <w:t xml:space="preserve">Tabla </w:t>
      </w:r>
      <w:r w:rsidR="00124BDA">
        <w:t>5</w:t>
      </w:r>
      <w:r>
        <w:t xml:space="preserve">. </w:t>
      </w:r>
      <w:r w:rsidRPr="000410C4">
        <w:t>Afecciones a la Demarcación de Carreteras del Estado</w:t>
      </w:r>
      <w:bookmarkEnd w:id="45"/>
    </w:p>
    <w:p w14:paraId="6352D823" w14:textId="77777777" w:rsidR="00AB6D3D" w:rsidRPr="003A0F08" w:rsidRDefault="00AB6D3D" w:rsidP="00AB6D3D"/>
    <w:p w14:paraId="7C3A99D7" w14:textId="77777777" w:rsidR="00AB6D3D" w:rsidRPr="00464333" w:rsidRDefault="00AB6D3D" w:rsidP="00AB6D3D">
      <w:pPr>
        <w:pStyle w:val="Ttulo2"/>
      </w:pPr>
      <w:bookmarkStart w:id="46" w:name="_Toc133322877"/>
      <w:bookmarkStart w:id="47" w:name="_Toc136360658"/>
      <w:bookmarkStart w:id="48" w:name="_Toc136433546"/>
      <w:r w:rsidRPr="00464333">
        <w:lastRenderedPageBreak/>
        <w:t>Subdirección General de Planificación, Proyectos y Construcción de Carreteras, Dirección General de Carreteras de la Comunidad de Madrid, Consejería de Transportes, Movilidad e Infraestructuras de la Comunidad de Madrid</w:t>
      </w:r>
      <w:bookmarkEnd w:id="46"/>
      <w:bookmarkEnd w:id="47"/>
      <w:bookmarkEnd w:id="48"/>
    </w:p>
    <w:p w14:paraId="6F2CD938" w14:textId="77777777" w:rsidR="00AB6D3D" w:rsidRDefault="00AB6D3D" w:rsidP="00AB6D3D">
      <w:r w:rsidRPr="00105411">
        <w:t>La Zona</w:t>
      </w:r>
      <w:r>
        <w:t xml:space="preserve"> 3 de las p</w:t>
      </w:r>
      <w:r w:rsidRPr="00105411">
        <w:t>lanta</w:t>
      </w:r>
      <w:r>
        <w:t>s</w:t>
      </w:r>
      <w:r w:rsidRPr="00105411">
        <w:t xml:space="preserve"> </w:t>
      </w:r>
      <w:r>
        <w:t>solares f</w:t>
      </w:r>
      <w:r w:rsidRPr="00105411">
        <w:t>otovoltaica</w:t>
      </w:r>
      <w:r>
        <w:t>s</w:t>
      </w:r>
      <w:r w:rsidRPr="00105411">
        <w:t xml:space="preserve"> “</w:t>
      </w:r>
      <w:proofErr w:type="spellStart"/>
      <w:r w:rsidRPr="00105411">
        <w:t>Envatios</w:t>
      </w:r>
      <w:proofErr w:type="spellEnd"/>
      <w:r w:rsidRPr="00105411">
        <w:t xml:space="preserve"> XXIII” y “</w:t>
      </w:r>
      <w:proofErr w:type="spellStart"/>
      <w:r w:rsidRPr="00105411">
        <w:t>Envatios</w:t>
      </w:r>
      <w:proofErr w:type="spellEnd"/>
      <w:r w:rsidRPr="00105411">
        <w:t xml:space="preserve"> XXIII</w:t>
      </w:r>
      <w:r>
        <w:t xml:space="preserve"> - </w:t>
      </w:r>
      <w:r w:rsidRPr="00105411">
        <w:t>Fase II</w:t>
      </w:r>
      <w:r>
        <w:t>”</w:t>
      </w:r>
      <w:r w:rsidRPr="00105411">
        <w:t xml:space="preserve"> </w:t>
      </w:r>
      <w:r>
        <w:t>está en colindancia con la carretera M-423. Así mismo, la planta solar fotovoltaica “</w:t>
      </w:r>
      <w:proofErr w:type="spellStart"/>
      <w:r>
        <w:t>Envatios</w:t>
      </w:r>
      <w:proofErr w:type="spellEnd"/>
      <w:r>
        <w:t xml:space="preserve"> XXIII – Fase II” se encuentra próxima a la carretera M-942. </w:t>
      </w:r>
    </w:p>
    <w:p w14:paraId="26962CF6" w14:textId="77777777" w:rsidR="00AB6D3D" w:rsidRPr="00586C50" w:rsidRDefault="00AB6D3D" w:rsidP="00AB6D3D">
      <w:r>
        <w:t xml:space="preserve">Las afecciones producidas por la línea de evacuación se recogen en la siguiente tabla: </w:t>
      </w:r>
    </w:p>
    <w:tbl>
      <w:tblPr>
        <w:tblW w:w="5075"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1112"/>
        <w:gridCol w:w="1255"/>
        <w:gridCol w:w="1954"/>
        <w:gridCol w:w="1716"/>
        <w:gridCol w:w="1508"/>
        <w:gridCol w:w="1508"/>
      </w:tblGrid>
      <w:tr w:rsidR="00AB6D3D" w:rsidRPr="000A1EF3" w14:paraId="4AD05EF7" w14:textId="77777777" w:rsidTr="00020742">
        <w:trPr>
          <w:trHeight w:val="215"/>
          <w:tblHeader/>
          <w:jc w:val="center"/>
        </w:trPr>
        <w:tc>
          <w:tcPr>
            <w:tcW w:w="614" w:type="pct"/>
            <w:tcBorders>
              <w:right w:val="single" w:sz="4" w:space="0" w:color="FFFFFF" w:themeColor="background1"/>
            </w:tcBorders>
            <w:shd w:val="clear" w:color="auto" w:fill="0070C0"/>
            <w:noWrap/>
            <w:vAlign w:val="center"/>
            <w:hideMark/>
          </w:tcPr>
          <w:p w14:paraId="6A479755"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693" w:type="pct"/>
            <w:tcBorders>
              <w:left w:val="single" w:sz="4" w:space="0" w:color="FFFFFF" w:themeColor="background1"/>
              <w:right w:val="single" w:sz="4" w:space="0" w:color="FFFFFF" w:themeColor="background1"/>
            </w:tcBorders>
            <w:shd w:val="clear" w:color="auto" w:fill="0070C0"/>
            <w:noWrap/>
            <w:vAlign w:val="center"/>
            <w:hideMark/>
          </w:tcPr>
          <w:p w14:paraId="57857A09"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79" w:type="pct"/>
            <w:tcBorders>
              <w:left w:val="single" w:sz="4" w:space="0" w:color="FFFFFF" w:themeColor="background1"/>
              <w:right w:val="single" w:sz="4" w:space="0" w:color="FFFFFF" w:themeColor="background1"/>
            </w:tcBorders>
            <w:shd w:val="clear" w:color="auto" w:fill="0070C0"/>
            <w:noWrap/>
            <w:vAlign w:val="center"/>
            <w:hideMark/>
          </w:tcPr>
          <w:p w14:paraId="36A78329"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48" w:type="pct"/>
            <w:tcBorders>
              <w:left w:val="single" w:sz="4" w:space="0" w:color="FFFFFF" w:themeColor="background1"/>
              <w:right w:val="single" w:sz="4" w:space="0" w:color="FFFFFF" w:themeColor="background1"/>
            </w:tcBorders>
            <w:shd w:val="clear" w:color="auto" w:fill="0070C0"/>
            <w:noWrap/>
            <w:vAlign w:val="center"/>
            <w:hideMark/>
          </w:tcPr>
          <w:p w14:paraId="535F9835"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tcBorders>
              <w:left w:val="single" w:sz="4" w:space="0" w:color="FFFFFF" w:themeColor="background1"/>
              <w:right w:val="single" w:sz="4" w:space="0" w:color="FFFFFF" w:themeColor="background1"/>
            </w:tcBorders>
            <w:shd w:val="clear" w:color="auto" w:fill="0070C0"/>
            <w:noWrap/>
            <w:vAlign w:val="center"/>
            <w:hideMark/>
          </w:tcPr>
          <w:p w14:paraId="155EFAB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3" w:type="pct"/>
            <w:tcBorders>
              <w:left w:val="single" w:sz="4" w:space="0" w:color="FFFFFF" w:themeColor="background1"/>
            </w:tcBorders>
            <w:shd w:val="clear" w:color="auto" w:fill="0070C0"/>
            <w:noWrap/>
            <w:vAlign w:val="center"/>
            <w:hideMark/>
          </w:tcPr>
          <w:p w14:paraId="77C48FDF"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15C923D6" w14:textId="77777777" w:rsidTr="00020742">
        <w:trPr>
          <w:trHeight w:val="215"/>
          <w:jc w:val="center"/>
        </w:trPr>
        <w:tc>
          <w:tcPr>
            <w:tcW w:w="5000" w:type="pct"/>
            <w:gridSpan w:val="6"/>
            <w:shd w:val="clear" w:color="auto" w:fill="D9E2F3" w:themeFill="accent5" w:themeFillTint="33"/>
            <w:noWrap/>
            <w:vAlign w:val="center"/>
          </w:tcPr>
          <w:p w14:paraId="36D7F46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5</w:t>
            </w:r>
          </w:p>
        </w:tc>
      </w:tr>
      <w:tr w:rsidR="00AB6D3D" w:rsidRPr="000A1EF3" w14:paraId="63161C3B" w14:textId="77777777" w:rsidTr="00020742">
        <w:trPr>
          <w:trHeight w:val="215"/>
          <w:jc w:val="center"/>
        </w:trPr>
        <w:tc>
          <w:tcPr>
            <w:tcW w:w="614" w:type="pct"/>
            <w:shd w:val="clear" w:color="auto" w:fill="auto"/>
            <w:noWrap/>
            <w:vAlign w:val="center"/>
          </w:tcPr>
          <w:p w14:paraId="6070969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- 13</w:t>
            </w:r>
          </w:p>
        </w:tc>
        <w:tc>
          <w:tcPr>
            <w:tcW w:w="693" w:type="pct"/>
            <w:shd w:val="clear" w:color="auto" w:fill="auto"/>
            <w:vAlign w:val="center"/>
          </w:tcPr>
          <w:p w14:paraId="5A4E147E"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79" w:type="pct"/>
            <w:shd w:val="clear" w:color="auto" w:fill="auto"/>
            <w:vAlign w:val="center"/>
          </w:tcPr>
          <w:p w14:paraId="0075065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31 PAS</w:t>
            </w:r>
          </w:p>
        </w:tc>
        <w:tc>
          <w:tcPr>
            <w:tcW w:w="948" w:type="pct"/>
            <w:shd w:val="clear" w:color="auto" w:fill="auto"/>
            <w:vAlign w:val="center"/>
          </w:tcPr>
          <w:p w14:paraId="2481B01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32</w:t>
            </w:r>
          </w:p>
        </w:tc>
        <w:tc>
          <w:tcPr>
            <w:tcW w:w="833" w:type="pct"/>
            <w:shd w:val="clear" w:color="auto" w:fill="auto"/>
            <w:noWrap/>
            <w:vAlign w:val="center"/>
          </w:tcPr>
          <w:p w14:paraId="1E4C624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Carretera M - 404</w:t>
            </w:r>
          </w:p>
        </w:tc>
        <w:tc>
          <w:tcPr>
            <w:tcW w:w="833" w:type="pct"/>
            <w:shd w:val="clear" w:color="auto" w:fill="auto"/>
            <w:noWrap/>
            <w:vAlign w:val="center"/>
          </w:tcPr>
          <w:p w14:paraId="73641F6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2F128369" w14:textId="77777777" w:rsidTr="00020742">
        <w:trPr>
          <w:trHeight w:val="215"/>
          <w:jc w:val="center"/>
        </w:trPr>
        <w:tc>
          <w:tcPr>
            <w:tcW w:w="5000" w:type="pct"/>
            <w:gridSpan w:val="6"/>
            <w:shd w:val="clear" w:color="auto" w:fill="D9E2F3" w:themeFill="accent5" w:themeFillTint="33"/>
            <w:noWrap/>
            <w:vAlign w:val="center"/>
          </w:tcPr>
          <w:p w14:paraId="6245E94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6</w:t>
            </w:r>
          </w:p>
        </w:tc>
      </w:tr>
      <w:tr w:rsidR="00AB6D3D" w:rsidRPr="000A1EF3" w14:paraId="2CA070E2" w14:textId="77777777" w:rsidTr="00020742">
        <w:trPr>
          <w:trHeight w:val="215"/>
          <w:jc w:val="center"/>
        </w:trPr>
        <w:tc>
          <w:tcPr>
            <w:tcW w:w="614" w:type="pct"/>
            <w:shd w:val="clear" w:color="auto" w:fill="auto"/>
            <w:noWrap/>
            <w:vAlign w:val="center"/>
          </w:tcPr>
          <w:p w14:paraId="7448255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33</w:t>
            </w:r>
          </w:p>
        </w:tc>
        <w:tc>
          <w:tcPr>
            <w:tcW w:w="693" w:type="pct"/>
            <w:shd w:val="clear" w:color="auto" w:fill="auto"/>
            <w:vAlign w:val="center"/>
          </w:tcPr>
          <w:p w14:paraId="0ECD5E6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79" w:type="pct"/>
            <w:shd w:val="clear" w:color="auto" w:fill="auto"/>
            <w:vAlign w:val="center"/>
          </w:tcPr>
          <w:p w14:paraId="77ABB9E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948" w:type="pct"/>
            <w:shd w:val="clear" w:color="auto" w:fill="auto"/>
            <w:vAlign w:val="center"/>
          </w:tcPr>
          <w:p w14:paraId="120707D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9</w:t>
            </w:r>
          </w:p>
        </w:tc>
        <w:tc>
          <w:tcPr>
            <w:tcW w:w="833" w:type="pct"/>
            <w:shd w:val="clear" w:color="auto" w:fill="auto"/>
            <w:noWrap/>
            <w:vAlign w:val="center"/>
          </w:tcPr>
          <w:p w14:paraId="32C49CF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Carretera M - 408</w:t>
            </w:r>
          </w:p>
        </w:tc>
        <w:tc>
          <w:tcPr>
            <w:tcW w:w="833" w:type="pct"/>
            <w:shd w:val="clear" w:color="auto" w:fill="auto"/>
            <w:noWrap/>
            <w:vAlign w:val="center"/>
          </w:tcPr>
          <w:p w14:paraId="3BC5C196"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bl>
    <w:p w14:paraId="22175C54" w14:textId="15E064C5" w:rsidR="00AB6D3D" w:rsidRDefault="00AB6D3D" w:rsidP="00AB6D3D">
      <w:pPr>
        <w:pStyle w:val="Descripcin"/>
      </w:pPr>
      <w:bookmarkStart w:id="49" w:name="_Toc136355890"/>
      <w:r>
        <w:t xml:space="preserve">Tabla </w:t>
      </w:r>
      <w:r w:rsidR="00124BDA">
        <w:t>6</w:t>
      </w:r>
      <w:r>
        <w:t xml:space="preserve">. </w:t>
      </w:r>
      <w:r w:rsidRPr="00D519F5">
        <w:t>Afecciones a la Subdirección General de Planificación, Proyectos y Construcción de Carreteras</w:t>
      </w:r>
      <w:bookmarkEnd w:id="49"/>
    </w:p>
    <w:p w14:paraId="6D833FD9" w14:textId="77777777" w:rsidR="008B20B7" w:rsidRPr="008B20B7" w:rsidRDefault="008B20B7" w:rsidP="008B20B7"/>
    <w:p w14:paraId="753DCE44" w14:textId="77777777" w:rsidR="00AB6D3D" w:rsidRPr="00464333" w:rsidRDefault="00AB6D3D" w:rsidP="00AB6D3D">
      <w:pPr>
        <w:pStyle w:val="Ttulo2"/>
      </w:pPr>
      <w:bookmarkStart w:id="50" w:name="_Toc133322878"/>
      <w:bookmarkStart w:id="51" w:name="_Toc136360659"/>
      <w:bookmarkStart w:id="52" w:name="_Toc136433547"/>
      <w:r w:rsidRPr="00464333">
        <w:t>Administrador de Infraestructuras Ferroviarias (ADIF)</w:t>
      </w:r>
      <w:bookmarkEnd w:id="50"/>
      <w:bookmarkEnd w:id="51"/>
      <w:bookmarkEnd w:id="52"/>
    </w:p>
    <w:p w14:paraId="5F1EF90B" w14:textId="77777777" w:rsidR="00AB6D3D" w:rsidRPr="00105411"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971"/>
        <w:gridCol w:w="1256"/>
        <w:gridCol w:w="2230"/>
        <w:gridCol w:w="1488"/>
        <w:gridCol w:w="1486"/>
        <w:gridCol w:w="1488"/>
      </w:tblGrid>
      <w:tr w:rsidR="00AB6D3D" w:rsidRPr="000A1EF3" w14:paraId="00059A12" w14:textId="77777777" w:rsidTr="00020742">
        <w:trPr>
          <w:trHeight w:val="288"/>
          <w:tblHeader/>
          <w:jc w:val="center"/>
        </w:trPr>
        <w:tc>
          <w:tcPr>
            <w:tcW w:w="545" w:type="pct"/>
            <w:tcBorders>
              <w:right w:val="single" w:sz="4" w:space="0" w:color="FFFFFF" w:themeColor="background1"/>
            </w:tcBorders>
            <w:shd w:val="clear" w:color="auto" w:fill="0070C0"/>
            <w:noWrap/>
            <w:vAlign w:val="center"/>
            <w:hideMark/>
          </w:tcPr>
          <w:p w14:paraId="4244FC0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4" w:type="pct"/>
            <w:tcBorders>
              <w:left w:val="single" w:sz="4" w:space="0" w:color="FFFFFF" w:themeColor="background1"/>
              <w:right w:val="single" w:sz="4" w:space="0" w:color="FFFFFF" w:themeColor="background1"/>
            </w:tcBorders>
            <w:shd w:val="clear" w:color="auto" w:fill="0070C0"/>
            <w:noWrap/>
            <w:vAlign w:val="center"/>
            <w:hideMark/>
          </w:tcPr>
          <w:p w14:paraId="6B857AFF"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250" w:type="pct"/>
            <w:tcBorders>
              <w:left w:val="single" w:sz="4" w:space="0" w:color="FFFFFF" w:themeColor="background1"/>
              <w:right w:val="single" w:sz="4" w:space="0" w:color="FFFFFF" w:themeColor="background1"/>
            </w:tcBorders>
            <w:shd w:val="clear" w:color="auto" w:fill="0070C0"/>
            <w:noWrap/>
            <w:vAlign w:val="center"/>
            <w:hideMark/>
          </w:tcPr>
          <w:p w14:paraId="7ACC7C66"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834" w:type="pct"/>
            <w:tcBorders>
              <w:left w:val="single" w:sz="4" w:space="0" w:color="FFFFFF" w:themeColor="background1"/>
              <w:right w:val="single" w:sz="4" w:space="0" w:color="FFFFFF" w:themeColor="background1"/>
            </w:tcBorders>
            <w:shd w:val="clear" w:color="auto" w:fill="0070C0"/>
            <w:noWrap/>
            <w:vAlign w:val="center"/>
            <w:hideMark/>
          </w:tcPr>
          <w:p w14:paraId="11CD475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tcBorders>
              <w:left w:val="single" w:sz="4" w:space="0" w:color="FFFFFF" w:themeColor="background1"/>
              <w:right w:val="single" w:sz="4" w:space="0" w:color="FFFFFF" w:themeColor="background1"/>
            </w:tcBorders>
            <w:shd w:val="clear" w:color="auto" w:fill="0070C0"/>
            <w:noWrap/>
            <w:vAlign w:val="center"/>
            <w:hideMark/>
          </w:tcPr>
          <w:p w14:paraId="0B35EEC8"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4" w:type="pct"/>
            <w:tcBorders>
              <w:left w:val="single" w:sz="4" w:space="0" w:color="FFFFFF" w:themeColor="background1"/>
            </w:tcBorders>
            <w:shd w:val="clear" w:color="auto" w:fill="0070C0"/>
            <w:noWrap/>
            <w:vAlign w:val="center"/>
            <w:hideMark/>
          </w:tcPr>
          <w:p w14:paraId="2F1627E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444095E1" w14:textId="77777777" w:rsidTr="00020742">
        <w:trPr>
          <w:trHeight w:val="288"/>
          <w:jc w:val="center"/>
        </w:trPr>
        <w:tc>
          <w:tcPr>
            <w:tcW w:w="5000" w:type="pct"/>
            <w:gridSpan w:val="6"/>
            <w:shd w:val="clear" w:color="auto" w:fill="D9E2F3" w:themeFill="accent5" w:themeFillTint="33"/>
            <w:noWrap/>
            <w:vAlign w:val="center"/>
          </w:tcPr>
          <w:p w14:paraId="71F44D2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A- B</w:t>
            </w:r>
          </w:p>
        </w:tc>
      </w:tr>
      <w:tr w:rsidR="00AB6D3D" w:rsidRPr="000A1EF3" w14:paraId="7DBE32D3" w14:textId="77777777" w:rsidTr="00020742">
        <w:trPr>
          <w:trHeight w:val="288"/>
          <w:jc w:val="center"/>
        </w:trPr>
        <w:tc>
          <w:tcPr>
            <w:tcW w:w="545" w:type="pct"/>
            <w:shd w:val="clear" w:color="auto" w:fill="auto"/>
            <w:noWrap/>
            <w:vAlign w:val="center"/>
          </w:tcPr>
          <w:p w14:paraId="7CC2AFB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- 19</w:t>
            </w:r>
          </w:p>
        </w:tc>
        <w:tc>
          <w:tcPr>
            <w:tcW w:w="704" w:type="pct"/>
            <w:shd w:val="clear" w:color="auto" w:fill="auto"/>
            <w:vAlign w:val="center"/>
          </w:tcPr>
          <w:p w14:paraId="53DC6E5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250" w:type="pct"/>
            <w:shd w:val="clear" w:color="auto" w:fill="auto"/>
            <w:noWrap/>
            <w:vAlign w:val="center"/>
          </w:tcPr>
          <w:p w14:paraId="4A824F3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834" w:type="pct"/>
            <w:shd w:val="clear" w:color="auto" w:fill="auto"/>
            <w:noWrap/>
            <w:vAlign w:val="center"/>
          </w:tcPr>
          <w:p w14:paraId="042670C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833" w:type="pct"/>
            <w:shd w:val="clear" w:color="auto" w:fill="auto"/>
            <w:noWrap/>
            <w:vAlign w:val="center"/>
          </w:tcPr>
          <w:p w14:paraId="51C1AD8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FFCC Madrid - Alicante</w:t>
            </w:r>
          </w:p>
        </w:tc>
        <w:tc>
          <w:tcPr>
            <w:tcW w:w="834" w:type="pct"/>
            <w:shd w:val="clear" w:color="auto" w:fill="auto"/>
            <w:noWrap/>
            <w:vAlign w:val="center"/>
          </w:tcPr>
          <w:p w14:paraId="0E2A0994"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0ED3D757" w14:textId="77777777" w:rsidTr="00020742">
        <w:trPr>
          <w:trHeight w:val="288"/>
          <w:jc w:val="center"/>
        </w:trPr>
        <w:tc>
          <w:tcPr>
            <w:tcW w:w="5000" w:type="pct"/>
            <w:gridSpan w:val="6"/>
            <w:shd w:val="clear" w:color="auto" w:fill="D9E2F3" w:themeFill="accent5" w:themeFillTint="33"/>
            <w:noWrap/>
            <w:vAlign w:val="center"/>
          </w:tcPr>
          <w:p w14:paraId="04B0D47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4</w:t>
            </w:r>
          </w:p>
        </w:tc>
      </w:tr>
      <w:tr w:rsidR="00AB6D3D" w:rsidRPr="000A1EF3" w14:paraId="40D43209" w14:textId="77777777" w:rsidTr="00020742">
        <w:trPr>
          <w:trHeight w:val="604"/>
          <w:jc w:val="center"/>
        </w:trPr>
        <w:tc>
          <w:tcPr>
            <w:tcW w:w="545" w:type="pct"/>
            <w:shd w:val="clear" w:color="auto" w:fill="auto"/>
            <w:noWrap/>
            <w:vAlign w:val="center"/>
          </w:tcPr>
          <w:p w14:paraId="6FF8CC9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- 10</w:t>
            </w:r>
          </w:p>
        </w:tc>
        <w:tc>
          <w:tcPr>
            <w:tcW w:w="704" w:type="pct"/>
            <w:shd w:val="clear" w:color="auto" w:fill="auto"/>
            <w:vAlign w:val="center"/>
          </w:tcPr>
          <w:p w14:paraId="36CEA31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250" w:type="pct"/>
            <w:shd w:val="clear" w:color="auto" w:fill="auto"/>
            <w:vAlign w:val="center"/>
          </w:tcPr>
          <w:p w14:paraId="30536D2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28 PAS</w:t>
            </w:r>
          </w:p>
        </w:tc>
        <w:tc>
          <w:tcPr>
            <w:tcW w:w="834" w:type="pct"/>
            <w:shd w:val="clear" w:color="auto" w:fill="auto"/>
            <w:vAlign w:val="center"/>
          </w:tcPr>
          <w:p w14:paraId="0B8FCCD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29</w:t>
            </w:r>
          </w:p>
        </w:tc>
        <w:tc>
          <w:tcPr>
            <w:tcW w:w="833" w:type="pct"/>
            <w:shd w:val="clear" w:color="auto" w:fill="auto"/>
            <w:noWrap/>
            <w:vAlign w:val="center"/>
          </w:tcPr>
          <w:p w14:paraId="26B2DD4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xml:space="preserve">FFCC Toledo Blancales - </w:t>
            </w:r>
            <w:proofErr w:type="spellStart"/>
            <w:r w:rsidRPr="000A1EF3">
              <w:rPr>
                <w:rFonts w:asciiTheme="minorHAnsi" w:hAnsiTheme="minorHAnsi" w:cstheme="minorHAnsi"/>
                <w:b/>
                <w:bCs/>
                <w:color w:val="000000"/>
                <w:sz w:val="18"/>
                <w:szCs w:val="18"/>
              </w:rPr>
              <w:t>Yeles</w:t>
            </w:r>
            <w:proofErr w:type="spellEnd"/>
          </w:p>
        </w:tc>
        <w:tc>
          <w:tcPr>
            <w:tcW w:w="834" w:type="pct"/>
            <w:shd w:val="clear" w:color="auto" w:fill="auto"/>
            <w:noWrap/>
            <w:vAlign w:val="center"/>
          </w:tcPr>
          <w:p w14:paraId="36DFBFF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62AEC60F" w14:textId="77777777" w:rsidTr="00020742">
        <w:trPr>
          <w:trHeight w:val="288"/>
          <w:jc w:val="center"/>
        </w:trPr>
        <w:tc>
          <w:tcPr>
            <w:tcW w:w="545" w:type="pct"/>
            <w:shd w:val="clear" w:color="auto" w:fill="auto"/>
            <w:noWrap/>
            <w:vAlign w:val="center"/>
          </w:tcPr>
          <w:p w14:paraId="27904BC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- 11</w:t>
            </w:r>
          </w:p>
        </w:tc>
        <w:tc>
          <w:tcPr>
            <w:tcW w:w="704" w:type="pct"/>
            <w:shd w:val="clear" w:color="auto" w:fill="auto"/>
            <w:vAlign w:val="center"/>
          </w:tcPr>
          <w:p w14:paraId="65B8CAB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250" w:type="pct"/>
            <w:shd w:val="clear" w:color="auto" w:fill="auto"/>
            <w:vAlign w:val="center"/>
          </w:tcPr>
          <w:p w14:paraId="7D45C71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29</w:t>
            </w:r>
          </w:p>
        </w:tc>
        <w:tc>
          <w:tcPr>
            <w:tcW w:w="834" w:type="pct"/>
            <w:shd w:val="clear" w:color="auto" w:fill="auto"/>
            <w:vAlign w:val="center"/>
          </w:tcPr>
          <w:p w14:paraId="78F48E4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30 PAS</w:t>
            </w:r>
          </w:p>
        </w:tc>
        <w:tc>
          <w:tcPr>
            <w:tcW w:w="833" w:type="pct"/>
            <w:shd w:val="clear" w:color="auto" w:fill="auto"/>
            <w:noWrap/>
            <w:vAlign w:val="center"/>
          </w:tcPr>
          <w:p w14:paraId="5904406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FFFCC AVE Madrid - Valencia</w:t>
            </w:r>
          </w:p>
        </w:tc>
        <w:tc>
          <w:tcPr>
            <w:tcW w:w="834" w:type="pct"/>
            <w:shd w:val="clear" w:color="auto" w:fill="auto"/>
            <w:noWrap/>
            <w:vAlign w:val="center"/>
          </w:tcPr>
          <w:p w14:paraId="1327387D"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6F3ABF4E" w14:textId="77777777" w:rsidTr="00020742">
        <w:trPr>
          <w:trHeight w:val="288"/>
          <w:jc w:val="center"/>
        </w:trPr>
        <w:tc>
          <w:tcPr>
            <w:tcW w:w="5000" w:type="pct"/>
            <w:gridSpan w:val="6"/>
            <w:shd w:val="clear" w:color="auto" w:fill="D9E2F3" w:themeFill="accent5" w:themeFillTint="33"/>
            <w:noWrap/>
            <w:vAlign w:val="center"/>
          </w:tcPr>
          <w:p w14:paraId="65F1258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C-D</w:t>
            </w:r>
          </w:p>
        </w:tc>
      </w:tr>
      <w:tr w:rsidR="00AB6D3D" w:rsidRPr="000A1EF3" w14:paraId="2281B345" w14:textId="77777777" w:rsidTr="00020742">
        <w:trPr>
          <w:trHeight w:val="288"/>
          <w:jc w:val="center"/>
        </w:trPr>
        <w:tc>
          <w:tcPr>
            <w:tcW w:w="545" w:type="pct"/>
            <w:shd w:val="clear" w:color="auto" w:fill="auto"/>
            <w:noWrap/>
            <w:vAlign w:val="center"/>
          </w:tcPr>
          <w:p w14:paraId="3BCA03CE"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C-1</w:t>
            </w:r>
          </w:p>
        </w:tc>
        <w:tc>
          <w:tcPr>
            <w:tcW w:w="704" w:type="pct"/>
            <w:shd w:val="clear" w:color="auto" w:fill="auto"/>
            <w:vAlign w:val="center"/>
          </w:tcPr>
          <w:p w14:paraId="5000C20A"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1</w:t>
            </w:r>
          </w:p>
        </w:tc>
        <w:tc>
          <w:tcPr>
            <w:tcW w:w="1250" w:type="pct"/>
            <w:shd w:val="clear" w:color="auto" w:fill="auto"/>
            <w:vAlign w:val="center"/>
          </w:tcPr>
          <w:p w14:paraId="4820C90E"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134</w:t>
            </w:r>
          </w:p>
        </w:tc>
        <w:tc>
          <w:tcPr>
            <w:tcW w:w="834" w:type="pct"/>
            <w:shd w:val="clear" w:color="auto" w:fill="auto"/>
            <w:vAlign w:val="center"/>
          </w:tcPr>
          <w:p w14:paraId="2CCE0C9B"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201</w:t>
            </w:r>
          </w:p>
        </w:tc>
        <w:tc>
          <w:tcPr>
            <w:tcW w:w="833" w:type="pct"/>
            <w:shd w:val="clear" w:color="auto" w:fill="auto"/>
            <w:noWrap/>
            <w:vAlign w:val="center"/>
          </w:tcPr>
          <w:p w14:paraId="77C66D13"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FFCC AVE Madrid - Sevilla</w:t>
            </w:r>
          </w:p>
        </w:tc>
        <w:tc>
          <w:tcPr>
            <w:tcW w:w="834" w:type="pct"/>
            <w:shd w:val="clear" w:color="auto" w:fill="auto"/>
            <w:noWrap/>
            <w:vAlign w:val="center"/>
          </w:tcPr>
          <w:p w14:paraId="125358C8"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p>
        </w:tc>
      </w:tr>
    </w:tbl>
    <w:p w14:paraId="64C723E6" w14:textId="30E37069" w:rsidR="00AB6D3D" w:rsidRDefault="00AB6D3D" w:rsidP="00AB6D3D">
      <w:pPr>
        <w:pStyle w:val="Descripcin"/>
      </w:pPr>
      <w:bookmarkStart w:id="53" w:name="_Toc136355891"/>
      <w:r>
        <w:t xml:space="preserve">Tabla </w:t>
      </w:r>
      <w:r w:rsidR="00124BDA">
        <w:t>7</w:t>
      </w:r>
      <w:r>
        <w:t xml:space="preserve">. </w:t>
      </w:r>
      <w:r w:rsidRPr="0002182B">
        <w:t>Afecciones a ADIF</w:t>
      </w:r>
      <w:bookmarkEnd w:id="53"/>
    </w:p>
    <w:p w14:paraId="46B9137C" w14:textId="77777777" w:rsidR="00AB6D3D" w:rsidRPr="00464333" w:rsidRDefault="00AB6D3D" w:rsidP="00AB6D3D">
      <w:pPr>
        <w:pStyle w:val="Ttulo2"/>
      </w:pPr>
      <w:bookmarkStart w:id="54" w:name="_Toc133322879"/>
      <w:bookmarkStart w:id="55" w:name="_Toc136360660"/>
      <w:bookmarkStart w:id="56" w:name="_Toc136433548"/>
      <w:r w:rsidRPr="00464333">
        <w:t>Enagás S.A.</w:t>
      </w:r>
      <w:bookmarkEnd w:id="54"/>
      <w:bookmarkEnd w:id="55"/>
      <w:bookmarkEnd w:id="56"/>
    </w:p>
    <w:p w14:paraId="452D4939" w14:textId="77777777" w:rsidR="00AB6D3D" w:rsidRPr="00105411"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1111"/>
        <w:gridCol w:w="1256"/>
        <w:gridCol w:w="1814"/>
        <w:gridCol w:w="1764"/>
        <w:gridCol w:w="1486"/>
        <w:gridCol w:w="1488"/>
      </w:tblGrid>
      <w:tr w:rsidR="00AB6D3D" w:rsidRPr="000A1EF3" w14:paraId="4352FDF8" w14:textId="77777777" w:rsidTr="00020742">
        <w:trPr>
          <w:trHeight w:val="288"/>
          <w:tblHeader/>
          <w:jc w:val="center"/>
        </w:trPr>
        <w:tc>
          <w:tcPr>
            <w:tcW w:w="623" w:type="pct"/>
            <w:tcBorders>
              <w:right w:val="single" w:sz="4" w:space="0" w:color="FFFFFF" w:themeColor="background1"/>
            </w:tcBorders>
            <w:shd w:val="clear" w:color="auto" w:fill="0070C0"/>
            <w:noWrap/>
            <w:vAlign w:val="center"/>
            <w:hideMark/>
          </w:tcPr>
          <w:p w14:paraId="755EECFD"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4" w:type="pct"/>
            <w:tcBorders>
              <w:left w:val="single" w:sz="4" w:space="0" w:color="FFFFFF" w:themeColor="background1"/>
              <w:right w:val="single" w:sz="4" w:space="0" w:color="FFFFFF" w:themeColor="background1"/>
            </w:tcBorders>
            <w:shd w:val="clear" w:color="auto" w:fill="0070C0"/>
            <w:noWrap/>
            <w:vAlign w:val="center"/>
            <w:hideMark/>
          </w:tcPr>
          <w:p w14:paraId="55B6AB95"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17" w:type="pct"/>
            <w:tcBorders>
              <w:left w:val="single" w:sz="4" w:space="0" w:color="FFFFFF" w:themeColor="background1"/>
              <w:right w:val="single" w:sz="4" w:space="0" w:color="FFFFFF" w:themeColor="background1"/>
            </w:tcBorders>
            <w:shd w:val="clear" w:color="auto" w:fill="0070C0"/>
            <w:noWrap/>
            <w:vAlign w:val="center"/>
            <w:hideMark/>
          </w:tcPr>
          <w:p w14:paraId="5BE14EC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89" w:type="pct"/>
            <w:tcBorders>
              <w:left w:val="single" w:sz="4" w:space="0" w:color="FFFFFF" w:themeColor="background1"/>
              <w:right w:val="single" w:sz="4" w:space="0" w:color="FFFFFF" w:themeColor="background1"/>
            </w:tcBorders>
            <w:shd w:val="clear" w:color="auto" w:fill="0070C0"/>
            <w:noWrap/>
            <w:vAlign w:val="center"/>
            <w:hideMark/>
          </w:tcPr>
          <w:p w14:paraId="6D9794A9"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tcBorders>
              <w:left w:val="single" w:sz="4" w:space="0" w:color="FFFFFF" w:themeColor="background1"/>
              <w:right w:val="single" w:sz="4" w:space="0" w:color="FFFFFF" w:themeColor="background1"/>
            </w:tcBorders>
            <w:shd w:val="clear" w:color="auto" w:fill="0070C0"/>
            <w:noWrap/>
            <w:vAlign w:val="center"/>
            <w:hideMark/>
          </w:tcPr>
          <w:p w14:paraId="6B2F00F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4" w:type="pct"/>
            <w:tcBorders>
              <w:left w:val="single" w:sz="4" w:space="0" w:color="FFFFFF" w:themeColor="background1"/>
            </w:tcBorders>
            <w:shd w:val="clear" w:color="auto" w:fill="0070C0"/>
            <w:noWrap/>
            <w:vAlign w:val="center"/>
            <w:hideMark/>
          </w:tcPr>
          <w:p w14:paraId="0545016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4BB9CA44" w14:textId="77777777" w:rsidTr="00020742">
        <w:trPr>
          <w:trHeight w:val="288"/>
          <w:jc w:val="center"/>
        </w:trPr>
        <w:tc>
          <w:tcPr>
            <w:tcW w:w="5000" w:type="pct"/>
            <w:gridSpan w:val="6"/>
            <w:shd w:val="clear" w:color="auto" w:fill="D9E2F3" w:themeFill="accent5" w:themeFillTint="33"/>
            <w:noWrap/>
            <w:vAlign w:val="center"/>
            <w:hideMark/>
          </w:tcPr>
          <w:p w14:paraId="61E5E61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A- B</w:t>
            </w:r>
          </w:p>
        </w:tc>
      </w:tr>
      <w:tr w:rsidR="00AB6D3D" w:rsidRPr="000A1EF3" w14:paraId="269FBF22" w14:textId="77777777" w:rsidTr="00020742">
        <w:trPr>
          <w:trHeight w:val="288"/>
          <w:jc w:val="center"/>
        </w:trPr>
        <w:tc>
          <w:tcPr>
            <w:tcW w:w="623" w:type="pct"/>
            <w:shd w:val="clear" w:color="auto" w:fill="auto"/>
            <w:noWrap/>
            <w:vAlign w:val="center"/>
          </w:tcPr>
          <w:p w14:paraId="3191637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- 14</w:t>
            </w:r>
          </w:p>
        </w:tc>
        <w:tc>
          <w:tcPr>
            <w:tcW w:w="704" w:type="pct"/>
            <w:vAlign w:val="center"/>
          </w:tcPr>
          <w:p w14:paraId="31A211D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017" w:type="pct"/>
            <w:vAlign w:val="center"/>
          </w:tcPr>
          <w:p w14:paraId="3192583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989" w:type="pct"/>
            <w:vAlign w:val="center"/>
          </w:tcPr>
          <w:p w14:paraId="565009C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833" w:type="pct"/>
            <w:shd w:val="clear" w:color="auto" w:fill="auto"/>
            <w:noWrap/>
            <w:vAlign w:val="center"/>
          </w:tcPr>
          <w:p w14:paraId="57940D8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Gasoducto</w:t>
            </w:r>
          </w:p>
        </w:tc>
        <w:tc>
          <w:tcPr>
            <w:tcW w:w="834" w:type="pct"/>
            <w:shd w:val="clear" w:color="auto" w:fill="auto"/>
            <w:noWrap/>
            <w:vAlign w:val="center"/>
          </w:tcPr>
          <w:p w14:paraId="65D7E602"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5B7FB24E" w14:textId="77777777" w:rsidTr="00020742">
        <w:trPr>
          <w:trHeight w:val="288"/>
          <w:jc w:val="center"/>
        </w:trPr>
        <w:tc>
          <w:tcPr>
            <w:tcW w:w="5000" w:type="pct"/>
            <w:gridSpan w:val="6"/>
            <w:shd w:val="clear" w:color="auto" w:fill="D9E2F3" w:themeFill="accent5" w:themeFillTint="33"/>
            <w:noWrap/>
            <w:vAlign w:val="center"/>
          </w:tcPr>
          <w:p w14:paraId="59743E1D" w14:textId="77777777" w:rsidR="00AB6D3D" w:rsidRPr="000A1EF3" w:rsidRDefault="00AB6D3D" w:rsidP="00020742">
            <w:pPr>
              <w:spacing w:before="0" w:after="0"/>
              <w:jc w:val="center"/>
              <w:rPr>
                <w:rFonts w:cs="Calibri"/>
                <w:b/>
                <w:bCs/>
                <w:color w:val="000000"/>
                <w:sz w:val="18"/>
                <w:szCs w:val="18"/>
              </w:rPr>
            </w:pPr>
            <w:r w:rsidRPr="000A1EF3">
              <w:rPr>
                <w:rFonts w:asciiTheme="minorHAnsi" w:hAnsiTheme="minorHAnsi" w:cstheme="minorHAnsi"/>
                <w:b/>
                <w:bCs/>
                <w:sz w:val="18"/>
                <w:szCs w:val="18"/>
              </w:rPr>
              <w:t>TRAMO B-C SUBTERRÁNEO 3</w:t>
            </w:r>
          </w:p>
        </w:tc>
      </w:tr>
      <w:tr w:rsidR="00AB6D3D" w:rsidRPr="000A1EF3" w14:paraId="155A3683" w14:textId="77777777" w:rsidTr="00020742">
        <w:trPr>
          <w:trHeight w:val="288"/>
          <w:jc w:val="center"/>
        </w:trPr>
        <w:tc>
          <w:tcPr>
            <w:tcW w:w="623" w:type="pct"/>
            <w:shd w:val="clear" w:color="auto" w:fill="auto"/>
            <w:noWrap/>
            <w:vAlign w:val="center"/>
          </w:tcPr>
          <w:p w14:paraId="4CE83706"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PSUB - 1</w:t>
            </w:r>
          </w:p>
        </w:tc>
        <w:tc>
          <w:tcPr>
            <w:tcW w:w="704" w:type="pct"/>
            <w:shd w:val="clear" w:color="auto" w:fill="auto"/>
            <w:vAlign w:val="center"/>
          </w:tcPr>
          <w:p w14:paraId="0393AF1C" w14:textId="77777777" w:rsidR="00AB6D3D" w:rsidRPr="000A1EF3" w:rsidRDefault="00AB6D3D" w:rsidP="00020742">
            <w:pPr>
              <w:spacing w:before="0" w:after="0"/>
              <w:jc w:val="center"/>
              <w:rPr>
                <w:rFonts w:cs="Calibri"/>
                <w:b/>
                <w:bCs/>
                <w:color w:val="000000"/>
                <w:sz w:val="18"/>
                <w:szCs w:val="18"/>
              </w:rPr>
            </w:pPr>
          </w:p>
        </w:tc>
        <w:tc>
          <w:tcPr>
            <w:tcW w:w="1017" w:type="pct"/>
            <w:shd w:val="clear" w:color="auto" w:fill="auto"/>
            <w:vAlign w:val="center"/>
          </w:tcPr>
          <w:p w14:paraId="53B1750D"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6</w:t>
            </w:r>
          </w:p>
        </w:tc>
        <w:tc>
          <w:tcPr>
            <w:tcW w:w="989" w:type="pct"/>
            <w:shd w:val="clear" w:color="auto" w:fill="auto"/>
            <w:vAlign w:val="center"/>
          </w:tcPr>
          <w:p w14:paraId="59E4502F"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8</w:t>
            </w:r>
          </w:p>
        </w:tc>
        <w:tc>
          <w:tcPr>
            <w:tcW w:w="833" w:type="pct"/>
            <w:shd w:val="clear" w:color="auto" w:fill="auto"/>
            <w:noWrap/>
            <w:vAlign w:val="center"/>
          </w:tcPr>
          <w:p w14:paraId="26E4FA7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834" w:type="pct"/>
            <w:shd w:val="clear" w:color="auto" w:fill="auto"/>
            <w:noWrap/>
            <w:vAlign w:val="center"/>
          </w:tcPr>
          <w:p w14:paraId="39693D1C"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Gasoducto</w:t>
            </w:r>
          </w:p>
        </w:tc>
      </w:tr>
      <w:tr w:rsidR="00AB6D3D" w:rsidRPr="000A1EF3" w14:paraId="6C88A90A" w14:textId="77777777" w:rsidTr="00020742">
        <w:trPr>
          <w:trHeight w:val="288"/>
          <w:jc w:val="center"/>
        </w:trPr>
        <w:tc>
          <w:tcPr>
            <w:tcW w:w="5000" w:type="pct"/>
            <w:gridSpan w:val="6"/>
            <w:shd w:val="clear" w:color="auto" w:fill="D9E2F3" w:themeFill="accent5" w:themeFillTint="33"/>
            <w:noWrap/>
            <w:vAlign w:val="center"/>
          </w:tcPr>
          <w:p w14:paraId="40EA032D" w14:textId="77777777" w:rsidR="00AB6D3D" w:rsidRPr="000A1EF3" w:rsidRDefault="00AB6D3D" w:rsidP="00020742">
            <w:pPr>
              <w:spacing w:before="0" w:after="0"/>
              <w:jc w:val="center"/>
              <w:rPr>
                <w:rFonts w:cs="Calibri"/>
                <w:b/>
                <w:bCs/>
                <w:color w:val="000000"/>
                <w:sz w:val="18"/>
                <w:szCs w:val="18"/>
              </w:rPr>
            </w:pPr>
            <w:r w:rsidRPr="000A1EF3">
              <w:rPr>
                <w:rFonts w:asciiTheme="minorHAnsi" w:hAnsiTheme="minorHAnsi" w:cstheme="minorHAnsi"/>
                <w:b/>
                <w:bCs/>
                <w:sz w:val="18"/>
                <w:szCs w:val="18"/>
              </w:rPr>
              <w:t>TRAMO B-C SUBTERRÁNEO 5</w:t>
            </w:r>
          </w:p>
        </w:tc>
      </w:tr>
      <w:tr w:rsidR="00AB6D3D" w:rsidRPr="000A1EF3" w14:paraId="2C30F8A7" w14:textId="77777777" w:rsidTr="00020742">
        <w:trPr>
          <w:trHeight w:val="288"/>
          <w:jc w:val="center"/>
        </w:trPr>
        <w:tc>
          <w:tcPr>
            <w:tcW w:w="623" w:type="pct"/>
            <w:shd w:val="clear" w:color="auto" w:fill="auto"/>
            <w:noWrap/>
            <w:vAlign w:val="center"/>
          </w:tcPr>
          <w:p w14:paraId="51C9E0B7"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CSUB - 20</w:t>
            </w:r>
          </w:p>
        </w:tc>
        <w:tc>
          <w:tcPr>
            <w:tcW w:w="704" w:type="pct"/>
            <w:shd w:val="clear" w:color="auto" w:fill="auto"/>
            <w:vAlign w:val="center"/>
          </w:tcPr>
          <w:p w14:paraId="48BE9E87" w14:textId="77777777" w:rsidR="00AB6D3D" w:rsidRPr="000A1EF3" w:rsidRDefault="00AB6D3D" w:rsidP="00020742">
            <w:pPr>
              <w:spacing w:before="0" w:after="0"/>
              <w:jc w:val="center"/>
              <w:rPr>
                <w:rFonts w:cs="Calibri"/>
                <w:b/>
                <w:bCs/>
                <w:color w:val="000000"/>
                <w:sz w:val="18"/>
                <w:szCs w:val="18"/>
              </w:rPr>
            </w:pPr>
          </w:p>
        </w:tc>
        <w:tc>
          <w:tcPr>
            <w:tcW w:w="1017" w:type="pct"/>
            <w:shd w:val="clear" w:color="auto" w:fill="auto"/>
            <w:vAlign w:val="center"/>
          </w:tcPr>
          <w:p w14:paraId="53D476E9"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2</w:t>
            </w:r>
          </w:p>
        </w:tc>
        <w:tc>
          <w:tcPr>
            <w:tcW w:w="989" w:type="pct"/>
            <w:shd w:val="clear" w:color="auto" w:fill="auto"/>
            <w:vAlign w:val="center"/>
          </w:tcPr>
          <w:p w14:paraId="18E2A8A1"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3</w:t>
            </w:r>
          </w:p>
        </w:tc>
        <w:tc>
          <w:tcPr>
            <w:tcW w:w="833" w:type="pct"/>
            <w:shd w:val="clear" w:color="auto" w:fill="auto"/>
            <w:noWrap/>
            <w:vAlign w:val="center"/>
          </w:tcPr>
          <w:p w14:paraId="4A6BF61D"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Gasoducto</w:t>
            </w:r>
          </w:p>
        </w:tc>
        <w:tc>
          <w:tcPr>
            <w:tcW w:w="834" w:type="pct"/>
            <w:shd w:val="clear" w:color="auto" w:fill="auto"/>
            <w:noWrap/>
            <w:vAlign w:val="center"/>
          </w:tcPr>
          <w:p w14:paraId="2ACD9745" w14:textId="77777777" w:rsidR="00AB6D3D" w:rsidRPr="000A1EF3" w:rsidRDefault="00AB6D3D" w:rsidP="00020742">
            <w:pPr>
              <w:keepNext/>
              <w:spacing w:before="0" w:after="0"/>
              <w:jc w:val="center"/>
              <w:rPr>
                <w:rFonts w:cs="Calibri"/>
                <w:b/>
                <w:bCs/>
                <w:color w:val="000000"/>
                <w:sz w:val="18"/>
                <w:szCs w:val="18"/>
              </w:rPr>
            </w:pPr>
          </w:p>
        </w:tc>
      </w:tr>
    </w:tbl>
    <w:p w14:paraId="6DBFD630" w14:textId="0DA83539" w:rsidR="00AB6D3D" w:rsidRDefault="00AB6D3D" w:rsidP="00AB6D3D">
      <w:pPr>
        <w:pStyle w:val="Descripcin"/>
      </w:pPr>
      <w:bookmarkStart w:id="57" w:name="_Toc136355892"/>
      <w:r>
        <w:t xml:space="preserve">Tabla </w:t>
      </w:r>
      <w:r w:rsidR="00124BDA">
        <w:t>8</w:t>
      </w:r>
      <w:r>
        <w:t xml:space="preserve">. </w:t>
      </w:r>
      <w:r w:rsidRPr="004517E3">
        <w:t>Afecciones a Enagás S.A.</w:t>
      </w:r>
      <w:bookmarkEnd w:id="57"/>
    </w:p>
    <w:p w14:paraId="7388E020" w14:textId="77777777" w:rsidR="00AB6D3D" w:rsidRPr="00464333" w:rsidRDefault="00AB6D3D" w:rsidP="00AB6D3D">
      <w:pPr>
        <w:pStyle w:val="Ttulo2"/>
      </w:pPr>
      <w:bookmarkStart w:id="58" w:name="_Toc133322880"/>
      <w:bookmarkStart w:id="59" w:name="_Toc136360661"/>
      <w:bookmarkStart w:id="60" w:name="_Toc136433549"/>
      <w:r w:rsidRPr="00464333">
        <w:lastRenderedPageBreak/>
        <w:t>Madrileña Red de Gas S.A.U.</w:t>
      </w:r>
      <w:bookmarkEnd w:id="58"/>
      <w:bookmarkEnd w:id="59"/>
      <w:bookmarkEnd w:id="60"/>
    </w:p>
    <w:p w14:paraId="650B3305" w14:textId="77777777" w:rsidR="00AB6D3D" w:rsidRPr="00586C50"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1111"/>
        <w:gridCol w:w="1256"/>
        <w:gridCol w:w="1814"/>
        <w:gridCol w:w="1764"/>
        <w:gridCol w:w="1486"/>
        <w:gridCol w:w="1488"/>
      </w:tblGrid>
      <w:tr w:rsidR="00AB6D3D" w:rsidRPr="000A1EF3" w14:paraId="2298794F" w14:textId="77777777" w:rsidTr="00020742">
        <w:trPr>
          <w:trHeight w:val="288"/>
          <w:tblHeader/>
          <w:jc w:val="center"/>
        </w:trPr>
        <w:tc>
          <w:tcPr>
            <w:tcW w:w="623" w:type="pct"/>
            <w:tcBorders>
              <w:right w:val="single" w:sz="4" w:space="0" w:color="FFFFFF" w:themeColor="background1"/>
            </w:tcBorders>
            <w:shd w:val="clear" w:color="auto" w:fill="0070C0"/>
            <w:noWrap/>
            <w:vAlign w:val="center"/>
            <w:hideMark/>
          </w:tcPr>
          <w:p w14:paraId="79B12958"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4" w:type="pct"/>
            <w:tcBorders>
              <w:left w:val="single" w:sz="4" w:space="0" w:color="FFFFFF" w:themeColor="background1"/>
              <w:right w:val="single" w:sz="4" w:space="0" w:color="FFFFFF" w:themeColor="background1"/>
            </w:tcBorders>
            <w:shd w:val="clear" w:color="auto" w:fill="0070C0"/>
            <w:noWrap/>
            <w:vAlign w:val="center"/>
            <w:hideMark/>
          </w:tcPr>
          <w:p w14:paraId="1C8C0FB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17" w:type="pct"/>
            <w:tcBorders>
              <w:left w:val="single" w:sz="4" w:space="0" w:color="FFFFFF" w:themeColor="background1"/>
              <w:right w:val="single" w:sz="4" w:space="0" w:color="FFFFFF" w:themeColor="background1"/>
            </w:tcBorders>
            <w:shd w:val="clear" w:color="auto" w:fill="0070C0"/>
            <w:noWrap/>
            <w:vAlign w:val="center"/>
            <w:hideMark/>
          </w:tcPr>
          <w:p w14:paraId="4443343F"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89" w:type="pct"/>
            <w:tcBorders>
              <w:left w:val="single" w:sz="4" w:space="0" w:color="FFFFFF" w:themeColor="background1"/>
              <w:right w:val="single" w:sz="4" w:space="0" w:color="FFFFFF" w:themeColor="background1"/>
            </w:tcBorders>
            <w:shd w:val="clear" w:color="auto" w:fill="0070C0"/>
            <w:noWrap/>
            <w:vAlign w:val="center"/>
            <w:hideMark/>
          </w:tcPr>
          <w:p w14:paraId="6138362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tcBorders>
              <w:left w:val="single" w:sz="4" w:space="0" w:color="FFFFFF" w:themeColor="background1"/>
              <w:right w:val="single" w:sz="4" w:space="0" w:color="FFFFFF" w:themeColor="background1"/>
            </w:tcBorders>
            <w:shd w:val="clear" w:color="auto" w:fill="0070C0"/>
            <w:noWrap/>
            <w:vAlign w:val="center"/>
            <w:hideMark/>
          </w:tcPr>
          <w:p w14:paraId="4481FA70"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4" w:type="pct"/>
            <w:tcBorders>
              <w:left w:val="single" w:sz="4" w:space="0" w:color="FFFFFF" w:themeColor="background1"/>
            </w:tcBorders>
            <w:shd w:val="clear" w:color="auto" w:fill="0070C0"/>
            <w:noWrap/>
            <w:vAlign w:val="center"/>
            <w:hideMark/>
          </w:tcPr>
          <w:p w14:paraId="4971821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1CA7AEF1" w14:textId="77777777" w:rsidTr="00020742">
        <w:trPr>
          <w:trHeight w:val="288"/>
          <w:jc w:val="center"/>
        </w:trPr>
        <w:tc>
          <w:tcPr>
            <w:tcW w:w="5000" w:type="pct"/>
            <w:gridSpan w:val="6"/>
            <w:shd w:val="clear" w:color="auto" w:fill="D9E2F3" w:themeFill="accent5" w:themeFillTint="33"/>
            <w:noWrap/>
            <w:vAlign w:val="center"/>
          </w:tcPr>
          <w:p w14:paraId="4E72941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 xml:space="preserve">TRAMO B-C </w:t>
            </w:r>
            <w:r w:rsidRPr="000A1EF3">
              <w:rPr>
                <w:rFonts w:asciiTheme="minorHAnsi" w:hAnsiTheme="minorHAnsi" w:cstheme="minorHAnsi"/>
                <w:b/>
                <w:bCs/>
                <w:sz w:val="18"/>
                <w:szCs w:val="18"/>
                <w:shd w:val="clear" w:color="auto" w:fill="D9E2F3" w:themeFill="accent5" w:themeFillTint="33"/>
              </w:rPr>
              <w:t>SUBTERRÁNEO 6</w:t>
            </w:r>
            <w:r w:rsidRPr="000A1EF3">
              <w:rPr>
                <w:rFonts w:asciiTheme="minorHAnsi" w:hAnsiTheme="minorHAnsi" w:cstheme="minorHAnsi"/>
                <w:b/>
                <w:bCs/>
                <w:color w:val="000000"/>
                <w:sz w:val="18"/>
                <w:szCs w:val="18"/>
              </w:rPr>
              <w:t> </w:t>
            </w:r>
          </w:p>
        </w:tc>
      </w:tr>
      <w:tr w:rsidR="00AB6D3D" w:rsidRPr="000A1EF3" w14:paraId="163E2966" w14:textId="77777777" w:rsidTr="00020742">
        <w:trPr>
          <w:trHeight w:val="288"/>
          <w:jc w:val="center"/>
        </w:trPr>
        <w:tc>
          <w:tcPr>
            <w:tcW w:w="623" w:type="pct"/>
            <w:shd w:val="clear" w:color="auto" w:fill="auto"/>
            <w:noWrap/>
            <w:vAlign w:val="center"/>
          </w:tcPr>
          <w:p w14:paraId="67EF07B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35</w:t>
            </w:r>
          </w:p>
        </w:tc>
        <w:tc>
          <w:tcPr>
            <w:tcW w:w="704" w:type="pct"/>
            <w:shd w:val="clear" w:color="auto" w:fill="auto"/>
            <w:vAlign w:val="center"/>
          </w:tcPr>
          <w:p w14:paraId="5807480D" w14:textId="77777777" w:rsidR="00AB6D3D" w:rsidRPr="000A1EF3" w:rsidRDefault="00AB6D3D" w:rsidP="00020742">
            <w:pPr>
              <w:spacing w:before="0" w:after="0"/>
              <w:jc w:val="center"/>
              <w:rPr>
                <w:rFonts w:cs="Calibri"/>
                <w:b/>
                <w:bCs/>
                <w:color w:val="000000"/>
                <w:sz w:val="18"/>
                <w:szCs w:val="18"/>
              </w:rPr>
            </w:pPr>
          </w:p>
        </w:tc>
        <w:tc>
          <w:tcPr>
            <w:tcW w:w="1017" w:type="pct"/>
            <w:shd w:val="clear" w:color="auto" w:fill="auto"/>
            <w:vAlign w:val="center"/>
          </w:tcPr>
          <w:p w14:paraId="2A63F56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989" w:type="pct"/>
            <w:shd w:val="clear" w:color="auto" w:fill="auto"/>
            <w:vAlign w:val="center"/>
          </w:tcPr>
          <w:p w14:paraId="57C9A89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9</w:t>
            </w:r>
          </w:p>
        </w:tc>
        <w:tc>
          <w:tcPr>
            <w:tcW w:w="833" w:type="pct"/>
            <w:shd w:val="clear" w:color="auto" w:fill="auto"/>
            <w:noWrap/>
            <w:vAlign w:val="center"/>
          </w:tcPr>
          <w:p w14:paraId="6E546EB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Gasoducto</w:t>
            </w:r>
          </w:p>
        </w:tc>
        <w:tc>
          <w:tcPr>
            <w:tcW w:w="834" w:type="pct"/>
            <w:shd w:val="clear" w:color="auto" w:fill="auto"/>
            <w:noWrap/>
            <w:vAlign w:val="center"/>
          </w:tcPr>
          <w:p w14:paraId="3828F4A5"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bl>
    <w:p w14:paraId="69C6DE28" w14:textId="0EC72201" w:rsidR="00AB6D3D" w:rsidRDefault="00AB6D3D" w:rsidP="00AB6D3D">
      <w:pPr>
        <w:pStyle w:val="Descripcin"/>
      </w:pPr>
      <w:bookmarkStart w:id="61" w:name="_Toc136355893"/>
      <w:r>
        <w:t xml:space="preserve">Tabla </w:t>
      </w:r>
      <w:r w:rsidR="00124BDA">
        <w:t>9</w:t>
      </w:r>
      <w:r>
        <w:t xml:space="preserve">. </w:t>
      </w:r>
      <w:r w:rsidRPr="008E0E89">
        <w:t>Afecciones a Madrileña Red de Gas S.A.U.</w:t>
      </w:r>
      <w:bookmarkEnd w:id="61"/>
    </w:p>
    <w:p w14:paraId="0D4595E7" w14:textId="77777777" w:rsidR="00AB6D3D" w:rsidRPr="00464333" w:rsidRDefault="00AB6D3D" w:rsidP="00AB6D3D">
      <w:pPr>
        <w:pStyle w:val="Ttulo2"/>
      </w:pPr>
      <w:bookmarkStart w:id="62" w:name="_Toc133322881"/>
      <w:bookmarkStart w:id="63" w:name="_Toc136360662"/>
      <w:bookmarkStart w:id="64" w:name="_Toc136433550"/>
      <w:r w:rsidRPr="00464333">
        <w:t>Confederación Hidrográfica del Tajo</w:t>
      </w:r>
      <w:bookmarkEnd w:id="62"/>
      <w:bookmarkEnd w:id="63"/>
      <w:bookmarkEnd w:id="64"/>
    </w:p>
    <w:p w14:paraId="41946B93" w14:textId="77777777" w:rsidR="00AB6D3D" w:rsidRPr="00586C50"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1114"/>
        <w:gridCol w:w="1256"/>
        <w:gridCol w:w="1951"/>
        <w:gridCol w:w="1623"/>
        <w:gridCol w:w="1486"/>
        <w:gridCol w:w="1489"/>
      </w:tblGrid>
      <w:tr w:rsidR="00AB6D3D" w:rsidRPr="000A1EF3" w14:paraId="2526D0B6" w14:textId="77777777" w:rsidTr="00020742">
        <w:trPr>
          <w:trHeight w:val="288"/>
          <w:tblHeader/>
          <w:jc w:val="center"/>
        </w:trPr>
        <w:tc>
          <w:tcPr>
            <w:tcW w:w="62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75EFCA21"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0B2A4B21"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9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7090DD45"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00858752"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1DA513F5"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60FB563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6E2095ED" w14:textId="77777777" w:rsidTr="00020742">
        <w:trPr>
          <w:trHeight w:val="288"/>
          <w:jc w:val="center"/>
        </w:trPr>
        <w:tc>
          <w:tcPr>
            <w:tcW w:w="5000" w:type="pct"/>
            <w:gridSpan w:val="6"/>
            <w:tcBorders>
              <w:top w:val="single" w:sz="4" w:space="0" w:color="FFFFFF" w:themeColor="background1"/>
            </w:tcBorders>
            <w:shd w:val="clear" w:color="auto" w:fill="D9E2F3" w:themeFill="accent5" w:themeFillTint="33"/>
            <w:noWrap/>
            <w:vAlign w:val="center"/>
          </w:tcPr>
          <w:p w14:paraId="5D21A0B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A-B</w:t>
            </w:r>
          </w:p>
        </w:tc>
      </w:tr>
      <w:tr w:rsidR="00AB6D3D" w:rsidRPr="000A1EF3" w14:paraId="09A149BC" w14:textId="77777777" w:rsidTr="00020742">
        <w:trPr>
          <w:trHeight w:val="288"/>
          <w:jc w:val="center"/>
        </w:trPr>
        <w:tc>
          <w:tcPr>
            <w:tcW w:w="624" w:type="pct"/>
            <w:shd w:val="clear" w:color="auto" w:fill="auto"/>
            <w:noWrap/>
            <w:vAlign w:val="center"/>
          </w:tcPr>
          <w:p w14:paraId="73249D6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- 20</w:t>
            </w:r>
          </w:p>
        </w:tc>
        <w:tc>
          <w:tcPr>
            <w:tcW w:w="704" w:type="pct"/>
            <w:vMerge w:val="restart"/>
            <w:shd w:val="clear" w:color="auto" w:fill="auto"/>
            <w:vAlign w:val="center"/>
          </w:tcPr>
          <w:p w14:paraId="5EB87A5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094" w:type="pct"/>
            <w:vMerge w:val="restart"/>
            <w:shd w:val="clear" w:color="auto" w:fill="auto"/>
            <w:vAlign w:val="center"/>
          </w:tcPr>
          <w:p w14:paraId="663B80A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w:t>
            </w:r>
          </w:p>
        </w:tc>
        <w:tc>
          <w:tcPr>
            <w:tcW w:w="910" w:type="pct"/>
            <w:vMerge w:val="restart"/>
            <w:shd w:val="clear" w:color="auto" w:fill="auto"/>
            <w:vAlign w:val="center"/>
          </w:tcPr>
          <w:p w14:paraId="13C26C7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833" w:type="pct"/>
            <w:shd w:val="clear" w:color="auto" w:fill="auto"/>
            <w:noWrap/>
            <w:vAlign w:val="center"/>
          </w:tcPr>
          <w:p w14:paraId="24C7F21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 de las Aves</w:t>
            </w:r>
          </w:p>
        </w:tc>
        <w:tc>
          <w:tcPr>
            <w:tcW w:w="834" w:type="pct"/>
            <w:shd w:val="clear" w:color="auto" w:fill="auto"/>
            <w:noWrap/>
            <w:vAlign w:val="center"/>
          </w:tcPr>
          <w:p w14:paraId="25A0170E"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6B49E127" w14:textId="77777777" w:rsidTr="00020742">
        <w:trPr>
          <w:trHeight w:val="288"/>
          <w:jc w:val="center"/>
        </w:trPr>
        <w:tc>
          <w:tcPr>
            <w:tcW w:w="624" w:type="pct"/>
            <w:shd w:val="clear" w:color="auto" w:fill="auto"/>
            <w:noWrap/>
            <w:vAlign w:val="center"/>
          </w:tcPr>
          <w:p w14:paraId="0B96560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- 21</w:t>
            </w:r>
          </w:p>
        </w:tc>
        <w:tc>
          <w:tcPr>
            <w:tcW w:w="704" w:type="pct"/>
            <w:vMerge/>
            <w:shd w:val="clear" w:color="auto" w:fill="auto"/>
            <w:vAlign w:val="center"/>
          </w:tcPr>
          <w:p w14:paraId="216E8B15"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94" w:type="pct"/>
            <w:vMerge/>
            <w:shd w:val="clear" w:color="auto" w:fill="auto"/>
            <w:vAlign w:val="center"/>
          </w:tcPr>
          <w:p w14:paraId="28DA5DE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10" w:type="pct"/>
            <w:vMerge/>
            <w:shd w:val="clear" w:color="auto" w:fill="auto"/>
            <w:vAlign w:val="center"/>
          </w:tcPr>
          <w:p w14:paraId="5C502B85"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833" w:type="pct"/>
            <w:shd w:val="clear" w:color="auto" w:fill="auto"/>
            <w:noWrap/>
            <w:vAlign w:val="center"/>
          </w:tcPr>
          <w:p w14:paraId="0AA282A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Río Tajo</w:t>
            </w:r>
          </w:p>
        </w:tc>
        <w:tc>
          <w:tcPr>
            <w:tcW w:w="834" w:type="pct"/>
            <w:shd w:val="clear" w:color="auto" w:fill="auto"/>
            <w:noWrap/>
            <w:vAlign w:val="center"/>
          </w:tcPr>
          <w:p w14:paraId="177B2BBE"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60005ED9" w14:textId="77777777" w:rsidTr="00020742">
        <w:trPr>
          <w:trHeight w:val="288"/>
          <w:jc w:val="center"/>
        </w:trPr>
        <w:tc>
          <w:tcPr>
            <w:tcW w:w="5000" w:type="pct"/>
            <w:gridSpan w:val="6"/>
            <w:shd w:val="clear" w:color="auto" w:fill="D9E2F3" w:themeFill="accent5" w:themeFillTint="33"/>
            <w:noWrap/>
            <w:vAlign w:val="center"/>
          </w:tcPr>
          <w:p w14:paraId="0C4F79C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SUBTERRÁNEO 3</w:t>
            </w:r>
          </w:p>
        </w:tc>
      </w:tr>
      <w:tr w:rsidR="00AB6D3D" w:rsidRPr="000A1EF3" w14:paraId="451D30ED" w14:textId="77777777" w:rsidTr="00020742">
        <w:trPr>
          <w:trHeight w:val="288"/>
          <w:jc w:val="center"/>
        </w:trPr>
        <w:tc>
          <w:tcPr>
            <w:tcW w:w="624" w:type="pct"/>
            <w:shd w:val="clear" w:color="auto" w:fill="auto"/>
            <w:noWrap/>
            <w:vAlign w:val="center"/>
          </w:tcPr>
          <w:p w14:paraId="09439F93"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CSUB - 15</w:t>
            </w:r>
          </w:p>
        </w:tc>
        <w:tc>
          <w:tcPr>
            <w:tcW w:w="704" w:type="pct"/>
            <w:shd w:val="clear" w:color="auto" w:fill="auto"/>
            <w:vAlign w:val="center"/>
          </w:tcPr>
          <w:p w14:paraId="024D7DB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94" w:type="pct"/>
            <w:shd w:val="clear" w:color="auto" w:fill="auto"/>
            <w:vAlign w:val="center"/>
          </w:tcPr>
          <w:p w14:paraId="71DD32AB"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1</w:t>
            </w:r>
          </w:p>
        </w:tc>
        <w:tc>
          <w:tcPr>
            <w:tcW w:w="910" w:type="pct"/>
            <w:shd w:val="clear" w:color="auto" w:fill="auto"/>
            <w:vAlign w:val="center"/>
          </w:tcPr>
          <w:p w14:paraId="4DEDABC1"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2</w:t>
            </w:r>
          </w:p>
        </w:tc>
        <w:tc>
          <w:tcPr>
            <w:tcW w:w="833" w:type="pct"/>
            <w:shd w:val="clear" w:color="auto" w:fill="auto"/>
            <w:noWrap/>
            <w:vAlign w:val="center"/>
          </w:tcPr>
          <w:p w14:paraId="31E2EF98"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Barranco de la Fuente</w:t>
            </w:r>
          </w:p>
        </w:tc>
        <w:tc>
          <w:tcPr>
            <w:tcW w:w="834" w:type="pct"/>
            <w:shd w:val="clear" w:color="auto" w:fill="auto"/>
            <w:noWrap/>
            <w:vAlign w:val="center"/>
          </w:tcPr>
          <w:p w14:paraId="6A0E63F2" w14:textId="77777777" w:rsidR="00AB6D3D" w:rsidRPr="000A1EF3" w:rsidRDefault="00AB6D3D" w:rsidP="00020742">
            <w:pPr>
              <w:keepNext/>
              <w:spacing w:before="0" w:after="0"/>
              <w:jc w:val="center"/>
              <w:rPr>
                <w:rFonts w:asciiTheme="minorHAnsi" w:hAnsiTheme="minorHAnsi" w:cstheme="minorHAnsi"/>
                <w:color w:val="000000"/>
                <w:sz w:val="18"/>
                <w:szCs w:val="18"/>
              </w:rPr>
            </w:pPr>
          </w:p>
        </w:tc>
      </w:tr>
    </w:tbl>
    <w:p w14:paraId="0BEAD129" w14:textId="71A3475C" w:rsidR="00AB6D3D" w:rsidRDefault="00AB6D3D" w:rsidP="00AB6D3D">
      <w:pPr>
        <w:pStyle w:val="Descripcin"/>
      </w:pPr>
      <w:bookmarkStart w:id="65" w:name="_Toc136355894"/>
      <w:r>
        <w:t xml:space="preserve">Tabla </w:t>
      </w:r>
      <w:r w:rsidR="00124BDA">
        <w:t>10</w:t>
      </w:r>
      <w:r>
        <w:t xml:space="preserve">. </w:t>
      </w:r>
      <w:r w:rsidRPr="00244254">
        <w:t>Afecciones a Confederación Hidrográfica del Tajo</w:t>
      </w:r>
      <w:bookmarkEnd w:id="65"/>
    </w:p>
    <w:p w14:paraId="4A66DC4C" w14:textId="77777777" w:rsidR="00AB6D3D" w:rsidRPr="00464333" w:rsidRDefault="00AB6D3D" w:rsidP="00AB6D3D">
      <w:pPr>
        <w:pStyle w:val="Ttulo2"/>
      </w:pPr>
      <w:bookmarkStart w:id="66" w:name="_Toc133322882"/>
      <w:bookmarkStart w:id="67" w:name="_Toc136360663"/>
      <w:bookmarkStart w:id="68" w:name="_Toc136433551"/>
      <w:r w:rsidRPr="00464333">
        <w:t xml:space="preserve">Áridos el </w:t>
      </w:r>
      <w:proofErr w:type="spellStart"/>
      <w:r w:rsidRPr="00464333">
        <w:t>Matujal</w:t>
      </w:r>
      <w:proofErr w:type="spellEnd"/>
      <w:r w:rsidRPr="00464333">
        <w:t>, S.L.</w:t>
      </w:r>
      <w:bookmarkEnd w:id="66"/>
      <w:bookmarkEnd w:id="67"/>
      <w:bookmarkEnd w:id="68"/>
    </w:p>
    <w:p w14:paraId="671E379C" w14:textId="77777777" w:rsidR="00AB6D3D" w:rsidRPr="00586C50"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973"/>
        <w:gridCol w:w="1395"/>
        <w:gridCol w:w="1953"/>
        <w:gridCol w:w="1621"/>
        <w:gridCol w:w="1486"/>
        <w:gridCol w:w="1491"/>
      </w:tblGrid>
      <w:tr w:rsidR="00AB6D3D" w:rsidRPr="000A1EF3" w14:paraId="2D46BB4F" w14:textId="77777777" w:rsidTr="00020742">
        <w:trPr>
          <w:trHeight w:val="288"/>
          <w:tblHeader/>
          <w:jc w:val="center"/>
        </w:trPr>
        <w:tc>
          <w:tcPr>
            <w:tcW w:w="5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0D483A0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8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26E62C81"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9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6746192B"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0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07406B5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4D622DC9"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4A8361AB"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62EBCFAE" w14:textId="77777777" w:rsidTr="00020742">
        <w:trPr>
          <w:trHeight w:val="288"/>
          <w:jc w:val="center"/>
        </w:trPr>
        <w:tc>
          <w:tcPr>
            <w:tcW w:w="5000" w:type="pct"/>
            <w:gridSpan w:val="6"/>
            <w:tcBorders>
              <w:top w:val="single" w:sz="4" w:space="0" w:color="FFFFFF" w:themeColor="background1"/>
            </w:tcBorders>
            <w:shd w:val="clear" w:color="auto" w:fill="D9E2F3" w:themeFill="accent5" w:themeFillTint="33"/>
            <w:noWrap/>
            <w:vAlign w:val="center"/>
          </w:tcPr>
          <w:p w14:paraId="0D8C858B" w14:textId="77777777" w:rsidR="00AB6D3D" w:rsidRPr="000A1EF3" w:rsidRDefault="00AB6D3D" w:rsidP="00020742">
            <w:pPr>
              <w:spacing w:before="0" w:after="0"/>
              <w:jc w:val="center"/>
              <w:rPr>
                <w:rFonts w:cs="Calibri"/>
                <w:b/>
                <w:bCs/>
                <w:color w:val="000000"/>
                <w:sz w:val="18"/>
                <w:szCs w:val="18"/>
              </w:rPr>
            </w:pPr>
            <w:r w:rsidRPr="000A1EF3">
              <w:rPr>
                <w:rFonts w:asciiTheme="minorHAnsi" w:hAnsiTheme="minorHAnsi" w:cstheme="minorHAnsi"/>
                <w:b/>
                <w:bCs/>
                <w:sz w:val="18"/>
                <w:szCs w:val="18"/>
              </w:rPr>
              <w:t>TRAMO A-B</w:t>
            </w:r>
          </w:p>
        </w:tc>
      </w:tr>
      <w:tr w:rsidR="00AB6D3D" w:rsidRPr="000A1EF3" w14:paraId="2F6C7842" w14:textId="77777777" w:rsidTr="00020742">
        <w:trPr>
          <w:trHeight w:val="288"/>
          <w:jc w:val="center"/>
        </w:trPr>
        <w:tc>
          <w:tcPr>
            <w:tcW w:w="545" w:type="pct"/>
            <w:shd w:val="clear" w:color="auto" w:fill="auto"/>
            <w:noWrap/>
            <w:vAlign w:val="center"/>
          </w:tcPr>
          <w:p w14:paraId="0B8B2A2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- 15</w:t>
            </w:r>
          </w:p>
        </w:tc>
        <w:tc>
          <w:tcPr>
            <w:tcW w:w="782" w:type="pct"/>
            <w:shd w:val="clear" w:color="auto" w:fill="auto"/>
            <w:vAlign w:val="center"/>
          </w:tcPr>
          <w:p w14:paraId="74DD72E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095" w:type="pct"/>
            <w:shd w:val="clear" w:color="auto" w:fill="auto"/>
            <w:vAlign w:val="center"/>
          </w:tcPr>
          <w:p w14:paraId="6E8F275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909" w:type="pct"/>
            <w:shd w:val="clear" w:color="auto" w:fill="auto"/>
            <w:vAlign w:val="center"/>
          </w:tcPr>
          <w:p w14:paraId="04E44F3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833" w:type="pct"/>
            <w:shd w:val="clear" w:color="auto" w:fill="auto"/>
            <w:noWrap/>
            <w:vAlign w:val="center"/>
          </w:tcPr>
          <w:p w14:paraId="45C04733" w14:textId="77777777" w:rsidR="00AB6D3D" w:rsidRPr="000A1EF3" w:rsidRDefault="00AB6D3D" w:rsidP="00020742">
            <w:pPr>
              <w:spacing w:before="0" w:after="0"/>
              <w:jc w:val="center"/>
              <w:rPr>
                <w:rFonts w:asciiTheme="minorHAnsi" w:hAnsiTheme="minorHAnsi" w:cstheme="minorHAnsi"/>
                <w:b/>
                <w:bCs/>
                <w:sz w:val="18"/>
                <w:szCs w:val="18"/>
              </w:rPr>
            </w:pPr>
            <w:r w:rsidRPr="000A1EF3">
              <w:rPr>
                <w:rFonts w:asciiTheme="minorHAnsi" w:hAnsiTheme="minorHAnsi" w:cstheme="minorHAnsi"/>
                <w:b/>
                <w:bCs/>
                <w:sz w:val="18"/>
                <w:szCs w:val="18"/>
              </w:rPr>
              <w:t>Cinta transportadora</w:t>
            </w:r>
          </w:p>
        </w:tc>
        <w:tc>
          <w:tcPr>
            <w:tcW w:w="835" w:type="pct"/>
            <w:shd w:val="clear" w:color="auto" w:fill="auto"/>
            <w:noWrap/>
            <w:vAlign w:val="center"/>
          </w:tcPr>
          <w:p w14:paraId="7C785547" w14:textId="77777777" w:rsidR="00AB6D3D" w:rsidRPr="000A1EF3" w:rsidRDefault="00AB6D3D" w:rsidP="00020742">
            <w:pPr>
              <w:keepNext/>
              <w:spacing w:before="0" w:after="0"/>
              <w:jc w:val="center"/>
              <w:rPr>
                <w:rFonts w:cs="Calibri"/>
                <w:b/>
                <w:bCs/>
                <w:color w:val="000000"/>
                <w:sz w:val="18"/>
                <w:szCs w:val="18"/>
              </w:rPr>
            </w:pPr>
          </w:p>
        </w:tc>
      </w:tr>
    </w:tbl>
    <w:p w14:paraId="6F4E525E" w14:textId="3E7ACBB6" w:rsidR="00AB6D3D" w:rsidRDefault="00AB6D3D" w:rsidP="00AB6D3D">
      <w:pPr>
        <w:pStyle w:val="Descripcin"/>
      </w:pPr>
      <w:bookmarkStart w:id="69" w:name="_Toc136355895"/>
      <w:r>
        <w:t xml:space="preserve">Tabla </w:t>
      </w:r>
      <w:r w:rsidR="00124BDA">
        <w:t>11</w:t>
      </w:r>
      <w:r>
        <w:t xml:space="preserve">. </w:t>
      </w:r>
      <w:r w:rsidRPr="00EF170B">
        <w:t xml:space="preserve">Afecciones a Áridos el </w:t>
      </w:r>
      <w:proofErr w:type="spellStart"/>
      <w:r w:rsidRPr="00EF170B">
        <w:t>Matujal</w:t>
      </w:r>
      <w:proofErr w:type="spellEnd"/>
      <w:r w:rsidRPr="00EF170B">
        <w:t>, S.L.</w:t>
      </w:r>
      <w:bookmarkEnd w:id="69"/>
    </w:p>
    <w:p w14:paraId="2ABACA8C" w14:textId="77777777" w:rsidR="00AB6D3D" w:rsidRPr="00464333" w:rsidRDefault="00AB6D3D" w:rsidP="00AB6D3D">
      <w:pPr>
        <w:pStyle w:val="Ttulo2"/>
      </w:pPr>
      <w:bookmarkStart w:id="70" w:name="_Toc133322883"/>
      <w:bookmarkStart w:id="71" w:name="_Toc136360664"/>
      <w:bookmarkStart w:id="72" w:name="_Toc136433552"/>
      <w:r w:rsidRPr="00464333">
        <w:t>Red Eléctrica de España (REE)</w:t>
      </w:r>
      <w:bookmarkEnd w:id="70"/>
      <w:bookmarkEnd w:id="71"/>
      <w:bookmarkEnd w:id="72"/>
    </w:p>
    <w:p w14:paraId="5AF93400" w14:textId="77777777" w:rsidR="00AB6D3D" w:rsidRPr="00105411"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971"/>
        <w:gridCol w:w="1258"/>
        <w:gridCol w:w="1811"/>
        <w:gridCol w:w="1675"/>
        <w:gridCol w:w="1536"/>
        <w:gridCol w:w="1668"/>
      </w:tblGrid>
      <w:tr w:rsidR="00AB6D3D" w:rsidRPr="000A1EF3" w14:paraId="2E8E95DC" w14:textId="77777777" w:rsidTr="00020742">
        <w:trPr>
          <w:trHeight w:val="288"/>
          <w:tblHeader/>
          <w:jc w:val="center"/>
        </w:trPr>
        <w:tc>
          <w:tcPr>
            <w:tcW w:w="5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254CC75B"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0D88C25B"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1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5294DDCC"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3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340DB28D"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6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0C87A41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93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70C0"/>
            <w:noWrap/>
            <w:vAlign w:val="center"/>
            <w:hideMark/>
          </w:tcPr>
          <w:p w14:paraId="4AAECA2A"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425090F7" w14:textId="77777777" w:rsidTr="00020742">
        <w:trPr>
          <w:trHeight w:val="288"/>
          <w:jc w:val="center"/>
        </w:trPr>
        <w:tc>
          <w:tcPr>
            <w:tcW w:w="5000" w:type="pct"/>
            <w:gridSpan w:val="6"/>
            <w:tcBorders>
              <w:top w:val="single" w:sz="4" w:space="0" w:color="FFFFFF" w:themeColor="background1"/>
            </w:tcBorders>
            <w:shd w:val="clear" w:color="auto" w:fill="D9E2F3" w:themeFill="accent5" w:themeFillTint="33"/>
            <w:noWrap/>
            <w:vAlign w:val="center"/>
          </w:tcPr>
          <w:p w14:paraId="2F17E24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6</w:t>
            </w:r>
          </w:p>
        </w:tc>
      </w:tr>
      <w:tr w:rsidR="00AB6D3D" w:rsidRPr="000A1EF3" w14:paraId="53E47D8A" w14:textId="77777777" w:rsidTr="00020742">
        <w:trPr>
          <w:trHeight w:val="288"/>
          <w:jc w:val="center"/>
        </w:trPr>
        <w:tc>
          <w:tcPr>
            <w:tcW w:w="545" w:type="pct"/>
            <w:shd w:val="clear" w:color="auto" w:fill="auto"/>
            <w:noWrap/>
            <w:vAlign w:val="center"/>
          </w:tcPr>
          <w:p w14:paraId="27D61F0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- 20</w:t>
            </w:r>
          </w:p>
        </w:tc>
        <w:tc>
          <w:tcPr>
            <w:tcW w:w="705" w:type="pct"/>
            <w:shd w:val="clear" w:color="auto" w:fill="auto"/>
            <w:vAlign w:val="center"/>
          </w:tcPr>
          <w:p w14:paraId="5C7164C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5" w:type="pct"/>
            <w:shd w:val="clear" w:color="auto" w:fill="auto"/>
            <w:vAlign w:val="center"/>
          </w:tcPr>
          <w:p w14:paraId="0534DFB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35</w:t>
            </w:r>
          </w:p>
        </w:tc>
        <w:tc>
          <w:tcPr>
            <w:tcW w:w="939" w:type="pct"/>
            <w:shd w:val="clear" w:color="auto" w:fill="auto"/>
            <w:vAlign w:val="center"/>
          </w:tcPr>
          <w:p w14:paraId="5877681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36</w:t>
            </w:r>
          </w:p>
        </w:tc>
        <w:tc>
          <w:tcPr>
            <w:tcW w:w="861" w:type="pct"/>
            <w:shd w:val="clear" w:color="auto" w:fill="auto"/>
            <w:noWrap/>
            <w:vAlign w:val="center"/>
          </w:tcPr>
          <w:p w14:paraId="77E20B4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subterránea 220 kV</w:t>
            </w:r>
          </w:p>
        </w:tc>
        <w:tc>
          <w:tcPr>
            <w:tcW w:w="935" w:type="pct"/>
            <w:shd w:val="clear" w:color="auto" w:fill="auto"/>
            <w:noWrap/>
            <w:vAlign w:val="center"/>
          </w:tcPr>
          <w:p w14:paraId="35D8A952"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7CE9F05C" w14:textId="77777777" w:rsidTr="00020742">
        <w:trPr>
          <w:trHeight w:val="288"/>
          <w:jc w:val="center"/>
        </w:trPr>
        <w:tc>
          <w:tcPr>
            <w:tcW w:w="545" w:type="pct"/>
            <w:shd w:val="clear" w:color="auto" w:fill="auto"/>
            <w:noWrap/>
            <w:vAlign w:val="center"/>
          </w:tcPr>
          <w:p w14:paraId="7FB0ED4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P - 1</w:t>
            </w:r>
          </w:p>
        </w:tc>
        <w:tc>
          <w:tcPr>
            <w:tcW w:w="705" w:type="pct"/>
            <w:shd w:val="clear" w:color="auto" w:fill="auto"/>
            <w:vAlign w:val="center"/>
          </w:tcPr>
          <w:p w14:paraId="418C787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5" w:type="pct"/>
            <w:shd w:val="clear" w:color="auto" w:fill="auto"/>
            <w:vAlign w:val="center"/>
          </w:tcPr>
          <w:p w14:paraId="44F650C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37</w:t>
            </w:r>
          </w:p>
        </w:tc>
        <w:tc>
          <w:tcPr>
            <w:tcW w:w="939" w:type="pct"/>
            <w:shd w:val="clear" w:color="auto" w:fill="auto"/>
            <w:vAlign w:val="center"/>
          </w:tcPr>
          <w:p w14:paraId="3886FE6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41</w:t>
            </w:r>
          </w:p>
        </w:tc>
        <w:tc>
          <w:tcPr>
            <w:tcW w:w="861" w:type="pct"/>
            <w:shd w:val="clear" w:color="auto" w:fill="auto"/>
            <w:noWrap/>
            <w:vAlign w:val="center"/>
          </w:tcPr>
          <w:p w14:paraId="2DDA69CB"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35" w:type="pct"/>
            <w:shd w:val="clear" w:color="auto" w:fill="auto"/>
            <w:noWrap/>
            <w:vAlign w:val="center"/>
          </w:tcPr>
          <w:p w14:paraId="2F19695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200 kV</w:t>
            </w:r>
          </w:p>
        </w:tc>
      </w:tr>
      <w:tr w:rsidR="00AB6D3D" w:rsidRPr="000A1EF3" w14:paraId="46822D15" w14:textId="77777777" w:rsidTr="00020742">
        <w:trPr>
          <w:trHeight w:val="288"/>
          <w:jc w:val="center"/>
        </w:trPr>
        <w:tc>
          <w:tcPr>
            <w:tcW w:w="5000" w:type="pct"/>
            <w:gridSpan w:val="6"/>
            <w:shd w:val="clear" w:color="auto" w:fill="D9E2F3" w:themeFill="accent5" w:themeFillTint="33"/>
            <w:noWrap/>
            <w:vAlign w:val="center"/>
          </w:tcPr>
          <w:p w14:paraId="35B6F28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5</w:t>
            </w:r>
          </w:p>
        </w:tc>
      </w:tr>
      <w:tr w:rsidR="00AB6D3D" w:rsidRPr="000A1EF3" w14:paraId="36E37B42" w14:textId="77777777" w:rsidTr="00020742">
        <w:trPr>
          <w:trHeight w:val="288"/>
          <w:jc w:val="center"/>
        </w:trPr>
        <w:tc>
          <w:tcPr>
            <w:tcW w:w="545" w:type="pct"/>
            <w:shd w:val="clear" w:color="auto" w:fill="auto"/>
            <w:noWrap/>
            <w:vAlign w:val="center"/>
          </w:tcPr>
          <w:p w14:paraId="0B085FE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- 23</w:t>
            </w:r>
          </w:p>
        </w:tc>
        <w:tc>
          <w:tcPr>
            <w:tcW w:w="705" w:type="pct"/>
            <w:shd w:val="clear" w:color="auto" w:fill="auto"/>
            <w:vAlign w:val="center"/>
          </w:tcPr>
          <w:p w14:paraId="5B53587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5" w:type="pct"/>
            <w:shd w:val="clear" w:color="auto" w:fill="auto"/>
            <w:vAlign w:val="center"/>
          </w:tcPr>
          <w:p w14:paraId="27758E4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939" w:type="pct"/>
            <w:shd w:val="clear" w:color="auto" w:fill="auto"/>
            <w:vAlign w:val="center"/>
          </w:tcPr>
          <w:p w14:paraId="63DFBA0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9</w:t>
            </w:r>
          </w:p>
        </w:tc>
        <w:tc>
          <w:tcPr>
            <w:tcW w:w="861" w:type="pct"/>
            <w:shd w:val="clear" w:color="auto" w:fill="auto"/>
            <w:noWrap/>
            <w:vAlign w:val="center"/>
          </w:tcPr>
          <w:p w14:paraId="18F01A3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400 kV</w:t>
            </w:r>
          </w:p>
        </w:tc>
        <w:tc>
          <w:tcPr>
            <w:tcW w:w="935" w:type="pct"/>
            <w:shd w:val="clear" w:color="auto" w:fill="auto"/>
            <w:noWrap/>
            <w:vAlign w:val="center"/>
          </w:tcPr>
          <w:p w14:paraId="4E29DBD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587A4B16" w14:textId="77777777" w:rsidTr="00020742">
        <w:trPr>
          <w:trHeight w:val="288"/>
          <w:jc w:val="center"/>
        </w:trPr>
        <w:tc>
          <w:tcPr>
            <w:tcW w:w="545" w:type="pct"/>
            <w:shd w:val="clear" w:color="auto" w:fill="auto"/>
            <w:noWrap/>
            <w:vAlign w:val="center"/>
          </w:tcPr>
          <w:p w14:paraId="4FFC56A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- 25</w:t>
            </w:r>
          </w:p>
        </w:tc>
        <w:tc>
          <w:tcPr>
            <w:tcW w:w="705" w:type="pct"/>
            <w:shd w:val="clear" w:color="auto" w:fill="auto"/>
            <w:vAlign w:val="center"/>
          </w:tcPr>
          <w:p w14:paraId="1E9485E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5" w:type="pct"/>
            <w:shd w:val="clear" w:color="auto" w:fill="auto"/>
            <w:vAlign w:val="center"/>
          </w:tcPr>
          <w:p w14:paraId="42E0DA5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13</w:t>
            </w:r>
          </w:p>
        </w:tc>
        <w:tc>
          <w:tcPr>
            <w:tcW w:w="939" w:type="pct"/>
            <w:shd w:val="clear" w:color="auto" w:fill="auto"/>
            <w:vAlign w:val="center"/>
          </w:tcPr>
          <w:p w14:paraId="4724E7A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14</w:t>
            </w:r>
          </w:p>
        </w:tc>
        <w:tc>
          <w:tcPr>
            <w:tcW w:w="861" w:type="pct"/>
            <w:shd w:val="clear" w:color="auto" w:fill="auto"/>
            <w:noWrap/>
            <w:vAlign w:val="center"/>
          </w:tcPr>
          <w:p w14:paraId="6DD8371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220 kV</w:t>
            </w:r>
          </w:p>
        </w:tc>
        <w:tc>
          <w:tcPr>
            <w:tcW w:w="935" w:type="pct"/>
            <w:shd w:val="clear" w:color="auto" w:fill="auto"/>
            <w:noWrap/>
            <w:vAlign w:val="center"/>
          </w:tcPr>
          <w:p w14:paraId="1AC6D23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009D94E2" w14:textId="77777777" w:rsidTr="00020742">
        <w:trPr>
          <w:trHeight w:val="423"/>
          <w:jc w:val="center"/>
        </w:trPr>
        <w:tc>
          <w:tcPr>
            <w:tcW w:w="545" w:type="pct"/>
            <w:shd w:val="clear" w:color="auto" w:fill="auto"/>
            <w:noWrap/>
            <w:vAlign w:val="center"/>
          </w:tcPr>
          <w:p w14:paraId="669F680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- 26</w:t>
            </w:r>
          </w:p>
        </w:tc>
        <w:tc>
          <w:tcPr>
            <w:tcW w:w="705" w:type="pct"/>
            <w:shd w:val="clear" w:color="auto" w:fill="auto"/>
            <w:vAlign w:val="center"/>
          </w:tcPr>
          <w:p w14:paraId="0C67AB7E"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5" w:type="pct"/>
            <w:shd w:val="clear" w:color="auto" w:fill="auto"/>
            <w:vAlign w:val="center"/>
          </w:tcPr>
          <w:p w14:paraId="002AC26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13</w:t>
            </w:r>
          </w:p>
        </w:tc>
        <w:tc>
          <w:tcPr>
            <w:tcW w:w="939" w:type="pct"/>
            <w:shd w:val="clear" w:color="auto" w:fill="auto"/>
            <w:vAlign w:val="center"/>
          </w:tcPr>
          <w:p w14:paraId="0371147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14</w:t>
            </w:r>
          </w:p>
        </w:tc>
        <w:tc>
          <w:tcPr>
            <w:tcW w:w="861" w:type="pct"/>
            <w:shd w:val="clear" w:color="auto" w:fill="auto"/>
            <w:noWrap/>
            <w:vAlign w:val="center"/>
          </w:tcPr>
          <w:p w14:paraId="242B807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220 kV</w:t>
            </w:r>
          </w:p>
        </w:tc>
        <w:tc>
          <w:tcPr>
            <w:tcW w:w="935" w:type="pct"/>
            <w:shd w:val="clear" w:color="auto" w:fill="auto"/>
            <w:noWrap/>
            <w:vAlign w:val="center"/>
          </w:tcPr>
          <w:p w14:paraId="33EC058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1FBDF0F7" w14:textId="77777777" w:rsidTr="00020742">
        <w:trPr>
          <w:trHeight w:val="288"/>
          <w:jc w:val="center"/>
        </w:trPr>
        <w:tc>
          <w:tcPr>
            <w:tcW w:w="5000" w:type="pct"/>
            <w:gridSpan w:val="6"/>
            <w:shd w:val="clear" w:color="auto" w:fill="D9E2F3" w:themeFill="accent5" w:themeFillTint="33"/>
            <w:noWrap/>
            <w:vAlign w:val="center"/>
          </w:tcPr>
          <w:p w14:paraId="386542B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6</w:t>
            </w:r>
          </w:p>
        </w:tc>
      </w:tr>
      <w:tr w:rsidR="00AB6D3D" w:rsidRPr="000A1EF3" w14:paraId="701BEC34" w14:textId="77777777" w:rsidTr="00020742">
        <w:trPr>
          <w:trHeight w:val="288"/>
          <w:jc w:val="center"/>
        </w:trPr>
        <w:tc>
          <w:tcPr>
            <w:tcW w:w="545" w:type="pct"/>
            <w:shd w:val="clear" w:color="auto" w:fill="auto"/>
            <w:noWrap/>
            <w:vAlign w:val="center"/>
          </w:tcPr>
          <w:p w14:paraId="54D2061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- 28</w:t>
            </w:r>
          </w:p>
        </w:tc>
        <w:tc>
          <w:tcPr>
            <w:tcW w:w="705" w:type="pct"/>
            <w:shd w:val="clear" w:color="auto" w:fill="auto"/>
            <w:vAlign w:val="center"/>
          </w:tcPr>
          <w:p w14:paraId="183FF8A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5" w:type="pct"/>
            <w:shd w:val="clear" w:color="auto" w:fill="auto"/>
            <w:vAlign w:val="center"/>
          </w:tcPr>
          <w:p w14:paraId="6932A17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939" w:type="pct"/>
            <w:shd w:val="clear" w:color="auto" w:fill="auto"/>
            <w:vAlign w:val="center"/>
          </w:tcPr>
          <w:p w14:paraId="56683B2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861" w:type="pct"/>
            <w:shd w:val="clear" w:color="auto" w:fill="auto"/>
            <w:noWrap/>
            <w:vAlign w:val="center"/>
          </w:tcPr>
          <w:p w14:paraId="77B2FFF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200 kV</w:t>
            </w:r>
          </w:p>
        </w:tc>
        <w:tc>
          <w:tcPr>
            <w:tcW w:w="935" w:type="pct"/>
            <w:shd w:val="clear" w:color="auto" w:fill="auto"/>
            <w:noWrap/>
            <w:vAlign w:val="center"/>
          </w:tcPr>
          <w:p w14:paraId="29139A8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r w:rsidR="00AB6D3D" w:rsidRPr="000A1EF3" w14:paraId="0AFD6081" w14:textId="77777777" w:rsidTr="00020742">
        <w:trPr>
          <w:trHeight w:val="288"/>
          <w:jc w:val="center"/>
        </w:trPr>
        <w:tc>
          <w:tcPr>
            <w:tcW w:w="545" w:type="pct"/>
            <w:shd w:val="clear" w:color="auto" w:fill="auto"/>
            <w:noWrap/>
            <w:vAlign w:val="center"/>
          </w:tcPr>
          <w:p w14:paraId="7A418BC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lastRenderedPageBreak/>
              <w:t>PS – 2</w:t>
            </w:r>
          </w:p>
        </w:tc>
        <w:tc>
          <w:tcPr>
            <w:tcW w:w="705" w:type="pct"/>
            <w:shd w:val="clear" w:color="auto" w:fill="auto"/>
            <w:vAlign w:val="center"/>
          </w:tcPr>
          <w:p w14:paraId="3F9D8D6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5" w:type="pct"/>
            <w:shd w:val="clear" w:color="auto" w:fill="auto"/>
            <w:vAlign w:val="center"/>
          </w:tcPr>
          <w:p w14:paraId="1A4625A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6</w:t>
            </w:r>
          </w:p>
        </w:tc>
        <w:tc>
          <w:tcPr>
            <w:tcW w:w="939" w:type="pct"/>
            <w:shd w:val="clear" w:color="auto" w:fill="auto"/>
            <w:vAlign w:val="center"/>
          </w:tcPr>
          <w:p w14:paraId="101F0F8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10</w:t>
            </w:r>
          </w:p>
        </w:tc>
        <w:tc>
          <w:tcPr>
            <w:tcW w:w="861" w:type="pct"/>
            <w:shd w:val="clear" w:color="auto" w:fill="auto"/>
            <w:noWrap/>
            <w:vAlign w:val="center"/>
          </w:tcPr>
          <w:p w14:paraId="12A24BD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c>
          <w:tcPr>
            <w:tcW w:w="935" w:type="pct"/>
            <w:shd w:val="clear" w:color="auto" w:fill="auto"/>
            <w:noWrap/>
            <w:vAlign w:val="center"/>
          </w:tcPr>
          <w:p w14:paraId="77441C4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200 kV</w:t>
            </w:r>
          </w:p>
        </w:tc>
      </w:tr>
      <w:tr w:rsidR="00AB6D3D" w:rsidRPr="000A1EF3" w14:paraId="1A6990E7" w14:textId="77777777" w:rsidTr="00020742">
        <w:trPr>
          <w:trHeight w:val="288"/>
          <w:jc w:val="center"/>
        </w:trPr>
        <w:tc>
          <w:tcPr>
            <w:tcW w:w="545" w:type="pct"/>
            <w:shd w:val="clear" w:color="auto" w:fill="auto"/>
            <w:noWrap/>
            <w:vAlign w:val="center"/>
          </w:tcPr>
          <w:p w14:paraId="356BFBD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37</w:t>
            </w:r>
          </w:p>
        </w:tc>
        <w:tc>
          <w:tcPr>
            <w:tcW w:w="705" w:type="pct"/>
            <w:shd w:val="clear" w:color="auto" w:fill="auto"/>
            <w:vAlign w:val="center"/>
          </w:tcPr>
          <w:p w14:paraId="0AA881A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5" w:type="pct"/>
            <w:shd w:val="clear" w:color="auto" w:fill="auto"/>
            <w:vAlign w:val="center"/>
          </w:tcPr>
          <w:p w14:paraId="7D82BFC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11</w:t>
            </w:r>
          </w:p>
        </w:tc>
        <w:tc>
          <w:tcPr>
            <w:tcW w:w="939" w:type="pct"/>
            <w:shd w:val="clear" w:color="auto" w:fill="auto"/>
            <w:vAlign w:val="center"/>
          </w:tcPr>
          <w:p w14:paraId="1C03320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12</w:t>
            </w:r>
          </w:p>
        </w:tc>
        <w:tc>
          <w:tcPr>
            <w:tcW w:w="861" w:type="pct"/>
            <w:shd w:val="clear" w:color="auto" w:fill="auto"/>
            <w:noWrap/>
            <w:vAlign w:val="center"/>
          </w:tcPr>
          <w:p w14:paraId="41A2BAA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200 kV</w:t>
            </w:r>
          </w:p>
        </w:tc>
        <w:tc>
          <w:tcPr>
            <w:tcW w:w="935" w:type="pct"/>
            <w:shd w:val="clear" w:color="auto" w:fill="auto"/>
            <w:noWrap/>
            <w:vAlign w:val="center"/>
          </w:tcPr>
          <w:p w14:paraId="1ADFE53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r w:rsidR="00AB6D3D" w:rsidRPr="000A1EF3" w14:paraId="2089AE94" w14:textId="77777777" w:rsidTr="00020742">
        <w:trPr>
          <w:trHeight w:val="288"/>
          <w:jc w:val="center"/>
        </w:trPr>
        <w:tc>
          <w:tcPr>
            <w:tcW w:w="5000" w:type="pct"/>
            <w:gridSpan w:val="6"/>
            <w:shd w:val="clear" w:color="auto" w:fill="DEEAF6" w:themeFill="accent1" w:themeFillTint="33"/>
            <w:noWrap/>
            <w:vAlign w:val="center"/>
          </w:tcPr>
          <w:p w14:paraId="5EE8B58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TRAMO C-D</w:t>
            </w:r>
          </w:p>
        </w:tc>
      </w:tr>
      <w:tr w:rsidR="00AB6D3D" w:rsidRPr="000A1EF3" w14:paraId="5AB54CBA" w14:textId="77777777" w:rsidTr="00020742">
        <w:trPr>
          <w:trHeight w:val="288"/>
          <w:jc w:val="center"/>
        </w:trPr>
        <w:tc>
          <w:tcPr>
            <w:tcW w:w="545" w:type="pct"/>
            <w:shd w:val="clear" w:color="auto" w:fill="auto"/>
            <w:noWrap/>
            <w:vAlign w:val="center"/>
          </w:tcPr>
          <w:p w14:paraId="5CFB1AC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P-1</w:t>
            </w:r>
          </w:p>
        </w:tc>
        <w:tc>
          <w:tcPr>
            <w:tcW w:w="705" w:type="pct"/>
            <w:shd w:val="clear" w:color="auto" w:fill="auto"/>
            <w:vAlign w:val="center"/>
          </w:tcPr>
          <w:p w14:paraId="283E911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w:t>
            </w:r>
          </w:p>
        </w:tc>
        <w:tc>
          <w:tcPr>
            <w:tcW w:w="1015" w:type="pct"/>
            <w:shd w:val="clear" w:color="auto" w:fill="auto"/>
            <w:vAlign w:val="center"/>
          </w:tcPr>
          <w:p w14:paraId="0352036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134</w:t>
            </w:r>
          </w:p>
        </w:tc>
        <w:tc>
          <w:tcPr>
            <w:tcW w:w="939" w:type="pct"/>
            <w:shd w:val="clear" w:color="auto" w:fill="auto"/>
            <w:vAlign w:val="center"/>
          </w:tcPr>
          <w:p w14:paraId="7C59D95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201</w:t>
            </w:r>
          </w:p>
        </w:tc>
        <w:tc>
          <w:tcPr>
            <w:tcW w:w="861" w:type="pct"/>
            <w:shd w:val="clear" w:color="auto" w:fill="auto"/>
            <w:noWrap/>
            <w:vAlign w:val="center"/>
          </w:tcPr>
          <w:p w14:paraId="1DF3C4A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35" w:type="pct"/>
            <w:shd w:val="clear" w:color="auto" w:fill="auto"/>
            <w:noWrap/>
            <w:vAlign w:val="center"/>
          </w:tcPr>
          <w:p w14:paraId="2BCC611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220 kV</w:t>
            </w:r>
          </w:p>
        </w:tc>
      </w:tr>
      <w:tr w:rsidR="00AB6D3D" w:rsidRPr="000A1EF3" w14:paraId="368F4215" w14:textId="77777777" w:rsidTr="00020742">
        <w:trPr>
          <w:trHeight w:val="288"/>
          <w:jc w:val="center"/>
        </w:trPr>
        <w:tc>
          <w:tcPr>
            <w:tcW w:w="545" w:type="pct"/>
            <w:shd w:val="clear" w:color="auto" w:fill="auto"/>
            <w:noWrap/>
            <w:vAlign w:val="center"/>
          </w:tcPr>
          <w:p w14:paraId="784D5D3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P-2</w:t>
            </w:r>
          </w:p>
        </w:tc>
        <w:tc>
          <w:tcPr>
            <w:tcW w:w="705" w:type="pct"/>
            <w:shd w:val="clear" w:color="auto" w:fill="auto"/>
            <w:vAlign w:val="center"/>
          </w:tcPr>
          <w:p w14:paraId="4AFD615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1015" w:type="pct"/>
            <w:shd w:val="clear" w:color="auto" w:fill="auto"/>
            <w:vAlign w:val="center"/>
          </w:tcPr>
          <w:p w14:paraId="758D261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201</w:t>
            </w:r>
          </w:p>
        </w:tc>
        <w:tc>
          <w:tcPr>
            <w:tcW w:w="939" w:type="pct"/>
            <w:shd w:val="clear" w:color="auto" w:fill="auto"/>
            <w:vAlign w:val="center"/>
          </w:tcPr>
          <w:p w14:paraId="42FB437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Pórtico SET Pinto</w:t>
            </w:r>
          </w:p>
        </w:tc>
        <w:tc>
          <w:tcPr>
            <w:tcW w:w="861" w:type="pct"/>
            <w:shd w:val="clear" w:color="auto" w:fill="auto"/>
            <w:noWrap/>
            <w:vAlign w:val="center"/>
          </w:tcPr>
          <w:p w14:paraId="3C589ABA"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35" w:type="pct"/>
            <w:shd w:val="clear" w:color="auto" w:fill="auto"/>
            <w:noWrap/>
            <w:vAlign w:val="center"/>
          </w:tcPr>
          <w:p w14:paraId="2E34B1A1"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220 kV</w:t>
            </w:r>
          </w:p>
        </w:tc>
      </w:tr>
    </w:tbl>
    <w:p w14:paraId="30E6FC3E" w14:textId="66A962A4" w:rsidR="00AB6D3D" w:rsidRDefault="00AB6D3D" w:rsidP="00AB6D3D">
      <w:pPr>
        <w:pStyle w:val="Descripcin"/>
      </w:pPr>
      <w:bookmarkStart w:id="73" w:name="_Toc136355896"/>
      <w:r>
        <w:t xml:space="preserve">Tabla </w:t>
      </w:r>
      <w:r w:rsidR="00124BDA">
        <w:t>12</w:t>
      </w:r>
      <w:r>
        <w:t xml:space="preserve">. </w:t>
      </w:r>
      <w:r w:rsidRPr="00CA04AA">
        <w:t>Afecciones a Red Eléctrica de España (REE)</w:t>
      </w:r>
      <w:bookmarkEnd w:id="73"/>
    </w:p>
    <w:p w14:paraId="28679D7B" w14:textId="77777777" w:rsidR="00AB6D3D" w:rsidRPr="00464333" w:rsidRDefault="00AB6D3D" w:rsidP="00AB6D3D">
      <w:pPr>
        <w:pStyle w:val="Ttulo2"/>
      </w:pPr>
      <w:bookmarkStart w:id="74" w:name="_Toc133322884"/>
      <w:bookmarkStart w:id="75" w:name="_Toc136360665"/>
      <w:bookmarkStart w:id="76" w:name="_Toc136433553"/>
      <w:r w:rsidRPr="00464333">
        <w:t>Unión Fenosa Distribución (UFD)</w:t>
      </w:r>
      <w:bookmarkEnd w:id="74"/>
      <w:bookmarkEnd w:id="75"/>
      <w:bookmarkEnd w:id="76"/>
    </w:p>
    <w:p w14:paraId="2A11520C" w14:textId="77777777" w:rsidR="00AB6D3D" w:rsidRPr="00586C50"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1111"/>
        <w:gridCol w:w="1256"/>
        <w:gridCol w:w="1814"/>
        <w:gridCol w:w="1764"/>
        <w:gridCol w:w="1486"/>
        <w:gridCol w:w="1488"/>
      </w:tblGrid>
      <w:tr w:rsidR="00AB6D3D" w:rsidRPr="000A1EF3" w14:paraId="6BF1F1DB" w14:textId="77777777" w:rsidTr="00020742">
        <w:trPr>
          <w:trHeight w:val="288"/>
          <w:tblHeader/>
          <w:jc w:val="center"/>
        </w:trPr>
        <w:tc>
          <w:tcPr>
            <w:tcW w:w="623" w:type="pct"/>
            <w:shd w:val="clear" w:color="auto" w:fill="0070C0"/>
            <w:noWrap/>
            <w:vAlign w:val="center"/>
            <w:hideMark/>
          </w:tcPr>
          <w:p w14:paraId="75857271"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4" w:type="pct"/>
            <w:shd w:val="clear" w:color="auto" w:fill="0070C0"/>
            <w:noWrap/>
            <w:vAlign w:val="center"/>
            <w:hideMark/>
          </w:tcPr>
          <w:p w14:paraId="1B846252"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17" w:type="pct"/>
            <w:shd w:val="clear" w:color="auto" w:fill="0070C0"/>
            <w:noWrap/>
            <w:vAlign w:val="center"/>
            <w:hideMark/>
          </w:tcPr>
          <w:p w14:paraId="40BCB4A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89" w:type="pct"/>
            <w:shd w:val="clear" w:color="auto" w:fill="0070C0"/>
            <w:noWrap/>
            <w:vAlign w:val="center"/>
            <w:hideMark/>
          </w:tcPr>
          <w:p w14:paraId="226AAAAE"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shd w:val="clear" w:color="auto" w:fill="0070C0"/>
            <w:noWrap/>
            <w:vAlign w:val="center"/>
            <w:hideMark/>
          </w:tcPr>
          <w:p w14:paraId="7122AA6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4" w:type="pct"/>
            <w:shd w:val="clear" w:color="auto" w:fill="0070C0"/>
            <w:noWrap/>
            <w:vAlign w:val="center"/>
            <w:hideMark/>
          </w:tcPr>
          <w:p w14:paraId="59F01F69"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773F4A95" w14:textId="77777777" w:rsidTr="00020742">
        <w:trPr>
          <w:trHeight w:val="288"/>
          <w:jc w:val="center"/>
        </w:trPr>
        <w:tc>
          <w:tcPr>
            <w:tcW w:w="5000" w:type="pct"/>
            <w:gridSpan w:val="6"/>
            <w:shd w:val="clear" w:color="auto" w:fill="D9E2F3" w:themeFill="accent5" w:themeFillTint="33"/>
            <w:noWrap/>
            <w:vAlign w:val="center"/>
          </w:tcPr>
          <w:p w14:paraId="3BD86248"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sz w:val="18"/>
                <w:szCs w:val="18"/>
              </w:rPr>
              <w:t>TRAMO A-B</w:t>
            </w:r>
          </w:p>
        </w:tc>
      </w:tr>
      <w:tr w:rsidR="00AB6D3D" w:rsidRPr="000A1EF3" w14:paraId="4FD7F538" w14:textId="77777777" w:rsidTr="00020742">
        <w:trPr>
          <w:trHeight w:val="288"/>
          <w:jc w:val="center"/>
        </w:trPr>
        <w:tc>
          <w:tcPr>
            <w:tcW w:w="623" w:type="pct"/>
            <w:shd w:val="clear" w:color="auto" w:fill="auto"/>
            <w:noWrap/>
            <w:vAlign w:val="center"/>
          </w:tcPr>
          <w:p w14:paraId="521D1B9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- 16</w:t>
            </w:r>
          </w:p>
        </w:tc>
        <w:tc>
          <w:tcPr>
            <w:tcW w:w="704" w:type="pct"/>
            <w:shd w:val="clear" w:color="auto" w:fill="auto"/>
            <w:vAlign w:val="center"/>
          </w:tcPr>
          <w:p w14:paraId="41B7FAD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017" w:type="pct"/>
            <w:shd w:val="clear" w:color="auto" w:fill="auto"/>
            <w:vAlign w:val="center"/>
          </w:tcPr>
          <w:p w14:paraId="4A200B6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989" w:type="pct"/>
            <w:shd w:val="clear" w:color="auto" w:fill="auto"/>
            <w:vAlign w:val="center"/>
          </w:tcPr>
          <w:p w14:paraId="4A61AEA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833" w:type="pct"/>
            <w:shd w:val="clear" w:color="auto" w:fill="auto"/>
            <w:noWrap/>
            <w:vAlign w:val="center"/>
          </w:tcPr>
          <w:p w14:paraId="207626C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xml:space="preserve">Línea Eléctrica </w:t>
            </w:r>
          </w:p>
        </w:tc>
        <w:tc>
          <w:tcPr>
            <w:tcW w:w="834" w:type="pct"/>
            <w:shd w:val="clear" w:color="auto" w:fill="auto"/>
            <w:noWrap/>
            <w:vAlign w:val="center"/>
          </w:tcPr>
          <w:p w14:paraId="6FBA0ED5"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
        </w:tc>
      </w:tr>
      <w:tr w:rsidR="00AB6D3D" w:rsidRPr="000A1EF3" w14:paraId="4BB7357F" w14:textId="77777777" w:rsidTr="00020742">
        <w:trPr>
          <w:trHeight w:val="288"/>
          <w:jc w:val="center"/>
        </w:trPr>
        <w:tc>
          <w:tcPr>
            <w:tcW w:w="623" w:type="pct"/>
            <w:shd w:val="clear" w:color="auto" w:fill="auto"/>
            <w:noWrap/>
            <w:vAlign w:val="center"/>
          </w:tcPr>
          <w:p w14:paraId="2AE7384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- 17</w:t>
            </w:r>
          </w:p>
        </w:tc>
        <w:tc>
          <w:tcPr>
            <w:tcW w:w="704" w:type="pct"/>
            <w:shd w:val="clear" w:color="auto" w:fill="auto"/>
            <w:vAlign w:val="center"/>
          </w:tcPr>
          <w:p w14:paraId="03674BA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017" w:type="pct"/>
            <w:shd w:val="clear" w:color="auto" w:fill="auto"/>
            <w:vAlign w:val="center"/>
          </w:tcPr>
          <w:p w14:paraId="2CCDCDD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989" w:type="pct"/>
            <w:shd w:val="clear" w:color="auto" w:fill="auto"/>
            <w:vAlign w:val="center"/>
          </w:tcPr>
          <w:p w14:paraId="6E5E5CD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833" w:type="pct"/>
            <w:shd w:val="clear" w:color="auto" w:fill="auto"/>
            <w:noWrap/>
            <w:vAlign w:val="center"/>
          </w:tcPr>
          <w:p w14:paraId="351D671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w:t>
            </w:r>
          </w:p>
        </w:tc>
        <w:tc>
          <w:tcPr>
            <w:tcW w:w="834" w:type="pct"/>
            <w:shd w:val="clear" w:color="auto" w:fill="auto"/>
            <w:noWrap/>
            <w:vAlign w:val="center"/>
          </w:tcPr>
          <w:p w14:paraId="4409EC3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
        </w:tc>
      </w:tr>
      <w:tr w:rsidR="00AB6D3D" w:rsidRPr="000A1EF3" w14:paraId="4C4C6151" w14:textId="77777777" w:rsidTr="00020742">
        <w:trPr>
          <w:trHeight w:val="288"/>
          <w:jc w:val="center"/>
        </w:trPr>
        <w:tc>
          <w:tcPr>
            <w:tcW w:w="623" w:type="pct"/>
            <w:shd w:val="clear" w:color="auto" w:fill="auto"/>
            <w:noWrap/>
            <w:vAlign w:val="center"/>
          </w:tcPr>
          <w:p w14:paraId="4E8C223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- 18</w:t>
            </w:r>
          </w:p>
        </w:tc>
        <w:tc>
          <w:tcPr>
            <w:tcW w:w="704" w:type="pct"/>
            <w:shd w:val="clear" w:color="auto" w:fill="auto"/>
            <w:vAlign w:val="center"/>
          </w:tcPr>
          <w:p w14:paraId="7109E3C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Sub</w:t>
            </w:r>
          </w:p>
        </w:tc>
        <w:tc>
          <w:tcPr>
            <w:tcW w:w="1017" w:type="pct"/>
            <w:shd w:val="clear" w:color="auto" w:fill="auto"/>
            <w:vAlign w:val="center"/>
          </w:tcPr>
          <w:p w14:paraId="2374724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516B</w:t>
            </w:r>
          </w:p>
        </w:tc>
        <w:tc>
          <w:tcPr>
            <w:tcW w:w="989" w:type="pct"/>
            <w:shd w:val="clear" w:color="auto" w:fill="auto"/>
            <w:vAlign w:val="center"/>
          </w:tcPr>
          <w:p w14:paraId="4550188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523B</w:t>
            </w:r>
          </w:p>
        </w:tc>
        <w:tc>
          <w:tcPr>
            <w:tcW w:w="833" w:type="pct"/>
            <w:shd w:val="clear" w:color="auto" w:fill="auto"/>
            <w:noWrap/>
            <w:vAlign w:val="center"/>
          </w:tcPr>
          <w:p w14:paraId="2CC9E8F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w:t>
            </w:r>
          </w:p>
        </w:tc>
        <w:tc>
          <w:tcPr>
            <w:tcW w:w="834" w:type="pct"/>
            <w:shd w:val="clear" w:color="auto" w:fill="auto"/>
            <w:noWrap/>
            <w:vAlign w:val="center"/>
          </w:tcPr>
          <w:p w14:paraId="58FBBB46"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
        </w:tc>
      </w:tr>
      <w:tr w:rsidR="00AB6D3D" w:rsidRPr="000A1EF3" w14:paraId="555EFC94" w14:textId="77777777" w:rsidTr="00020742">
        <w:trPr>
          <w:trHeight w:val="288"/>
          <w:jc w:val="center"/>
        </w:trPr>
        <w:tc>
          <w:tcPr>
            <w:tcW w:w="5000" w:type="pct"/>
            <w:gridSpan w:val="6"/>
            <w:shd w:val="clear" w:color="auto" w:fill="D9E2F3" w:themeFill="accent5" w:themeFillTint="33"/>
            <w:noWrap/>
            <w:vAlign w:val="center"/>
          </w:tcPr>
          <w:p w14:paraId="293E480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SUBTERRÁNEO 3</w:t>
            </w:r>
          </w:p>
        </w:tc>
      </w:tr>
      <w:tr w:rsidR="00AB6D3D" w:rsidRPr="000A1EF3" w14:paraId="5FBFF3FD" w14:textId="77777777" w:rsidTr="00020742">
        <w:trPr>
          <w:trHeight w:val="288"/>
          <w:jc w:val="center"/>
        </w:trPr>
        <w:tc>
          <w:tcPr>
            <w:tcW w:w="623" w:type="pct"/>
            <w:shd w:val="clear" w:color="auto" w:fill="auto"/>
            <w:noWrap/>
            <w:vAlign w:val="center"/>
          </w:tcPr>
          <w:p w14:paraId="380C9C2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- 16</w:t>
            </w:r>
          </w:p>
        </w:tc>
        <w:tc>
          <w:tcPr>
            <w:tcW w:w="704" w:type="pct"/>
            <w:shd w:val="clear" w:color="auto" w:fill="auto"/>
            <w:vAlign w:val="center"/>
          </w:tcPr>
          <w:p w14:paraId="56CF243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7" w:type="pct"/>
            <w:shd w:val="clear" w:color="auto" w:fill="auto"/>
            <w:vAlign w:val="center"/>
          </w:tcPr>
          <w:p w14:paraId="63AE081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989" w:type="pct"/>
            <w:shd w:val="clear" w:color="auto" w:fill="auto"/>
            <w:vAlign w:val="center"/>
          </w:tcPr>
          <w:p w14:paraId="2679ECB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833" w:type="pct"/>
            <w:shd w:val="clear" w:color="auto" w:fill="auto"/>
            <w:noWrap/>
            <w:vAlign w:val="center"/>
          </w:tcPr>
          <w:p w14:paraId="2E7C154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45 kV</w:t>
            </w:r>
          </w:p>
        </w:tc>
        <w:tc>
          <w:tcPr>
            <w:tcW w:w="834" w:type="pct"/>
            <w:shd w:val="clear" w:color="auto" w:fill="auto"/>
            <w:noWrap/>
            <w:vAlign w:val="center"/>
          </w:tcPr>
          <w:p w14:paraId="694A3AD5" w14:textId="77777777" w:rsidR="00AB6D3D" w:rsidRPr="000A1EF3" w:rsidRDefault="00AB6D3D" w:rsidP="00020742">
            <w:pPr>
              <w:spacing w:before="0" w:after="0"/>
              <w:jc w:val="center"/>
              <w:rPr>
                <w:rFonts w:asciiTheme="minorHAnsi" w:hAnsiTheme="minorHAnsi" w:cstheme="minorHAnsi"/>
                <w:color w:val="000000"/>
                <w:sz w:val="18"/>
                <w:szCs w:val="18"/>
              </w:rPr>
            </w:pPr>
          </w:p>
        </w:tc>
      </w:tr>
      <w:tr w:rsidR="00AB6D3D" w:rsidRPr="000A1EF3" w14:paraId="139A7F8D" w14:textId="77777777" w:rsidTr="00020742">
        <w:trPr>
          <w:trHeight w:val="288"/>
          <w:jc w:val="center"/>
        </w:trPr>
        <w:tc>
          <w:tcPr>
            <w:tcW w:w="623" w:type="pct"/>
            <w:shd w:val="clear" w:color="auto" w:fill="auto"/>
            <w:noWrap/>
            <w:vAlign w:val="center"/>
          </w:tcPr>
          <w:p w14:paraId="62001F5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- 18</w:t>
            </w:r>
          </w:p>
        </w:tc>
        <w:tc>
          <w:tcPr>
            <w:tcW w:w="704" w:type="pct"/>
            <w:shd w:val="clear" w:color="auto" w:fill="auto"/>
            <w:vAlign w:val="center"/>
          </w:tcPr>
          <w:p w14:paraId="39BFB5D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7" w:type="pct"/>
            <w:shd w:val="clear" w:color="auto" w:fill="auto"/>
            <w:vAlign w:val="center"/>
          </w:tcPr>
          <w:p w14:paraId="0AB07D8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989" w:type="pct"/>
            <w:shd w:val="clear" w:color="auto" w:fill="auto"/>
            <w:vAlign w:val="center"/>
          </w:tcPr>
          <w:p w14:paraId="2FCD991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9</w:t>
            </w:r>
          </w:p>
        </w:tc>
        <w:tc>
          <w:tcPr>
            <w:tcW w:w="833" w:type="pct"/>
            <w:shd w:val="clear" w:color="auto" w:fill="auto"/>
            <w:noWrap/>
            <w:vAlign w:val="center"/>
          </w:tcPr>
          <w:p w14:paraId="7D77AFE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132 kV</w:t>
            </w:r>
          </w:p>
        </w:tc>
        <w:tc>
          <w:tcPr>
            <w:tcW w:w="834" w:type="pct"/>
            <w:shd w:val="clear" w:color="auto" w:fill="auto"/>
            <w:noWrap/>
            <w:vAlign w:val="center"/>
          </w:tcPr>
          <w:p w14:paraId="73A4C80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2FF7AB57" w14:textId="77777777" w:rsidTr="00020742">
        <w:trPr>
          <w:trHeight w:val="288"/>
          <w:jc w:val="center"/>
        </w:trPr>
        <w:tc>
          <w:tcPr>
            <w:tcW w:w="5000" w:type="pct"/>
            <w:gridSpan w:val="6"/>
            <w:shd w:val="clear" w:color="auto" w:fill="D9E2F3" w:themeFill="accent5" w:themeFillTint="33"/>
            <w:noWrap/>
            <w:vAlign w:val="center"/>
          </w:tcPr>
          <w:p w14:paraId="291BF0F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4</w:t>
            </w:r>
          </w:p>
        </w:tc>
      </w:tr>
      <w:tr w:rsidR="00AB6D3D" w:rsidRPr="000A1EF3" w14:paraId="1B32CA59" w14:textId="77777777" w:rsidTr="00020742">
        <w:trPr>
          <w:trHeight w:val="288"/>
          <w:jc w:val="center"/>
        </w:trPr>
        <w:tc>
          <w:tcPr>
            <w:tcW w:w="623" w:type="pct"/>
            <w:shd w:val="clear" w:color="auto" w:fill="auto"/>
            <w:noWrap/>
            <w:vAlign w:val="center"/>
          </w:tcPr>
          <w:p w14:paraId="4B74F54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- 19</w:t>
            </w:r>
          </w:p>
        </w:tc>
        <w:tc>
          <w:tcPr>
            <w:tcW w:w="704" w:type="pct"/>
            <w:shd w:val="clear" w:color="auto" w:fill="auto"/>
            <w:vAlign w:val="center"/>
          </w:tcPr>
          <w:p w14:paraId="60F1B7D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7" w:type="pct"/>
            <w:shd w:val="clear" w:color="auto" w:fill="auto"/>
            <w:vAlign w:val="center"/>
          </w:tcPr>
          <w:p w14:paraId="3426D5A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989" w:type="pct"/>
            <w:shd w:val="clear" w:color="auto" w:fill="auto"/>
            <w:vAlign w:val="center"/>
          </w:tcPr>
          <w:p w14:paraId="50DE342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833" w:type="pct"/>
            <w:shd w:val="clear" w:color="auto" w:fill="auto"/>
            <w:noWrap/>
            <w:vAlign w:val="center"/>
          </w:tcPr>
          <w:p w14:paraId="77831AD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45 kV</w:t>
            </w:r>
          </w:p>
        </w:tc>
        <w:tc>
          <w:tcPr>
            <w:tcW w:w="834" w:type="pct"/>
            <w:shd w:val="clear" w:color="auto" w:fill="auto"/>
            <w:noWrap/>
            <w:vAlign w:val="center"/>
          </w:tcPr>
          <w:p w14:paraId="7BA8F102"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p>
        </w:tc>
      </w:tr>
    </w:tbl>
    <w:p w14:paraId="06896C1C" w14:textId="4A2117D8" w:rsidR="00AB6D3D" w:rsidRDefault="00AB6D3D" w:rsidP="00AB6D3D">
      <w:pPr>
        <w:pStyle w:val="Descripcin"/>
      </w:pPr>
      <w:bookmarkStart w:id="77" w:name="_Toc136355897"/>
      <w:r>
        <w:t xml:space="preserve">Tabla </w:t>
      </w:r>
      <w:r w:rsidR="00124BDA">
        <w:t>13</w:t>
      </w:r>
      <w:r>
        <w:t xml:space="preserve">. </w:t>
      </w:r>
      <w:r w:rsidRPr="00A723D4">
        <w:t>Afecciones a Unión Fenosa Distribución (UFD)</w:t>
      </w:r>
      <w:bookmarkEnd w:id="77"/>
    </w:p>
    <w:p w14:paraId="6105355A" w14:textId="77777777" w:rsidR="00AB6D3D" w:rsidRPr="00A1188C" w:rsidRDefault="00AB6D3D" w:rsidP="00AB6D3D">
      <w:pPr>
        <w:pStyle w:val="Ttulo2"/>
      </w:pPr>
      <w:bookmarkStart w:id="78" w:name="_Toc133322885"/>
      <w:bookmarkStart w:id="79" w:name="_Toc136360666"/>
      <w:bookmarkStart w:id="80" w:name="_Toc136433554"/>
      <w:r w:rsidRPr="00A1188C">
        <w:t>i-DE</w:t>
      </w:r>
      <w:bookmarkEnd w:id="78"/>
      <w:bookmarkEnd w:id="79"/>
      <w:bookmarkEnd w:id="80"/>
    </w:p>
    <w:p w14:paraId="1FDCACF7" w14:textId="77777777" w:rsidR="00AB6D3D" w:rsidRPr="00105411"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1109"/>
        <w:gridCol w:w="1256"/>
        <w:gridCol w:w="1816"/>
        <w:gridCol w:w="1762"/>
        <w:gridCol w:w="1866"/>
        <w:gridCol w:w="1110"/>
      </w:tblGrid>
      <w:tr w:rsidR="00AB6D3D" w:rsidRPr="000A1EF3" w14:paraId="216FEA06" w14:textId="77777777" w:rsidTr="00020742">
        <w:trPr>
          <w:trHeight w:val="288"/>
          <w:tblHeader/>
          <w:jc w:val="center"/>
        </w:trPr>
        <w:tc>
          <w:tcPr>
            <w:tcW w:w="622" w:type="pct"/>
            <w:shd w:val="clear" w:color="auto" w:fill="0070C0"/>
            <w:noWrap/>
            <w:vAlign w:val="center"/>
            <w:hideMark/>
          </w:tcPr>
          <w:p w14:paraId="6FE44F7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4" w:type="pct"/>
            <w:shd w:val="clear" w:color="auto" w:fill="0070C0"/>
            <w:noWrap/>
            <w:vAlign w:val="center"/>
            <w:hideMark/>
          </w:tcPr>
          <w:p w14:paraId="24C8F92C"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18" w:type="pct"/>
            <w:shd w:val="clear" w:color="auto" w:fill="0070C0"/>
            <w:noWrap/>
            <w:vAlign w:val="center"/>
            <w:hideMark/>
          </w:tcPr>
          <w:p w14:paraId="4D0BD35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88" w:type="pct"/>
            <w:shd w:val="clear" w:color="auto" w:fill="0070C0"/>
            <w:noWrap/>
            <w:vAlign w:val="center"/>
            <w:hideMark/>
          </w:tcPr>
          <w:p w14:paraId="59B79FF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1046" w:type="pct"/>
            <w:shd w:val="clear" w:color="auto" w:fill="0070C0"/>
            <w:noWrap/>
            <w:vAlign w:val="center"/>
            <w:hideMark/>
          </w:tcPr>
          <w:p w14:paraId="748003F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622" w:type="pct"/>
            <w:shd w:val="clear" w:color="auto" w:fill="0070C0"/>
            <w:noWrap/>
            <w:vAlign w:val="center"/>
            <w:hideMark/>
          </w:tcPr>
          <w:p w14:paraId="6E252100"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6C16BA8F" w14:textId="77777777" w:rsidTr="00020742">
        <w:trPr>
          <w:trHeight w:val="288"/>
          <w:jc w:val="center"/>
        </w:trPr>
        <w:tc>
          <w:tcPr>
            <w:tcW w:w="5000" w:type="pct"/>
            <w:gridSpan w:val="6"/>
            <w:shd w:val="clear" w:color="auto" w:fill="D9E2F3" w:themeFill="accent5" w:themeFillTint="33"/>
            <w:noWrap/>
            <w:vAlign w:val="center"/>
          </w:tcPr>
          <w:p w14:paraId="5D71A6B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5</w:t>
            </w:r>
          </w:p>
        </w:tc>
      </w:tr>
      <w:tr w:rsidR="00AB6D3D" w:rsidRPr="000A1EF3" w14:paraId="4F9CEFF5" w14:textId="77777777" w:rsidTr="00020742">
        <w:trPr>
          <w:trHeight w:val="288"/>
          <w:jc w:val="center"/>
        </w:trPr>
        <w:tc>
          <w:tcPr>
            <w:tcW w:w="622" w:type="pct"/>
            <w:shd w:val="clear" w:color="auto" w:fill="auto"/>
            <w:noWrap/>
            <w:vAlign w:val="center"/>
          </w:tcPr>
          <w:p w14:paraId="3F00039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- 14</w:t>
            </w:r>
          </w:p>
        </w:tc>
        <w:tc>
          <w:tcPr>
            <w:tcW w:w="704" w:type="pct"/>
            <w:shd w:val="clear" w:color="auto" w:fill="auto"/>
            <w:vAlign w:val="center"/>
          </w:tcPr>
          <w:p w14:paraId="7E96E3F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8" w:type="pct"/>
            <w:vMerge w:val="restart"/>
            <w:shd w:val="clear" w:color="auto" w:fill="auto"/>
            <w:vAlign w:val="center"/>
          </w:tcPr>
          <w:p w14:paraId="7DB45D5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31 PAS</w:t>
            </w:r>
          </w:p>
        </w:tc>
        <w:tc>
          <w:tcPr>
            <w:tcW w:w="988" w:type="pct"/>
            <w:vMerge w:val="restart"/>
            <w:shd w:val="clear" w:color="auto" w:fill="auto"/>
            <w:vAlign w:val="center"/>
          </w:tcPr>
          <w:p w14:paraId="0B6D879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32</w:t>
            </w:r>
          </w:p>
        </w:tc>
        <w:tc>
          <w:tcPr>
            <w:tcW w:w="1046" w:type="pct"/>
            <w:shd w:val="clear" w:color="auto" w:fill="auto"/>
            <w:noWrap/>
            <w:vAlign w:val="center"/>
          </w:tcPr>
          <w:p w14:paraId="03F722C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 kV</w:t>
            </w:r>
          </w:p>
        </w:tc>
        <w:tc>
          <w:tcPr>
            <w:tcW w:w="622" w:type="pct"/>
            <w:shd w:val="clear" w:color="auto" w:fill="auto"/>
            <w:noWrap/>
            <w:vAlign w:val="center"/>
          </w:tcPr>
          <w:p w14:paraId="3AFE7A0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562BF90C" w14:textId="77777777" w:rsidTr="00020742">
        <w:trPr>
          <w:trHeight w:val="288"/>
          <w:jc w:val="center"/>
        </w:trPr>
        <w:tc>
          <w:tcPr>
            <w:tcW w:w="622" w:type="pct"/>
            <w:shd w:val="clear" w:color="auto" w:fill="auto"/>
            <w:noWrap/>
            <w:vAlign w:val="center"/>
          </w:tcPr>
          <w:p w14:paraId="52AE5C6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- 16</w:t>
            </w:r>
          </w:p>
        </w:tc>
        <w:tc>
          <w:tcPr>
            <w:tcW w:w="704" w:type="pct"/>
            <w:shd w:val="clear" w:color="auto" w:fill="auto"/>
            <w:vAlign w:val="center"/>
          </w:tcPr>
          <w:p w14:paraId="061C93F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8" w:type="pct"/>
            <w:vMerge/>
            <w:shd w:val="clear" w:color="auto" w:fill="auto"/>
            <w:vAlign w:val="center"/>
          </w:tcPr>
          <w:p w14:paraId="1164764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88" w:type="pct"/>
            <w:vMerge/>
            <w:shd w:val="clear" w:color="auto" w:fill="auto"/>
            <w:vAlign w:val="center"/>
          </w:tcPr>
          <w:p w14:paraId="561AEABE"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46" w:type="pct"/>
            <w:shd w:val="clear" w:color="auto" w:fill="auto"/>
            <w:noWrap/>
            <w:vAlign w:val="center"/>
          </w:tcPr>
          <w:p w14:paraId="61AC708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subterránea BT</w:t>
            </w:r>
          </w:p>
        </w:tc>
        <w:tc>
          <w:tcPr>
            <w:tcW w:w="622" w:type="pct"/>
            <w:shd w:val="clear" w:color="auto" w:fill="auto"/>
            <w:noWrap/>
            <w:vAlign w:val="center"/>
          </w:tcPr>
          <w:p w14:paraId="2F65243D"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0420F149" w14:textId="77777777" w:rsidTr="00020742">
        <w:trPr>
          <w:trHeight w:val="288"/>
          <w:jc w:val="center"/>
        </w:trPr>
        <w:tc>
          <w:tcPr>
            <w:tcW w:w="5000" w:type="pct"/>
            <w:gridSpan w:val="6"/>
            <w:shd w:val="clear" w:color="auto" w:fill="D9E2F3" w:themeFill="accent5" w:themeFillTint="33"/>
            <w:noWrap/>
            <w:vAlign w:val="center"/>
          </w:tcPr>
          <w:p w14:paraId="6FFE26B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6</w:t>
            </w:r>
          </w:p>
        </w:tc>
      </w:tr>
      <w:tr w:rsidR="00AB6D3D" w:rsidRPr="000A1EF3" w14:paraId="1AABD31B" w14:textId="77777777" w:rsidTr="00020742">
        <w:trPr>
          <w:trHeight w:val="288"/>
          <w:jc w:val="center"/>
        </w:trPr>
        <w:tc>
          <w:tcPr>
            <w:tcW w:w="622" w:type="pct"/>
            <w:shd w:val="clear" w:color="auto" w:fill="auto"/>
            <w:noWrap/>
            <w:vAlign w:val="center"/>
          </w:tcPr>
          <w:p w14:paraId="7ED5421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- 21</w:t>
            </w:r>
          </w:p>
        </w:tc>
        <w:tc>
          <w:tcPr>
            <w:tcW w:w="704" w:type="pct"/>
            <w:shd w:val="clear" w:color="auto" w:fill="auto"/>
            <w:vAlign w:val="center"/>
          </w:tcPr>
          <w:p w14:paraId="5654DAD2"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8" w:type="pct"/>
            <w:vMerge w:val="restart"/>
            <w:shd w:val="clear" w:color="auto" w:fill="auto"/>
            <w:vAlign w:val="center"/>
          </w:tcPr>
          <w:p w14:paraId="105B975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36</w:t>
            </w:r>
          </w:p>
        </w:tc>
        <w:tc>
          <w:tcPr>
            <w:tcW w:w="988" w:type="pct"/>
            <w:vMerge w:val="restart"/>
            <w:shd w:val="clear" w:color="auto" w:fill="auto"/>
            <w:vAlign w:val="center"/>
          </w:tcPr>
          <w:p w14:paraId="24C8968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37</w:t>
            </w:r>
          </w:p>
        </w:tc>
        <w:tc>
          <w:tcPr>
            <w:tcW w:w="1046" w:type="pct"/>
            <w:shd w:val="clear" w:color="auto" w:fill="auto"/>
            <w:noWrap/>
            <w:vAlign w:val="center"/>
          </w:tcPr>
          <w:p w14:paraId="3E448BC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622" w:type="pct"/>
            <w:shd w:val="clear" w:color="auto" w:fill="auto"/>
            <w:noWrap/>
            <w:vAlign w:val="center"/>
          </w:tcPr>
          <w:p w14:paraId="66B3CC2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51C4A06A" w14:textId="77777777" w:rsidTr="00020742">
        <w:trPr>
          <w:trHeight w:val="288"/>
          <w:jc w:val="center"/>
        </w:trPr>
        <w:tc>
          <w:tcPr>
            <w:tcW w:w="622" w:type="pct"/>
            <w:shd w:val="clear" w:color="auto" w:fill="auto"/>
            <w:noWrap/>
            <w:vAlign w:val="center"/>
          </w:tcPr>
          <w:p w14:paraId="4CCE6B9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- 22</w:t>
            </w:r>
          </w:p>
        </w:tc>
        <w:tc>
          <w:tcPr>
            <w:tcW w:w="704" w:type="pct"/>
            <w:shd w:val="clear" w:color="auto" w:fill="auto"/>
            <w:vAlign w:val="center"/>
          </w:tcPr>
          <w:p w14:paraId="2602E703"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8" w:type="pct"/>
            <w:vMerge/>
            <w:shd w:val="clear" w:color="auto" w:fill="auto"/>
            <w:vAlign w:val="center"/>
          </w:tcPr>
          <w:p w14:paraId="58651F6D"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88" w:type="pct"/>
            <w:vMerge/>
            <w:shd w:val="clear" w:color="auto" w:fill="auto"/>
            <w:vAlign w:val="center"/>
          </w:tcPr>
          <w:p w14:paraId="3A73816C"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46" w:type="pct"/>
            <w:shd w:val="clear" w:color="auto" w:fill="auto"/>
            <w:noWrap/>
            <w:vAlign w:val="center"/>
          </w:tcPr>
          <w:p w14:paraId="7C38EA7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622" w:type="pct"/>
            <w:shd w:val="clear" w:color="auto" w:fill="auto"/>
            <w:noWrap/>
            <w:vAlign w:val="center"/>
          </w:tcPr>
          <w:p w14:paraId="2E88D0F2"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6337E87F" w14:textId="77777777" w:rsidTr="00020742">
        <w:trPr>
          <w:trHeight w:val="288"/>
          <w:jc w:val="center"/>
        </w:trPr>
        <w:tc>
          <w:tcPr>
            <w:tcW w:w="622" w:type="pct"/>
            <w:shd w:val="clear" w:color="auto" w:fill="auto"/>
            <w:noWrap/>
            <w:vAlign w:val="center"/>
          </w:tcPr>
          <w:p w14:paraId="7F4AEDC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- 23</w:t>
            </w:r>
          </w:p>
        </w:tc>
        <w:tc>
          <w:tcPr>
            <w:tcW w:w="704" w:type="pct"/>
            <w:shd w:val="clear" w:color="auto" w:fill="auto"/>
            <w:vAlign w:val="center"/>
          </w:tcPr>
          <w:p w14:paraId="7891D5DE"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8" w:type="pct"/>
            <w:shd w:val="clear" w:color="auto" w:fill="auto"/>
            <w:vAlign w:val="center"/>
          </w:tcPr>
          <w:p w14:paraId="0DC6A45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37</w:t>
            </w:r>
          </w:p>
        </w:tc>
        <w:tc>
          <w:tcPr>
            <w:tcW w:w="988" w:type="pct"/>
            <w:shd w:val="clear" w:color="auto" w:fill="auto"/>
            <w:vAlign w:val="center"/>
          </w:tcPr>
          <w:p w14:paraId="189BF08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38</w:t>
            </w:r>
          </w:p>
        </w:tc>
        <w:tc>
          <w:tcPr>
            <w:tcW w:w="1046" w:type="pct"/>
            <w:shd w:val="clear" w:color="auto" w:fill="auto"/>
            <w:noWrap/>
            <w:vAlign w:val="center"/>
          </w:tcPr>
          <w:p w14:paraId="3167511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622" w:type="pct"/>
            <w:shd w:val="clear" w:color="auto" w:fill="auto"/>
            <w:noWrap/>
            <w:vAlign w:val="center"/>
          </w:tcPr>
          <w:p w14:paraId="639EEEB1"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75285775" w14:textId="77777777" w:rsidTr="00020742">
        <w:trPr>
          <w:trHeight w:val="288"/>
          <w:jc w:val="center"/>
        </w:trPr>
        <w:tc>
          <w:tcPr>
            <w:tcW w:w="622" w:type="pct"/>
            <w:shd w:val="clear" w:color="auto" w:fill="auto"/>
            <w:noWrap/>
            <w:vAlign w:val="center"/>
          </w:tcPr>
          <w:p w14:paraId="72DF351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- 25</w:t>
            </w:r>
          </w:p>
        </w:tc>
        <w:tc>
          <w:tcPr>
            <w:tcW w:w="704" w:type="pct"/>
            <w:shd w:val="clear" w:color="auto" w:fill="auto"/>
            <w:vAlign w:val="center"/>
          </w:tcPr>
          <w:p w14:paraId="78039A59"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8" w:type="pct"/>
            <w:shd w:val="clear" w:color="auto" w:fill="auto"/>
            <w:vAlign w:val="center"/>
          </w:tcPr>
          <w:p w14:paraId="3D454C2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38</w:t>
            </w:r>
          </w:p>
        </w:tc>
        <w:tc>
          <w:tcPr>
            <w:tcW w:w="988" w:type="pct"/>
            <w:shd w:val="clear" w:color="auto" w:fill="auto"/>
            <w:vAlign w:val="center"/>
          </w:tcPr>
          <w:p w14:paraId="26867B4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39</w:t>
            </w:r>
          </w:p>
        </w:tc>
        <w:tc>
          <w:tcPr>
            <w:tcW w:w="1046" w:type="pct"/>
            <w:shd w:val="clear" w:color="auto" w:fill="auto"/>
            <w:noWrap/>
            <w:vAlign w:val="center"/>
          </w:tcPr>
          <w:p w14:paraId="1035601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20 kV</w:t>
            </w:r>
          </w:p>
        </w:tc>
        <w:tc>
          <w:tcPr>
            <w:tcW w:w="622" w:type="pct"/>
            <w:shd w:val="clear" w:color="auto" w:fill="auto"/>
            <w:noWrap/>
            <w:vAlign w:val="center"/>
          </w:tcPr>
          <w:p w14:paraId="6AB321E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08BEC54C" w14:textId="77777777" w:rsidTr="00020742">
        <w:trPr>
          <w:trHeight w:val="288"/>
          <w:jc w:val="center"/>
        </w:trPr>
        <w:tc>
          <w:tcPr>
            <w:tcW w:w="622" w:type="pct"/>
            <w:shd w:val="clear" w:color="auto" w:fill="auto"/>
            <w:noWrap/>
            <w:vAlign w:val="center"/>
          </w:tcPr>
          <w:p w14:paraId="27B01AB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- 26</w:t>
            </w:r>
          </w:p>
        </w:tc>
        <w:tc>
          <w:tcPr>
            <w:tcW w:w="704" w:type="pct"/>
            <w:shd w:val="clear" w:color="auto" w:fill="auto"/>
            <w:vAlign w:val="center"/>
          </w:tcPr>
          <w:p w14:paraId="29FDB805"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8" w:type="pct"/>
            <w:shd w:val="clear" w:color="auto" w:fill="auto"/>
            <w:vAlign w:val="center"/>
          </w:tcPr>
          <w:p w14:paraId="058973F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39</w:t>
            </w:r>
          </w:p>
        </w:tc>
        <w:tc>
          <w:tcPr>
            <w:tcW w:w="988" w:type="pct"/>
            <w:shd w:val="clear" w:color="auto" w:fill="auto"/>
            <w:vAlign w:val="center"/>
          </w:tcPr>
          <w:p w14:paraId="053327B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40PAS</w:t>
            </w:r>
          </w:p>
        </w:tc>
        <w:tc>
          <w:tcPr>
            <w:tcW w:w="1046" w:type="pct"/>
            <w:shd w:val="clear" w:color="auto" w:fill="auto"/>
            <w:noWrap/>
            <w:vAlign w:val="center"/>
          </w:tcPr>
          <w:p w14:paraId="1686A46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622" w:type="pct"/>
            <w:shd w:val="clear" w:color="auto" w:fill="auto"/>
            <w:noWrap/>
            <w:vAlign w:val="center"/>
          </w:tcPr>
          <w:p w14:paraId="465D6A2B"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3662E671" w14:textId="77777777" w:rsidTr="00020742">
        <w:trPr>
          <w:trHeight w:val="288"/>
          <w:jc w:val="center"/>
        </w:trPr>
        <w:tc>
          <w:tcPr>
            <w:tcW w:w="5000" w:type="pct"/>
            <w:gridSpan w:val="6"/>
            <w:shd w:val="clear" w:color="auto" w:fill="D9E2F3" w:themeFill="accent5" w:themeFillTint="33"/>
            <w:noWrap/>
            <w:vAlign w:val="center"/>
          </w:tcPr>
          <w:p w14:paraId="19A3A7A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7</w:t>
            </w:r>
          </w:p>
        </w:tc>
      </w:tr>
      <w:tr w:rsidR="00AB6D3D" w:rsidRPr="000A1EF3" w14:paraId="2B458758" w14:textId="77777777" w:rsidTr="00020742">
        <w:trPr>
          <w:trHeight w:val="288"/>
          <w:jc w:val="center"/>
        </w:trPr>
        <w:tc>
          <w:tcPr>
            <w:tcW w:w="622" w:type="pct"/>
            <w:shd w:val="clear" w:color="auto" w:fill="auto"/>
            <w:noWrap/>
            <w:vAlign w:val="center"/>
          </w:tcPr>
          <w:p w14:paraId="0B2F48C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- 28</w:t>
            </w:r>
          </w:p>
        </w:tc>
        <w:tc>
          <w:tcPr>
            <w:tcW w:w="704" w:type="pct"/>
            <w:shd w:val="clear" w:color="auto" w:fill="auto"/>
            <w:vAlign w:val="center"/>
          </w:tcPr>
          <w:p w14:paraId="3008D2D1"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8" w:type="pct"/>
            <w:shd w:val="clear" w:color="auto" w:fill="auto"/>
            <w:vAlign w:val="center"/>
          </w:tcPr>
          <w:p w14:paraId="5D8C567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42</w:t>
            </w:r>
          </w:p>
        </w:tc>
        <w:tc>
          <w:tcPr>
            <w:tcW w:w="988" w:type="pct"/>
            <w:shd w:val="clear" w:color="auto" w:fill="auto"/>
            <w:vAlign w:val="center"/>
          </w:tcPr>
          <w:p w14:paraId="6BDD27E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43</w:t>
            </w:r>
          </w:p>
        </w:tc>
        <w:tc>
          <w:tcPr>
            <w:tcW w:w="1046" w:type="pct"/>
            <w:shd w:val="clear" w:color="auto" w:fill="auto"/>
            <w:noWrap/>
            <w:vAlign w:val="center"/>
          </w:tcPr>
          <w:p w14:paraId="1E51D17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MT (sin servicio)</w:t>
            </w:r>
          </w:p>
        </w:tc>
        <w:tc>
          <w:tcPr>
            <w:tcW w:w="622" w:type="pct"/>
            <w:shd w:val="clear" w:color="auto" w:fill="auto"/>
            <w:noWrap/>
            <w:vAlign w:val="center"/>
          </w:tcPr>
          <w:p w14:paraId="43DDB3BF"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1B09A3BB" w14:textId="77777777" w:rsidTr="00020742">
        <w:trPr>
          <w:trHeight w:val="288"/>
          <w:jc w:val="center"/>
        </w:trPr>
        <w:tc>
          <w:tcPr>
            <w:tcW w:w="622" w:type="pct"/>
            <w:shd w:val="clear" w:color="auto" w:fill="auto"/>
            <w:noWrap/>
            <w:vAlign w:val="center"/>
          </w:tcPr>
          <w:p w14:paraId="2566167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- 29</w:t>
            </w:r>
          </w:p>
        </w:tc>
        <w:tc>
          <w:tcPr>
            <w:tcW w:w="704" w:type="pct"/>
            <w:shd w:val="clear" w:color="auto" w:fill="auto"/>
            <w:vAlign w:val="center"/>
          </w:tcPr>
          <w:p w14:paraId="5878580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8" w:type="pct"/>
            <w:shd w:val="clear" w:color="auto" w:fill="auto"/>
            <w:vAlign w:val="center"/>
          </w:tcPr>
          <w:p w14:paraId="1BD5D00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44</w:t>
            </w:r>
          </w:p>
        </w:tc>
        <w:tc>
          <w:tcPr>
            <w:tcW w:w="988" w:type="pct"/>
            <w:shd w:val="clear" w:color="auto" w:fill="auto"/>
            <w:vAlign w:val="center"/>
          </w:tcPr>
          <w:p w14:paraId="7499401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45</w:t>
            </w:r>
          </w:p>
        </w:tc>
        <w:tc>
          <w:tcPr>
            <w:tcW w:w="1046" w:type="pct"/>
            <w:shd w:val="clear" w:color="auto" w:fill="auto"/>
            <w:noWrap/>
            <w:vAlign w:val="center"/>
          </w:tcPr>
          <w:p w14:paraId="363D16D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(sin servicio, cables destensados)</w:t>
            </w:r>
          </w:p>
        </w:tc>
        <w:tc>
          <w:tcPr>
            <w:tcW w:w="622" w:type="pct"/>
            <w:shd w:val="clear" w:color="auto" w:fill="auto"/>
            <w:noWrap/>
            <w:vAlign w:val="center"/>
          </w:tcPr>
          <w:p w14:paraId="60A0FCA8"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7D0B925C" w14:textId="77777777" w:rsidTr="00020742">
        <w:trPr>
          <w:trHeight w:val="288"/>
          <w:jc w:val="center"/>
        </w:trPr>
        <w:tc>
          <w:tcPr>
            <w:tcW w:w="5000" w:type="pct"/>
            <w:gridSpan w:val="6"/>
            <w:shd w:val="clear" w:color="auto" w:fill="D9E2F3" w:themeFill="accent5" w:themeFillTint="33"/>
            <w:noWrap/>
            <w:vAlign w:val="center"/>
          </w:tcPr>
          <w:p w14:paraId="5BDB099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lastRenderedPageBreak/>
              <w:t>TRAMO B-C SUBTERRÁNEO 5</w:t>
            </w:r>
          </w:p>
        </w:tc>
      </w:tr>
      <w:tr w:rsidR="00AB6D3D" w:rsidRPr="000A1EF3" w14:paraId="7D22A995" w14:textId="77777777" w:rsidTr="00020742">
        <w:trPr>
          <w:trHeight w:val="288"/>
          <w:jc w:val="center"/>
        </w:trPr>
        <w:tc>
          <w:tcPr>
            <w:tcW w:w="622" w:type="pct"/>
            <w:shd w:val="clear" w:color="auto" w:fill="auto"/>
            <w:noWrap/>
            <w:vAlign w:val="center"/>
          </w:tcPr>
          <w:p w14:paraId="3FFACF9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- 24</w:t>
            </w:r>
          </w:p>
        </w:tc>
        <w:tc>
          <w:tcPr>
            <w:tcW w:w="704" w:type="pct"/>
            <w:shd w:val="clear" w:color="auto" w:fill="auto"/>
            <w:vAlign w:val="center"/>
          </w:tcPr>
          <w:p w14:paraId="13FA39D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8" w:type="pct"/>
            <w:shd w:val="clear" w:color="auto" w:fill="auto"/>
            <w:vAlign w:val="center"/>
          </w:tcPr>
          <w:p w14:paraId="018A5F4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10</w:t>
            </w:r>
          </w:p>
        </w:tc>
        <w:tc>
          <w:tcPr>
            <w:tcW w:w="988" w:type="pct"/>
            <w:shd w:val="clear" w:color="auto" w:fill="auto"/>
            <w:vAlign w:val="center"/>
          </w:tcPr>
          <w:p w14:paraId="3475DCA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11</w:t>
            </w:r>
          </w:p>
        </w:tc>
        <w:tc>
          <w:tcPr>
            <w:tcW w:w="1046" w:type="pct"/>
            <w:shd w:val="clear" w:color="auto" w:fill="auto"/>
            <w:noWrap/>
            <w:vAlign w:val="center"/>
          </w:tcPr>
          <w:p w14:paraId="289F569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132 kV</w:t>
            </w:r>
          </w:p>
        </w:tc>
        <w:tc>
          <w:tcPr>
            <w:tcW w:w="622" w:type="pct"/>
            <w:shd w:val="clear" w:color="auto" w:fill="auto"/>
            <w:noWrap/>
            <w:vAlign w:val="center"/>
          </w:tcPr>
          <w:p w14:paraId="03CA260E"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21B22721" w14:textId="77777777" w:rsidTr="00020742">
        <w:trPr>
          <w:trHeight w:val="288"/>
          <w:jc w:val="center"/>
        </w:trPr>
        <w:tc>
          <w:tcPr>
            <w:tcW w:w="5000" w:type="pct"/>
            <w:gridSpan w:val="6"/>
            <w:shd w:val="clear" w:color="auto" w:fill="D9E2F3" w:themeFill="accent5" w:themeFillTint="33"/>
            <w:noWrap/>
            <w:vAlign w:val="center"/>
          </w:tcPr>
          <w:p w14:paraId="35D0AE0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6</w:t>
            </w:r>
          </w:p>
        </w:tc>
      </w:tr>
      <w:tr w:rsidR="00AB6D3D" w:rsidRPr="000A1EF3" w14:paraId="7A3C356E" w14:textId="77777777" w:rsidTr="00020742">
        <w:trPr>
          <w:trHeight w:val="288"/>
          <w:jc w:val="center"/>
        </w:trPr>
        <w:tc>
          <w:tcPr>
            <w:tcW w:w="622" w:type="pct"/>
            <w:shd w:val="clear" w:color="auto" w:fill="auto"/>
            <w:noWrap/>
            <w:vAlign w:val="center"/>
          </w:tcPr>
          <w:p w14:paraId="4A93E0D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- 27</w:t>
            </w:r>
          </w:p>
        </w:tc>
        <w:tc>
          <w:tcPr>
            <w:tcW w:w="704" w:type="pct"/>
            <w:shd w:val="clear" w:color="auto" w:fill="auto"/>
            <w:vAlign w:val="center"/>
          </w:tcPr>
          <w:p w14:paraId="2626BA9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8" w:type="pct"/>
            <w:shd w:val="clear" w:color="auto" w:fill="auto"/>
            <w:vAlign w:val="center"/>
          </w:tcPr>
          <w:p w14:paraId="36D0AB5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w:t>
            </w:r>
          </w:p>
        </w:tc>
        <w:tc>
          <w:tcPr>
            <w:tcW w:w="988" w:type="pct"/>
            <w:shd w:val="clear" w:color="auto" w:fill="auto"/>
            <w:vAlign w:val="center"/>
          </w:tcPr>
          <w:p w14:paraId="7E4AE25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2</w:t>
            </w:r>
          </w:p>
        </w:tc>
        <w:tc>
          <w:tcPr>
            <w:tcW w:w="1046" w:type="pct"/>
            <w:shd w:val="clear" w:color="auto" w:fill="auto"/>
            <w:noWrap/>
            <w:vAlign w:val="center"/>
          </w:tcPr>
          <w:p w14:paraId="19D99EA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622" w:type="pct"/>
            <w:shd w:val="clear" w:color="auto" w:fill="auto"/>
            <w:noWrap/>
            <w:vAlign w:val="center"/>
          </w:tcPr>
          <w:p w14:paraId="4CA893D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r w:rsidR="00AB6D3D" w:rsidRPr="000A1EF3" w14:paraId="661445D1" w14:textId="77777777" w:rsidTr="00020742">
        <w:trPr>
          <w:trHeight w:val="288"/>
          <w:jc w:val="center"/>
        </w:trPr>
        <w:tc>
          <w:tcPr>
            <w:tcW w:w="622" w:type="pct"/>
            <w:shd w:val="clear" w:color="auto" w:fill="auto"/>
            <w:noWrap/>
            <w:vAlign w:val="center"/>
          </w:tcPr>
          <w:p w14:paraId="72DAC21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30</w:t>
            </w:r>
          </w:p>
        </w:tc>
        <w:tc>
          <w:tcPr>
            <w:tcW w:w="704" w:type="pct"/>
            <w:shd w:val="clear" w:color="auto" w:fill="auto"/>
            <w:vAlign w:val="center"/>
          </w:tcPr>
          <w:p w14:paraId="4D557D7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8" w:type="pct"/>
            <w:shd w:val="clear" w:color="auto" w:fill="auto"/>
            <w:vAlign w:val="center"/>
          </w:tcPr>
          <w:p w14:paraId="63BB419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988" w:type="pct"/>
            <w:shd w:val="clear" w:color="auto" w:fill="auto"/>
            <w:vAlign w:val="center"/>
          </w:tcPr>
          <w:p w14:paraId="21CFB49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w:t>
            </w:r>
          </w:p>
        </w:tc>
        <w:tc>
          <w:tcPr>
            <w:tcW w:w="1046" w:type="pct"/>
            <w:shd w:val="clear" w:color="auto" w:fill="auto"/>
            <w:noWrap/>
            <w:vAlign w:val="center"/>
          </w:tcPr>
          <w:p w14:paraId="384EE46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BT</w:t>
            </w:r>
          </w:p>
        </w:tc>
        <w:tc>
          <w:tcPr>
            <w:tcW w:w="622" w:type="pct"/>
            <w:shd w:val="clear" w:color="auto" w:fill="auto"/>
            <w:noWrap/>
            <w:vAlign w:val="center"/>
          </w:tcPr>
          <w:p w14:paraId="459E544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r w:rsidR="00AB6D3D" w:rsidRPr="000A1EF3" w14:paraId="7ACDFDB7" w14:textId="77777777" w:rsidTr="00020742">
        <w:trPr>
          <w:trHeight w:val="288"/>
          <w:jc w:val="center"/>
        </w:trPr>
        <w:tc>
          <w:tcPr>
            <w:tcW w:w="622" w:type="pct"/>
            <w:shd w:val="clear" w:color="auto" w:fill="auto"/>
            <w:noWrap/>
            <w:vAlign w:val="center"/>
          </w:tcPr>
          <w:p w14:paraId="32C73FD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31</w:t>
            </w:r>
          </w:p>
        </w:tc>
        <w:tc>
          <w:tcPr>
            <w:tcW w:w="704" w:type="pct"/>
            <w:shd w:val="clear" w:color="auto" w:fill="auto"/>
            <w:vAlign w:val="center"/>
          </w:tcPr>
          <w:p w14:paraId="20E8D793"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8" w:type="pct"/>
            <w:shd w:val="clear" w:color="auto" w:fill="auto"/>
            <w:vAlign w:val="center"/>
          </w:tcPr>
          <w:p w14:paraId="1FA2EC4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w:t>
            </w:r>
          </w:p>
        </w:tc>
        <w:tc>
          <w:tcPr>
            <w:tcW w:w="988" w:type="pct"/>
            <w:shd w:val="clear" w:color="auto" w:fill="auto"/>
            <w:vAlign w:val="center"/>
          </w:tcPr>
          <w:p w14:paraId="484F63B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5</w:t>
            </w:r>
          </w:p>
        </w:tc>
        <w:tc>
          <w:tcPr>
            <w:tcW w:w="1046" w:type="pct"/>
            <w:shd w:val="clear" w:color="auto" w:fill="auto"/>
            <w:noWrap/>
            <w:vAlign w:val="center"/>
          </w:tcPr>
          <w:p w14:paraId="28B244D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AT MT</w:t>
            </w:r>
          </w:p>
        </w:tc>
        <w:tc>
          <w:tcPr>
            <w:tcW w:w="622" w:type="pct"/>
            <w:shd w:val="clear" w:color="auto" w:fill="auto"/>
            <w:noWrap/>
            <w:vAlign w:val="center"/>
          </w:tcPr>
          <w:p w14:paraId="5A07DD9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r w:rsidR="00AB6D3D" w:rsidRPr="000A1EF3" w14:paraId="16265CA5" w14:textId="77777777" w:rsidTr="00020742">
        <w:trPr>
          <w:trHeight w:val="288"/>
          <w:jc w:val="center"/>
        </w:trPr>
        <w:tc>
          <w:tcPr>
            <w:tcW w:w="622" w:type="pct"/>
            <w:shd w:val="clear" w:color="auto" w:fill="auto"/>
            <w:noWrap/>
            <w:vAlign w:val="center"/>
          </w:tcPr>
          <w:p w14:paraId="4B8B575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32</w:t>
            </w:r>
          </w:p>
        </w:tc>
        <w:tc>
          <w:tcPr>
            <w:tcW w:w="704" w:type="pct"/>
            <w:shd w:val="clear" w:color="auto" w:fill="auto"/>
            <w:vAlign w:val="center"/>
          </w:tcPr>
          <w:p w14:paraId="3BA2297A"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8" w:type="pct"/>
            <w:shd w:val="clear" w:color="auto" w:fill="auto"/>
            <w:vAlign w:val="center"/>
          </w:tcPr>
          <w:p w14:paraId="571DFFB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6</w:t>
            </w:r>
          </w:p>
        </w:tc>
        <w:tc>
          <w:tcPr>
            <w:tcW w:w="988" w:type="pct"/>
            <w:shd w:val="clear" w:color="auto" w:fill="auto"/>
            <w:vAlign w:val="center"/>
          </w:tcPr>
          <w:p w14:paraId="34E8EE5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7</w:t>
            </w:r>
          </w:p>
        </w:tc>
        <w:tc>
          <w:tcPr>
            <w:tcW w:w="1046" w:type="pct"/>
            <w:shd w:val="clear" w:color="auto" w:fill="auto"/>
            <w:noWrap/>
            <w:vAlign w:val="center"/>
          </w:tcPr>
          <w:p w14:paraId="670D7DE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AT MT</w:t>
            </w:r>
          </w:p>
        </w:tc>
        <w:tc>
          <w:tcPr>
            <w:tcW w:w="622" w:type="pct"/>
            <w:shd w:val="clear" w:color="auto" w:fill="auto"/>
            <w:noWrap/>
            <w:vAlign w:val="center"/>
          </w:tcPr>
          <w:p w14:paraId="0BA3635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r w:rsidR="00AB6D3D" w:rsidRPr="000A1EF3" w14:paraId="57BA2504" w14:textId="77777777" w:rsidTr="00020742">
        <w:trPr>
          <w:trHeight w:val="288"/>
          <w:jc w:val="center"/>
        </w:trPr>
        <w:tc>
          <w:tcPr>
            <w:tcW w:w="622" w:type="pct"/>
            <w:shd w:val="clear" w:color="auto" w:fill="auto"/>
            <w:noWrap/>
            <w:vAlign w:val="center"/>
          </w:tcPr>
          <w:p w14:paraId="58BCD23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38</w:t>
            </w:r>
          </w:p>
        </w:tc>
        <w:tc>
          <w:tcPr>
            <w:tcW w:w="704" w:type="pct"/>
            <w:shd w:val="clear" w:color="auto" w:fill="auto"/>
            <w:vAlign w:val="center"/>
          </w:tcPr>
          <w:p w14:paraId="5ED9BBF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8" w:type="pct"/>
            <w:vMerge w:val="restart"/>
            <w:shd w:val="clear" w:color="auto" w:fill="auto"/>
            <w:vAlign w:val="center"/>
          </w:tcPr>
          <w:p w14:paraId="620C8B6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12</w:t>
            </w:r>
          </w:p>
        </w:tc>
        <w:tc>
          <w:tcPr>
            <w:tcW w:w="988" w:type="pct"/>
            <w:vMerge w:val="restart"/>
            <w:shd w:val="clear" w:color="auto" w:fill="auto"/>
            <w:vAlign w:val="center"/>
          </w:tcPr>
          <w:p w14:paraId="164BFF3A"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13</w:t>
            </w:r>
          </w:p>
        </w:tc>
        <w:tc>
          <w:tcPr>
            <w:tcW w:w="1046" w:type="pct"/>
            <w:shd w:val="clear" w:color="auto" w:fill="auto"/>
            <w:noWrap/>
            <w:vAlign w:val="center"/>
          </w:tcPr>
          <w:p w14:paraId="7C8B18A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AT MT</w:t>
            </w:r>
          </w:p>
        </w:tc>
        <w:tc>
          <w:tcPr>
            <w:tcW w:w="622" w:type="pct"/>
            <w:shd w:val="clear" w:color="auto" w:fill="auto"/>
            <w:noWrap/>
            <w:vAlign w:val="center"/>
          </w:tcPr>
          <w:p w14:paraId="7F3CBA0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r w:rsidR="00AB6D3D" w:rsidRPr="000A1EF3" w14:paraId="33793A4D" w14:textId="77777777" w:rsidTr="00020742">
        <w:trPr>
          <w:trHeight w:val="288"/>
          <w:jc w:val="center"/>
        </w:trPr>
        <w:tc>
          <w:tcPr>
            <w:tcW w:w="622" w:type="pct"/>
            <w:shd w:val="clear" w:color="auto" w:fill="auto"/>
            <w:noWrap/>
            <w:vAlign w:val="center"/>
          </w:tcPr>
          <w:p w14:paraId="1B2AEF6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- 39</w:t>
            </w:r>
          </w:p>
        </w:tc>
        <w:tc>
          <w:tcPr>
            <w:tcW w:w="704" w:type="pct"/>
            <w:shd w:val="clear" w:color="auto" w:fill="auto"/>
            <w:vAlign w:val="center"/>
          </w:tcPr>
          <w:p w14:paraId="592E4FC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8" w:type="pct"/>
            <w:vMerge/>
            <w:shd w:val="clear" w:color="auto" w:fill="auto"/>
            <w:vAlign w:val="center"/>
          </w:tcPr>
          <w:p w14:paraId="60B76294"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988" w:type="pct"/>
            <w:vMerge/>
            <w:shd w:val="clear" w:color="auto" w:fill="auto"/>
            <w:vAlign w:val="center"/>
          </w:tcPr>
          <w:p w14:paraId="764DA712"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46" w:type="pct"/>
            <w:shd w:val="clear" w:color="auto" w:fill="auto"/>
            <w:noWrap/>
            <w:vAlign w:val="center"/>
          </w:tcPr>
          <w:p w14:paraId="1C0F5F8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Eléctrica AT MT</w:t>
            </w:r>
          </w:p>
        </w:tc>
        <w:tc>
          <w:tcPr>
            <w:tcW w:w="622" w:type="pct"/>
            <w:shd w:val="clear" w:color="auto" w:fill="auto"/>
            <w:noWrap/>
            <w:vAlign w:val="center"/>
          </w:tcPr>
          <w:p w14:paraId="14D110AB"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bl>
    <w:p w14:paraId="4CBE6F11" w14:textId="6BC6C57F" w:rsidR="00AB6D3D" w:rsidRDefault="00AB6D3D" w:rsidP="00AB6D3D">
      <w:pPr>
        <w:pStyle w:val="Descripcin"/>
      </w:pPr>
      <w:bookmarkStart w:id="81" w:name="_Toc136355898"/>
      <w:r>
        <w:t xml:space="preserve">Tabla </w:t>
      </w:r>
      <w:r w:rsidR="00124BDA">
        <w:t>14</w:t>
      </w:r>
      <w:r>
        <w:t xml:space="preserve">. </w:t>
      </w:r>
      <w:r w:rsidRPr="00F24752">
        <w:t>Afecciones a i-DE</w:t>
      </w:r>
      <w:bookmarkEnd w:id="81"/>
    </w:p>
    <w:p w14:paraId="40B7C9E0" w14:textId="77777777" w:rsidR="00AB6D3D" w:rsidRPr="00A1188C" w:rsidRDefault="00AB6D3D" w:rsidP="00AB6D3D">
      <w:pPr>
        <w:pStyle w:val="Ttulo2"/>
      </w:pPr>
      <w:bookmarkStart w:id="82" w:name="_Toc133322886"/>
      <w:bookmarkStart w:id="83" w:name="_Toc136360667"/>
      <w:bookmarkStart w:id="84" w:name="_Toc136433555"/>
      <w:r w:rsidRPr="00A1188C">
        <w:t>Canal de Isabel II</w:t>
      </w:r>
      <w:bookmarkEnd w:id="82"/>
      <w:bookmarkEnd w:id="83"/>
      <w:bookmarkEnd w:id="84"/>
    </w:p>
    <w:p w14:paraId="65C86306" w14:textId="77777777" w:rsidR="00AB6D3D" w:rsidRPr="00105411"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1112"/>
        <w:gridCol w:w="1256"/>
        <w:gridCol w:w="1953"/>
        <w:gridCol w:w="1623"/>
        <w:gridCol w:w="1486"/>
        <w:gridCol w:w="1489"/>
      </w:tblGrid>
      <w:tr w:rsidR="00AB6D3D" w:rsidRPr="000A1EF3" w14:paraId="5DBB7873" w14:textId="77777777" w:rsidTr="00020742">
        <w:trPr>
          <w:trHeight w:val="288"/>
          <w:tblHeader/>
          <w:jc w:val="center"/>
        </w:trPr>
        <w:tc>
          <w:tcPr>
            <w:tcW w:w="623" w:type="pct"/>
            <w:shd w:val="clear" w:color="auto" w:fill="0070C0"/>
            <w:noWrap/>
            <w:vAlign w:val="center"/>
            <w:hideMark/>
          </w:tcPr>
          <w:p w14:paraId="538BD66A"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4" w:type="pct"/>
            <w:shd w:val="clear" w:color="auto" w:fill="0070C0"/>
            <w:noWrap/>
            <w:vAlign w:val="center"/>
            <w:hideMark/>
          </w:tcPr>
          <w:p w14:paraId="36AD764D"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95" w:type="pct"/>
            <w:shd w:val="clear" w:color="auto" w:fill="0070C0"/>
            <w:noWrap/>
            <w:vAlign w:val="center"/>
            <w:hideMark/>
          </w:tcPr>
          <w:p w14:paraId="37A040FD"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10" w:type="pct"/>
            <w:shd w:val="clear" w:color="auto" w:fill="0070C0"/>
            <w:noWrap/>
            <w:vAlign w:val="center"/>
            <w:hideMark/>
          </w:tcPr>
          <w:p w14:paraId="19E9FBA9"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shd w:val="clear" w:color="auto" w:fill="0070C0"/>
            <w:noWrap/>
            <w:vAlign w:val="center"/>
            <w:hideMark/>
          </w:tcPr>
          <w:p w14:paraId="40683C6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4" w:type="pct"/>
            <w:shd w:val="clear" w:color="auto" w:fill="0070C0"/>
            <w:noWrap/>
            <w:vAlign w:val="center"/>
            <w:hideMark/>
          </w:tcPr>
          <w:p w14:paraId="79E1926E"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771E33DB" w14:textId="77777777" w:rsidTr="00020742">
        <w:trPr>
          <w:trHeight w:val="288"/>
          <w:jc w:val="center"/>
        </w:trPr>
        <w:tc>
          <w:tcPr>
            <w:tcW w:w="5000" w:type="pct"/>
            <w:gridSpan w:val="6"/>
            <w:shd w:val="clear" w:color="auto" w:fill="D9E2F3" w:themeFill="accent5" w:themeFillTint="33"/>
            <w:noWrap/>
            <w:vAlign w:val="center"/>
          </w:tcPr>
          <w:p w14:paraId="7C08C298"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5</w:t>
            </w:r>
          </w:p>
        </w:tc>
      </w:tr>
      <w:tr w:rsidR="00AB6D3D" w:rsidRPr="000A1EF3" w14:paraId="24165F67" w14:textId="77777777" w:rsidTr="00020742">
        <w:trPr>
          <w:trHeight w:val="288"/>
          <w:jc w:val="center"/>
        </w:trPr>
        <w:tc>
          <w:tcPr>
            <w:tcW w:w="623" w:type="pct"/>
            <w:shd w:val="clear" w:color="auto" w:fill="auto"/>
            <w:noWrap/>
            <w:vAlign w:val="center"/>
          </w:tcPr>
          <w:p w14:paraId="5CB8557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- 15</w:t>
            </w:r>
          </w:p>
        </w:tc>
        <w:tc>
          <w:tcPr>
            <w:tcW w:w="704" w:type="pct"/>
            <w:shd w:val="clear" w:color="auto" w:fill="auto"/>
            <w:vAlign w:val="center"/>
          </w:tcPr>
          <w:p w14:paraId="26B38847"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95" w:type="pct"/>
            <w:shd w:val="clear" w:color="auto" w:fill="auto"/>
            <w:vAlign w:val="center"/>
          </w:tcPr>
          <w:p w14:paraId="507FE1A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31 PAS</w:t>
            </w:r>
          </w:p>
        </w:tc>
        <w:tc>
          <w:tcPr>
            <w:tcW w:w="910" w:type="pct"/>
            <w:shd w:val="clear" w:color="auto" w:fill="auto"/>
            <w:vAlign w:val="center"/>
          </w:tcPr>
          <w:p w14:paraId="5500F06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32</w:t>
            </w:r>
          </w:p>
        </w:tc>
        <w:tc>
          <w:tcPr>
            <w:tcW w:w="833" w:type="pct"/>
            <w:shd w:val="clear" w:color="auto" w:fill="auto"/>
            <w:noWrap/>
            <w:vAlign w:val="center"/>
          </w:tcPr>
          <w:p w14:paraId="201286D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Tubo de aducción</w:t>
            </w:r>
          </w:p>
        </w:tc>
        <w:tc>
          <w:tcPr>
            <w:tcW w:w="834" w:type="pct"/>
            <w:shd w:val="clear" w:color="auto" w:fill="auto"/>
            <w:noWrap/>
            <w:vAlign w:val="center"/>
          </w:tcPr>
          <w:p w14:paraId="01CCAD0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710F1039" w14:textId="77777777" w:rsidTr="00020742">
        <w:trPr>
          <w:trHeight w:val="288"/>
          <w:jc w:val="center"/>
        </w:trPr>
        <w:tc>
          <w:tcPr>
            <w:tcW w:w="623" w:type="pct"/>
            <w:shd w:val="clear" w:color="auto" w:fill="auto"/>
            <w:noWrap/>
            <w:vAlign w:val="center"/>
          </w:tcPr>
          <w:p w14:paraId="0956A9F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C-17</w:t>
            </w:r>
          </w:p>
        </w:tc>
        <w:tc>
          <w:tcPr>
            <w:tcW w:w="704" w:type="pct"/>
            <w:shd w:val="clear" w:color="auto" w:fill="auto"/>
            <w:vAlign w:val="center"/>
          </w:tcPr>
          <w:p w14:paraId="5CC263E2"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95" w:type="pct"/>
            <w:shd w:val="clear" w:color="auto" w:fill="auto"/>
            <w:vAlign w:val="center"/>
          </w:tcPr>
          <w:p w14:paraId="287EAD1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32</w:t>
            </w:r>
          </w:p>
        </w:tc>
        <w:tc>
          <w:tcPr>
            <w:tcW w:w="910" w:type="pct"/>
            <w:shd w:val="clear" w:color="auto" w:fill="auto"/>
            <w:vAlign w:val="center"/>
          </w:tcPr>
          <w:p w14:paraId="1EC2487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33 PAS</w:t>
            </w:r>
          </w:p>
        </w:tc>
        <w:tc>
          <w:tcPr>
            <w:tcW w:w="833" w:type="pct"/>
            <w:shd w:val="clear" w:color="auto" w:fill="auto"/>
            <w:noWrap/>
            <w:vAlign w:val="center"/>
          </w:tcPr>
          <w:p w14:paraId="1E627DD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Conducción de agua subterránea Canal de Isabel II</w:t>
            </w:r>
          </w:p>
        </w:tc>
        <w:tc>
          <w:tcPr>
            <w:tcW w:w="834" w:type="pct"/>
            <w:shd w:val="clear" w:color="auto" w:fill="auto"/>
            <w:noWrap/>
            <w:vAlign w:val="center"/>
          </w:tcPr>
          <w:p w14:paraId="4382193D"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788429FE" w14:textId="77777777" w:rsidTr="00020742">
        <w:trPr>
          <w:trHeight w:val="288"/>
          <w:jc w:val="center"/>
        </w:trPr>
        <w:tc>
          <w:tcPr>
            <w:tcW w:w="5000" w:type="pct"/>
            <w:gridSpan w:val="6"/>
            <w:shd w:val="clear" w:color="auto" w:fill="D9E2F3" w:themeFill="accent5" w:themeFillTint="33"/>
            <w:noWrap/>
            <w:vAlign w:val="center"/>
          </w:tcPr>
          <w:p w14:paraId="69EE5D7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6</w:t>
            </w:r>
          </w:p>
        </w:tc>
      </w:tr>
      <w:tr w:rsidR="00AB6D3D" w:rsidRPr="000A1EF3" w14:paraId="7BA9AA07" w14:textId="77777777" w:rsidTr="00020742">
        <w:trPr>
          <w:trHeight w:val="288"/>
          <w:jc w:val="center"/>
        </w:trPr>
        <w:tc>
          <w:tcPr>
            <w:tcW w:w="623" w:type="pct"/>
            <w:shd w:val="clear" w:color="auto" w:fill="auto"/>
            <w:noWrap/>
            <w:vAlign w:val="center"/>
          </w:tcPr>
          <w:p w14:paraId="014BE2F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- 24</w:t>
            </w:r>
          </w:p>
        </w:tc>
        <w:tc>
          <w:tcPr>
            <w:tcW w:w="704" w:type="pct"/>
            <w:shd w:val="clear" w:color="auto" w:fill="auto"/>
            <w:vAlign w:val="center"/>
          </w:tcPr>
          <w:p w14:paraId="574F1AEF"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95" w:type="pct"/>
            <w:shd w:val="clear" w:color="auto" w:fill="auto"/>
            <w:vAlign w:val="center"/>
          </w:tcPr>
          <w:p w14:paraId="10C930A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37</w:t>
            </w:r>
          </w:p>
        </w:tc>
        <w:tc>
          <w:tcPr>
            <w:tcW w:w="910" w:type="pct"/>
            <w:shd w:val="clear" w:color="auto" w:fill="auto"/>
            <w:vAlign w:val="center"/>
          </w:tcPr>
          <w:p w14:paraId="115D005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38</w:t>
            </w:r>
          </w:p>
        </w:tc>
        <w:tc>
          <w:tcPr>
            <w:tcW w:w="833" w:type="pct"/>
            <w:shd w:val="clear" w:color="auto" w:fill="auto"/>
            <w:noWrap/>
            <w:vAlign w:val="center"/>
          </w:tcPr>
          <w:p w14:paraId="37E3CD5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Tubería subterránea a Canal de Isabel II</w:t>
            </w:r>
          </w:p>
        </w:tc>
        <w:tc>
          <w:tcPr>
            <w:tcW w:w="834" w:type="pct"/>
            <w:shd w:val="clear" w:color="auto" w:fill="auto"/>
            <w:noWrap/>
            <w:vAlign w:val="center"/>
          </w:tcPr>
          <w:p w14:paraId="394A8A55"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36D55AEC" w14:textId="77777777" w:rsidTr="00020742">
        <w:trPr>
          <w:trHeight w:val="288"/>
          <w:jc w:val="center"/>
        </w:trPr>
        <w:tc>
          <w:tcPr>
            <w:tcW w:w="5000" w:type="pct"/>
            <w:gridSpan w:val="6"/>
            <w:shd w:val="clear" w:color="auto" w:fill="D9E2F3" w:themeFill="accent5" w:themeFillTint="33"/>
            <w:noWrap/>
            <w:vAlign w:val="center"/>
          </w:tcPr>
          <w:p w14:paraId="36ECD5D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7</w:t>
            </w:r>
          </w:p>
        </w:tc>
      </w:tr>
      <w:tr w:rsidR="00AB6D3D" w:rsidRPr="000A1EF3" w14:paraId="6969932F" w14:textId="77777777" w:rsidTr="00020742">
        <w:trPr>
          <w:trHeight w:val="288"/>
          <w:jc w:val="center"/>
        </w:trPr>
        <w:tc>
          <w:tcPr>
            <w:tcW w:w="623" w:type="pct"/>
            <w:shd w:val="clear" w:color="auto" w:fill="auto"/>
            <w:noWrap/>
            <w:vAlign w:val="center"/>
          </w:tcPr>
          <w:p w14:paraId="320DEF3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- 27</w:t>
            </w:r>
          </w:p>
        </w:tc>
        <w:tc>
          <w:tcPr>
            <w:tcW w:w="704" w:type="pct"/>
            <w:shd w:val="clear" w:color="auto" w:fill="auto"/>
            <w:vAlign w:val="center"/>
          </w:tcPr>
          <w:p w14:paraId="5B9E1460"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95" w:type="pct"/>
            <w:shd w:val="clear" w:color="auto" w:fill="auto"/>
            <w:vAlign w:val="center"/>
          </w:tcPr>
          <w:p w14:paraId="5A807E1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41PAS</w:t>
            </w:r>
          </w:p>
        </w:tc>
        <w:tc>
          <w:tcPr>
            <w:tcW w:w="910" w:type="pct"/>
            <w:shd w:val="clear" w:color="auto" w:fill="auto"/>
            <w:vAlign w:val="center"/>
          </w:tcPr>
          <w:p w14:paraId="0E7222A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42</w:t>
            </w:r>
          </w:p>
        </w:tc>
        <w:tc>
          <w:tcPr>
            <w:tcW w:w="833" w:type="pct"/>
            <w:shd w:val="clear" w:color="auto" w:fill="auto"/>
            <w:noWrap/>
            <w:vAlign w:val="center"/>
          </w:tcPr>
          <w:p w14:paraId="4BA93D6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Tubo de aducción</w:t>
            </w:r>
          </w:p>
        </w:tc>
        <w:tc>
          <w:tcPr>
            <w:tcW w:w="834" w:type="pct"/>
            <w:shd w:val="clear" w:color="auto" w:fill="auto"/>
            <w:noWrap/>
            <w:vAlign w:val="center"/>
          </w:tcPr>
          <w:p w14:paraId="36A4C014"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4A3104B6" w14:textId="77777777" w:rsidTr="00020742">
        <w:trPr>
          <w:trHeight w:val="288"/>
          <w:jc w:val="center"/>
        </w:trPr>
        <w:tc>
          <w:tcPr>
            <w:tcW w:w="5000" w:type="pct"/>
            <w:gridSpan w:val="6"/>
            <w:shd w:val="clear" w:color="auto" w:fill="D9E2F3" w:themeFill="accent5" w:themeFillTint="33"/>
            <w:noWrap/>
            <w:vAlign w:val="center"/>
          </w:tcPr>
          <w:p w14:paraId="12405CB3"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6</w:t>
            </w:r>
          </w:p>
        </w:tc>
      </w:tr>
      <w:tr w:rsidR="00AB6D3D" w:rsidRPr="000A1EF3" w14:paraId="342B054E" w14:textId="77777777" w:rsidTr="00020742">
        <w:trPr>
          <w:trHeight w:val="288"/>
          <w:jc w:val="center"/>
        </w:trPr>
        <w:tc>
          <w:tcPr>
            <w:tcW w:w="623" w:type="pct"/>
            <w:shd w:val="clear" w:color="auto" w:fill="auto"/>
            <w:noWrap/>
            <w:vAlign w:val="center"/>
          </w:tcPr>
          <w:p w14:paraId="558E911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29</w:t>
            </w:r>
          </w:p>
        </w:tc>
        <w:tc>
          <w:tcPr>
            <w:tcW w:w="704" w:type="pct"/>
            <w:shd w:val="clear" w:color="auto" w:fill="auto"/>
            <w:vAlign w:val="center"/>
          </w:tcPr>
          <w:p w14:paraId="5961B49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95" w:type="pct"/>
            <w:shd w:val="clear" w:color="auto" w:fill="auto"/>
            <w:vAlign w:val="center"/>
          </w:tcPr>
          <w:p w14:paraId="1459E16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w:t>
            </w:r>
          </w:p>
        </w:tc>
        <w:tc>
          <w:tcPr>
            <w:tcW w:w="910" w:type="pct"/>
            <w:shd w:val="clear" w:color="auto" w:fill="auto"/>
            <w:vAlign w:val="center"/>
          </w:tcPr>
          <w:p w14:paraId="57289FAE"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4</w:t>
            </w:r>
          </w:p>
        </w:tc>
        <w:tc>
          <w:tcPr>
            <w:tcW w:w="833" w:type="pct"/>
            <w:shd w:val="clear" w:color="auto" w:fill="auto"/>
            <w:noWrap/>
            <w:vAlign w:val="center"/>
          </w:tcPr>
          <w:p w14:paraId="4C82B4B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Canalización de agua</w:t>
            </w:r>
          </w:p>
        </w:tc>
        <w:tc>
          <w:tcPr>
            <w:tcW w:w="834" w:type="pct"/>
            <w:shd w:val="clear" w:color="auto" w:fill="auto"/>
            <w:noWrap/>
            <w:vAlign w:val="center"/>
          </w:tcPr>
          <w:p w14:paraId="4D5AEC60"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r w:rsidR="00AB6D3D" w:rsidRPr="000A1EF3" w14:paraId="57A43FBD" w14:textId="77777777" w:rsidTr="00020742">
        <w:trPr>
          <w:trHeight w:val="288"/>
          <w:jc w:val="center"/>
        </w:trPr>
        <w:tc>
          <w:tcPr>
            <w:tcW w:w="623" w:type="pct"/>
            <w:shd w:val="clear" w:color="auto" w:fill="auto"/>
            <w:noWrap/>
            <w:vAlign w:val="center"/>
          </w:tcPr>
          <w:p w14:paraId="7177406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36</w:t>
            </w:r>
          </w:p>
        </w:tc>
        <w:tc>
          <w:tcPr>
            <w:tcW w:w="704" w:type="pct"/>
            <w:shd w:val="clear" w:color="auto" w:fill="auto"/>
            <w:vAlign w:val="center"/>
          </w:tcPr>
          <w:p w14:paraId="06EF6D3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95" w:type="pct"/>
            <w:shd w:val="clear" w:color="auto" w:fill="auto"/>
            <w:vAlign w:val="center"/>
          </w:tcPr>
          <w:p w14:paraId="2A3CB15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910" w:type="pct"/>
            <w:shd w:val="clear" w:color="auto" w:fill="auto"/>
            <w:vAlign w:val="center"/>
          </w:tcPr>
          <w:p w14:paraId="756B32F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9</w:t>
            </w:r>
          </w:p>
        </w:tc>
        <w:tc>
          <w:tcPr>
            <w:tcW w:w="833" w:type="pct"/>
            <w:shd w:val="clear" w:color="auto" w:fill="auto"/>
            <w:noWrap/>
            <w:vAlign w:val="center"/>
          </w:tcPr>
          <w:p w14:paraId="2C8EEC9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Canalización de agua</w:t>
            </w:r>
          </w:p>
        </w:tc>
        <w:tc>
          <w:tcPr>
            <w:tcW w:w="834" w:type="pct"/>
            <w:shd w:val="clear" w:color="auto" w:fill="auto"/>
            <w:noWrap/>
            <w:vAlign w:val="center"/>
          </w:tcPr>
          <w:p w14:paraId="02176C59"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bl>
    <w:p w14:paraId="532E1259" w14:textId="5CBC1FBB" w:rsidR="00AB6D3D" w:rsidRDefault="00AB6D3D" w:rsidP="00AB6D3D">
      <w:pPr>
        <w:pStyle w:val="Descripcin"/>
      </w:pPr>
      <w:bookmarkStart w:id="85" w:name="_Toc136355899"/>
      <w:r>
        <w:t xml:space="preserve">Tabla </w:t>
      </w:r>
      <w:r w:rsidR="00124BDA">
        <w:t>15</w:t>
      </w:r>
      <w:r>
        <w:t xml:space="preserve">. </w:t>
      </w:r>
      <w:r w:rsidRPr="007C602D">
        <w:t>Afecciones a Canal de Isabel II</w:t>
      </w:r>
      <w:bookmarkEnd w:id="85"/>
    </w:p>
    <w:p w14:paraId="2982C543" w14:textId="77777777" w:rsidR="00AB6D3D" w:rsidRPr="00A1188C" w:rsidRDefault="00AB6D3D" w:rsidP="00AB6D3D">
      <w:pPr>
        <w:pStyle w:val="Ttulo2"/>
      </w:pPr>
      <w:bookmarkStart w:id="86" w:name="_Toc133322887"/>
      <w:bookmarkStart w:id="87" w:name="_Toc136360668"/>
      <w:bookmarkStart w:id="88" w:name="_Toc136433556"/>
      <w:r w:rsidRPr="00A1188C">
        <w:t>Telefónica, S.A.</w:t>
      </w:r>
      <w:bookmarkEnd w:id="86"/>
      <w:bookmarkEnd w:id="87"/>
      <w:bookmarkEnd w:id="88"/>
    </w:p>
    <w:p w14:paraId="18D66885" w14:textId="77777777" w:rsidR="00AB6D3D" w:rsidRPr="00586C50"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972"/>
        <w:gridCol w:w="1395"/>
        <w:gridCol w:w="1814"/>
        <w:gridCol w:w="1764"/>
        <w:gridCol w:w="1486"/>
        <w:gridCol w:w="1488"/>
      </w:tblGrid>
      <w:tr w:rsidR="00AB6D3D" w:rsidRPr="000A1EF3" w14:paraId="55E4A7F5" w14:textId="77777777" w:rsidTr="00020742">
        <w:trPr>
          <w:trHeight w:val="288"/>
          <w:tblHeader/>
          <w:jc w:val="center"/>
        </w:trPr>
        <w:tc>
          <w:tcPr>
            <w:tcW w:w="545" w:type="pct"/>
            <w:shd w:val="clear" w:color="auto" w:fill="0070C0"/>
            <w:noWrap/>
            <w:vAlign w:val="center"/>
            <w:hideMark/>
          </w:tcPr>
          <w:p w14:paraId="74746D3C"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82" w:type="pct"/>
            <w:shd w:val="clear" w:color="auto" w:fill="0070C0"/>
            <w:noWrap/>
            <w:vAlign w:val="center"/>
            <w:hideMark/>
          </w:tcPr>
          <w:p w14:paraId="318F9C78"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17" w:type="pct"/>
            <w:shd w:val="clear" w:color="auto" w:fill="0070C0"/>
            <w:noWrap/>
            <w:vAlign w:val="center"/>
            <w:hideMark/>
          </w:tcPr>
          <w:p w14:paraId="6D72833B"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89" w:type="pct"/>
            <w:shd w:val="clear" w:color="auto" w:fill="0070C0"/>
            <w:noWrap/>
            <w:vAlign w:val="center"/>
            <w:hideMark/>
          </w:tcPr>
          <w:p w14:paraId="5D214DE4"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833" w:type="pct"/>
            <w:shd w:val="clear" w:color="auto" w:fill="0070C0"/>
            <w:noWrap/>
            <w:vAlign w:val="center"/>
            <w:hideMark/>
          </w:tcPr>
          <w:p w14:paraId="61B60D8D"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834" w:type="pct"/>
            <w:shd w:val="clear" w:color="auto" w:fill="0070C0"/>
            <w:noWrap/>
            <w:vAlign w:val="center"/>
            <w:hideMark/>
          </w:tcPr>
          <w:p w14:paraId="2032BF61"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2F0A8E88" w14:textId="77777777" w:rsidTr="00020742">
        <w:trPr>
          <w:trHeight w:val="288"/>
          <w:jc w:val="center"/>
        </w:trPr>
        <w:tc>
          <w:tcPr>
            <w:tcW w:w="5000" w:type="pct"/>
            <w:gridSpan w:val="6"/>
            <w:shd w:val="clear" w:color="auto" w:fill="D9E2F3" w:themeFill="accent5" w:themeFillTint="33"/>
            <w:noWrap/>
            <w:vAlign w:val="center"/>
          </w:tcPr>
          <w:p w14:paraId="400C32ED"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AÉREO 5</w:t>
            </w:r>
          </w:p>
        </w:tc>
      </w:tr>
      <w:tr w:rsidR="00AB6D3D" w:rsidRPr="000A1EF3" w14:paraId="2B23EC55" w14:textId="77777777" w:rsidTr="00020742">
        <w:trPr>
          <w:trHeight w:val="288"/>
          <w:jc w:val="center"/>
        </w:trPr>
        <w:tc>
          <w:tcPr>
            <w:tcW w:w="545" w:type="pct"/>
            <w:shd w:val="clear" w:color="auto" w:fill="auto"/>
            <w:noWrap/>
            <w:vAlign w:val="center"/>
          </w:tcPr>
          <w:p w14:paraId="430AC87B"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 - 12</w:t>
            </w:r>
          </w:p>
        </w:tc>
        <w:tc>
          <w:tcPr>
            <w:tcW w:w="782" w:type="pct"/>
            <w:shd w:val="clear" w:color="auto" w:fill="auto"/>
            <w:vAlign w:val="center"/>
          </w:tcPr>
          <w:p w14:paraId="0FB9DEB1"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7" w:type="pct"/>
            <w:shd w:val="clear" w:color="auto" w:fill="auto"/>
            <w:vAlign w:val="center"/>
          </w:tcPr>
          <w:p w14:paraId="68A0F521"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31 PAS</w:t>
            </w:r>
          </w:p>
        </w:tc>
        <w:tc>
          <w:tcPr>
            <w:tcW w:w="989" w:type="pct"/>
            <w:shd w:val="clear" w:color="auto" w:fill="auto"/>
            <w:vAlign w:val="center"/>
          </w:tcPr>
          <w:p w14:paraId="01E8E21C"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32</w:t>
            </w:r>
          </w:p>
        </w:tc>
        <w:tc>
          <w:tcPr>
            <w:tcW w:w="833" w:type="pct"/>
            <w:shd w:val="clear" w:color="auto" w:fill="auto"/>
            <w:noWrap/>
            <w:vAlign w:val="center"/>
          </w:tcPr>
          <w:p w14:paraId="5E370DF5"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Telefónica</w:t>
            </w:r>
          </w:p>
        </w:tc>
        <w:tc>
          <w:tcPr>
            <w:tcW w:w="834" w:type="pct"/>
            <w:shd w:val="clear" w:color="auto" w:fill="auto"/>
            <w:noWrap/>
            <w:vAlign w:val="center"/>
          </w:tcPr>
          <w:p w14:paraId="011F5C48" w14:textId="77777777" w:rsidR="00AB6D3D" w:rsidRPr="000A1EF3" w:rsidRDefault="00AB6D3D" w:rsidP="00020742">
            <w:pPr>
              <w:spacing w:before="0" w:after="0"/>
              <w:jc w:val="center"/>
              <w:rPr>
                <w:rFonts w:asciiTheme="minorHAnsi" w:hAnsiTheme="minorHAnsi" w:cstheme="minorHAnsi"/>
                <w:b/>
                <w:bCs/>
                <w:color w:val="000000"/>
                <w:sz w:val="18"/>
                <w:szCs w:val="18"/>
              </w:rPr>
            </w:pPr>
          </w:p>
        </w:tc>
      </w:tr>
      <w:tr w:rsidR="00AB6D3D" w:rsidRPr="000A1EF3" w14:paraId="344886A3" w14:textId="77777777" w:rsidTr="00020742">
        <w:trPr>
          <w:trHeight w:val="288"/>
          <w:jc w:val="center"/>
        </w:trPr>
        <w:tc>
          <w:tcPr>
            <w:tcW w:w="5000" w:type="pct"/>
            <w:gridSpan w:val="6"/>
            <w:shd w:val="clear" w:color="auto" w:fill="D9E2F3" w:themeFill="accent5" w:themeFillTint="33"/>
            <w:noWrap/>
            <w:vAlign w:val="center"/>
          </w:tcPr>
          <w:p w14:paraId="1C2E38DF"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B-C SUBTERRÁNEO 6</w:t>
            </w:r>
          </w:p>
        </w:tc>
      </w:tr>
      <w:tr w:rsidR="00AB6D3D" w:rsidRPr="000A1EF3" w14:paraId="36F4F546" w14:textId="77777777" w:rsidTr="00020742">
        <w:trPr>
          <w:trHeight w:val="288"/>
          <w:jc w:val="center"/>
        </w:trPr>
        <w:tc>
          <w:tcPr>
            <w:tcW w:w="545" w:type="pct"/>
            <w:shd w:val="clear" w:color="auto" w:fill="auto"/>
            <w:noWrap/>
            <w:vAlign w:val="center"/>
          </w:tcPr>
          <w:p w14:paraId="5D61DF36"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CSUB – 34</w:t>
            </w:r>
          </w:p>
        </w:tc>
        <w:tc>
          <w:tcPr>
            <w:tcW w:w="782" w:type="pct"/>
            <w:shd w:val="clear" w:color="auto" w:fill="auto"/>
            <w:vAlign w:val="center"/>
          </w:tcPr>
          <w:p w14:paraId="0EBD0176" w14:textId="77777777" w:rsidR="00AB6D3D" w:rsidRPr="000A1EF3" w:rsidRDefault="00AB6D3D" w:rsidP="00020742">
            <w:pPr>
              <w:spacing w:before="0" w:after="0"/>
              <w:jc w:val="center"/>
              <w:rPr>
                <w:rFonts w:asciiTheme="minorHAnsi" w:hAnsiTheme="minorHAnsi" w:cstheme="minorHAnsi"/>
                <w:b/>
                <w:bCs/>
                <w:color w:val="000000"/>
                <w:sz w:val="18"/>
                <w:szCs w:val="18"/>
              </w:rPr>
            </w:pPr>
          </w:p>
        </w:tc>
        <w:tc>
          <w:tcPr>
            <w:tcW w:w="1017" w:type="pct"/>
            <w:shd w:val="clear" w:color="auto" w:fill="auto"/>
            <w:vAlign w:val="center"/>
          </w:tcPr>
          <w:p w14:paraId="03EDB7C7"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8</w:t>
            </w:r>
          </w:p>
        </w:tc>
        <w:tc>
          <w:tcPr>
            <w:tcW w:w="989" w:type="pct"/>
            <w:shd w:val="clear" w:color="auto" w:fill="auto"/>
            <w:vAlign w:val="center"/>
          </w:tcPr>
          <w:p w14:paraId="51B011B4"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9</w:t>
            </w:r>
          </w:p>
        </w:tc>
        <w:tc>
          <w:tcPr>
            <w:tcW w:w="833" w:type="pct"/>
            <w:shd w:val="clear" w:color="auto" w:fill="auto"/>
            <w:noWrap/>
            <w:vAlign w:val="center"/>
          </w:tcPr>
          <w:p w14:paraId="6AA3FA02"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Línea Telefónica</w:t>
            </w:r>
          </w:p>
        </w:tc>
        <w:tc>
          <w:tcPr>
            <w:tcW w:w="834" w:type="pct"/>
            <w:shd w:val="clear" w:color="auto" w:fill="auto"/>
            <w:noWrap/>
            <w:vAlign w:val="center"/>
          </w:tcPr>
          <w:p w14:paraId="2FBB13D7" w14:textId="77777777" w:rsidR="00AB6D3D" w:rsidRPr="000A1EF3" w:rsidRDefault="00AB6D3D" w:rsidP="00020742">
            <w:pPr>
              <w:keepNext/>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color w:val="000000"/>
                <w:sz w:val="18"/>
                <w:szCs w:val="18"/>
              </w:rPr>
              <w:t> </w:t>
            </w:r>
          </w:p>
        </w:tc>
      </w:tr>
    </w:tbl>
    <w:p w14:paraId="6E7253EC" w14:textId="26E7E0BF" w:rsidR="00AB6D3D" w:rsidRDefault="00AB6D3D" w:rsidP="00AB6D3D">
      <w:pPr>
        <w:pStyle w:val="Descripcin"/>
      </w:pPr>
      <w:bookmarkStart w:id="89" w:name="_Toc136355900"/>
      <w:r>
        <w:t xml:space="preserve">Tabla </w:t>
      </w:r>
      <w:r w:rsidR="00124BDA">
        <w:t>16</w:t>
      </w:r>
      <w:r>
        <w:t xml:space="preserve">. </w:t>
      </w:r>
      <w:r w:rsidRPr="00225A4D">
        <w:t>Afecciones a Telefónica, S.A.</w:t>
      </w:r>
      <w:bookmarkEnd w:id="89"/>
    </w:p>
    <w:p w14:paraId="330A683E" w14:textId="77777777" w:rsidR="00AB6D3D" w:rsidRPr="00A1188C" w:rsidRDefault="00AB6D3D" w:rsidP="00AB6D3D">
      <w:pPr>
        <w:pStyle w:val="Ttulo2"/>
      </w:pPr>
      <w:bookmarkStart w:id="90" w:name="_Toc133322888"/>
      <w:bookmarkStart w:id="91" w:name="_Toc136360669"/>
      <w:bookmarkStart w:id="92" w:name="_Toc136433557"/>
      <w:r w:rsidRPr="00A1188C">
        <w:lastRenderedPageBreak/>
        <w:t>Área de Vías Pecuarias, Dirección General de Agricultura, Ganadería y Alimentación, Consejería de Medio Ambiente, Ordenación del Territorio y Sostenibilidad de la Comunidad de Madrid.</w:t>
      </w:r>
      <w:bookmarkEnd w:id="90"/>
      <w:bookmarkEnd w:id="91"/>
      <w:bookmarkEnd w:id="92"/>
    </w:p>
    <w:p w14:paraId="314DCE64" w14:textId="77777777" w:rsidR="00AB6D3D" w:rsidRPr="00586C50" w:rsidRDefault="00AB6D3D" w:rsidP="00AB6D3D">
      <w:r>
        <w:t xml:space="preserve">Las afecciones producidas por la línea de evacuación se recogen en la siguiente tabla: </w:t>
      </w:r>
    </w:p>
    <w:tbl>
      <w:tblPr>
        <w:tblW w:w="5000" w:type="pct"/>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CellMar>
          <w:left w:w="70" w:type="dxa"/>
          <w:right w:w="70" w:type="dxa"/>
        </w:tblCellMar>
        <w:tblLook w:val="04A0" w:firstRow="1" w:lastRow="0" w:firstColumn="1" w:lastColumn="0" w:noHBand="0" w:noVBand="1"/>
      </w:tblPr>
      <w:tblGrid>
        <w:gridCol w:w="1112"/>
        <w:gridCol w:w="1256"/>
        <w:gridCol w:w="1814"/>
        <w:gridCol w:w="1675"/>
        <w:gridCol w:w="1812"/>
        <w:gridCol w:w="1250"/>
      </w:tblGrid>
      <w:tr w:rsidR="00AB6D3D" w:rsidRPr="000A1EF3" w14:paraId="3C4712CB" w14:textId="77777777" w:rsidTr="00020742">
        <w:trPr>
          <w:trHeight w:val="288"/>
          <w:tblHeader/>
          <w:jc w:val="center"/>
        </w:trPr>
        <w:tc>
          <w:tcPr>
            <w:tcW w:w="623" w:type="pct"/>
            <w:shd w:val="clear" w:color="auto" w:fill="0070C0"/>
            <w:noWrap/>
            <w:vAlign w:val="center"/>
            <w:hideMark/>
          </w:tcPr>
          <w:p w14:paraId="10F3B131"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proofErr w:type="spellStart"/>
            <w:r w:rsidRPr="000A1EF3">
              <w:rPr>
                <w:rFonts w:asciiTheme="minorHAnsi" w:hAnsiTheme="minorHAnsi" w:cstheme="minorHAnsi"/>
                <w:b/>
                <w:bCs/>
                <w:color w:val="FFFFFF" w:themeColor="background1"/>
                <w:sz w:val="18"/>
                <w:szCs w:val="18"/>
              </w:rPr>
              <w:t>N</w:t>
            </w:r>
            <w:r>
              <w:rPr>
                <w:rFonts w:asciiTheme="minorHAnsi" w:hAnsiTheme="minorHAnsi" w:cstheme="minorHAnsi"/>
                <w:b/>
                <w:bCs/>
                <w:color w:val="FFFFFF" w:themeColor="background1"/>
                <w:sz w:val="18"/>
                <w:szCs w:val="18"/>
              </w:rPr>
              <w:t>º</w:t>
            </w:r>
            <w:proofErr w:type="spellEnd"/>
          </w:p>
        </w:tc>
        <w:tc>
          <w:tcPr>
            <w:tcW w:w="704" w:type="pct"/>
            <w:shd w:val="clear" w:color="auto" w:fill="0070C0"/>
            <w:noWrap/>
            <w:vAlign w:val="center"/>
            <w:hideMark/>
          </w:tcPr>
          <w:p w14:paraId="6FE156A0"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N º alineación</w:t>
            </w:r>
          </w:p>
        </w:tc>
        <w:tc>
          <w:tcPr>
            <w:tcW w:w="1017" w:type="pct"/>
            <w:shd w:val="clear" w:color="auto" w:fill="0070C0"/>
            <w:noWrap/>
            <w:vAlign w:val="center"/>
            <w:hideMark/>
          </w:tcPr>
          <w:p w14:paraId="32C53050"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inicial</w:t>
            </w:r>
          </w:p>
        </w:tc>
        <w:tc>
          <w:tcPr>
            <w:tcW w:w="939" w:type="pct"/>
            <w:shd w:val="clear" w:color="auto" w:fill="0070C0"/>
            <w:noWrap/>
            <w:vAlign w:val="center"/>
            <w:hideMark/>
          </w:tcPr>
          <w:p w14:paraId="51DB2E06"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final</w:t>
            </w:r>
          </w:p>
        </w:tc>
        <w:tc>
          <w:tcPr>
            <w:tcW w:w="1016" w:type="pct"/>
            <w:shd w:val="clear" w:color="auto" w:fill="0070C0"/>
            <w:noWrap/>
            <w:vAlign w:val="center"/>
            <w:hideMark/>
          </w:tcPr>
          <w:p w14:paraId="60818886"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Cruzamientos</w:t>
            </w:r>
          </w:p>
        </w:tc>
        <w:tc>
          <w:tcPr>
            <w:tcW w:w="700" w:type="pct"/>
            <w:shd w:val="clear" w:color="auto" w:fill="0070C0"/>
            <w:noWrap/>
            <w:vAlign w:val="center"/>
            <w:hideMark/>
          </w:tcPr>
          <w:p w14:paraId="645F6F8B"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Paralelismos</w:t>
            </w:r>
          </w:p>
        </w:tc>
      </w:tr>
      <w:tr w:rsidR="00AB6D3D" w:rsidRPr="000A1EF3" w14:paraId="20D177ED" w14:textId="77777777" w:rsidTr="00020742">
        <w:trPr>
          <w:trHeight w:val="288"/>
          <w:jc w:val="center"/>
        </w:trPr>
        <w:tc>
          <w:tcPr>
            <w:tcW w:w="5000" w:type="pct"/>
            <w:gridSpan w:val="6"/>
            <w:shd w:val="clear" w:color="auto" w:fill="D9E2F3" w:themeFill="accent5" w:themeFillTint="33"/>
            <w:noWrap/>
            <w:vAlign w:val="center"/>
          </w:tcPr>
          <w:p w14:paraId="0DA8D3C9" w14:textId="77777777" w:rsidR="00AB6D3D" w:rsidRPr="000A1EF3" w:rsidRDefault="00AB6D3D" w:rsidP="00020742">
            <w:pPr>
              <w:spacing w:before="0" w:after="0"/>
              <w:jc w:val="center"/>
              <w:rPr>
                <w:rFonts w:asciiTheme="minorHAnsi" w:hAnsiTheme="minorHAnsi" w:cstheme="minorHAnsi"/>
                <w:b/>
                <w:bCs/>
                <w:color w:val="000000"/>
                <w:sz w:val="18"/>
                <w:szCs w:val="18"/>
              </w:rPr>
            </w:pPr>
            <w:r w:rsidRPr="000A1EF3">
              <w:rPr>
                <w:rFonts w:asciiTheme="minorHAnsi" w:hAnsiTheme="minorHAnsi" w:cstheme="minorHAnsi"/>
                <w:b/>
                <w:bCs/>
                <w:sz w:val="18"/>
                <w:szCs w:val="18"/>
              </w:rPr>
              <w:t>TRAMO A-B</w:t>
            </w:r>
          </w:p>
        </w:tc>
      </w:tr>
      <w:tr w:rsidR="00AB6D3D" w:rsidRPr="000A1EF3" w14:paraId="7A63DA2A" w14:textId="77777777" w:rsidTr="00020742">
        <w:trPr>
          <w:trHeight w:val="288"/>
          <w:jc w:val="center"/>
        </w:trPr>
        <w:tc>
          <w:tcPr>
            <w:tcW w:w="623" w:type="pct"/>
            <w:shd w:val="clear" w:color="auto" w:fill="auto"/>
            <w:noWrap/>
            <w:vAlign w:val="center"/>
          </w:tcPr>
          <w:p w14:paraId="1EF27187" w14:textId="77777777" w:rsidR="00AB6D3D" w:rsidRPr="000A1EF3" w:rsidRDefault="00AB6D3D" w:rsidP="00020742">
            <w:pPr>
              <w:spacing w:before="0" w:after="0"/>
              <w:jc w:val="center"/>
              <w:rPr>
                <w:rFonts w:asciiTheme="minorHAnsi" w:hAnsiTheme="minorHAnsi" w:cstheme="minorHAnsi"/>
                <w:color w:val="000000"/>
                <w:sz w:val="18"/>
                <w:szCs w:val="18"/>
                <w:highlight w:val="yellow"/>
              </w:rPr>
            </w:pPr>
            <w:r w:rsidRPr="000A1EF3">
              <w:rPr>
                <w:rFonts w:asciiTheme="minorHAnsi" w:hAnsiTheme="minorHAnsi" w:cstheme="minorHAnsi"/>
                <w:b/>
                <w:bCs/>
                <w:color w:val="000000"/>
                <w:sz w:val="18"/>
                <w:szCs w:val="18"/>
              </w:rPr>
              <w:t>C-19bis</w:t>
            </w:r>
          </w:p>
        </w:tc>
        <w:tc>
          <w:tcPr>
            <w:tcW w:w="704" w:type="pct"/>
            <w:shd w:val="clear" w:color="auto" w:fill="auto"/>
            <w:vAlign w:val="center"/>
          </w:tcPr>
          <w:p w14:paraId="55FA04E2" w14:textId="77777777" w:rsidR="00AB6D3D" w:rsidRPr="000A1EF3" w:rsidRDefault="00AB6D3D" w:rsidP="00020742">
            <w:pPr>
              <w:spacing w:before="0" w:after="0"/>
              <w:jc w:val="center"/>
              <w:rPr>
                <w:rFonts w:asciiTheme="minorHAnsi" w:hAnsiTheme="minorHAnsi" w:cstheme="minorHAnsi"/>
                <w:color w:val="000000"/>
                <w:sz w:val="18"/>
                <w:szCs w:val="18"/>
                <w:highlight w:val="yellow"/>
              </w:rPr>
            </w:pPr>
            <w:r w:rsidRPr="000A1EF3">
              <w:rPr>
                <w:rFonts w:asciiTheme="minorHAnsi" w:hAnsiTheme="minorHAnsi" w:cstheme="minorHAnsi"/>
                <w:b/>
                <w:bCs/>
                <w:color w:val="000000"/>
                <w:sz w:val="18"/>
                <w:szCs w:val="18"/>
              </w:rPr>
              <w:t>Sub</w:t>
            </w:r>
          </w:p>
        </w:tc>
        <w:tc>
          <w:tcPr>
            <w:tcW w:w="1017" w:type="pct"/>
            <w:shd w:val="clear" w:color="auto" w:fill="auto"/>
            <w:vAlign w:val="center"/>
          </w:tcPr>
          <w:p w14:paraId="739A3ED2" w14:textId="77777777" w:rsidR="00AB6D3D" w:rsidRPr="000A1EF3" w:rsidRDefault="00AB6D3D" w:rsidP="00020742">
            <w:pPr>
              <w:spacing w:before="0" w:after="0"/>
              <w:jc w:val="center"/>
              <w:rPr>
                <w:rFonts w:asciiTheme="minorHAnsi" w:hAnsiTheme="minorHAnsi" w:cstheme="minorHAnsi"/>
                <w:color w:val="000000"/>
                <w:sz w:val="18"/>
                <w:szCs w:val="18"/>
                <w:highlight w:val="yellow"/>
              </w:rPr>
            </w:pPr>
            <w:r w:rsidRPr="000A1EF3">
              <w:rPr>
                <w:rFonts w:asciiTheme="minorHAnsi" w:hAnsiTheme="minorHAnsi" w:cstheme="minorHAnsi"/>
                <w:b/>
                <w:bCs/>
                <w:color w:val="000000"/>
                <w:sz w:val="18"/>
                <w:szCs w:val="18"/>
              </w:rPr>
              <w:t>516B</w:t>
            </w:r>
          </w:p>
        </w:tc>
        <w:tc>
          <w:tcPr>
            <w:tcW w:w="939" w:type="pct"/>
            <w:shd w:val="clear" w:color="auto" w:fill="auto"/>
            <w:vAlign w:val="center"/>
          </w:tcPr>
          <w:p w14:paraId="7F68EDA1" w14:textId="77777777" w:rsidR="00AB6D3D" w:rsidRPr="000A1EF3" w:rsidRDefault="00AB6D3D" w:rsidP="00020742">
            <w:pPr>
              <w:spacing w:before="0" w:after="0"/>
              <w:jc w:val="center"/>
              <w:rPr>
                <w:rFonts w:asciiTheme="minorHAnsi" w:hAnsiTheme="minorHAnsi" w:cstheme="minorHAnsi"/>
                <w:color w:val="000000"/>
                <w:sz w:val="18"/>
                <w:szCs w:val="18"/>
                <w:highlight w:val="yellow"/>
              </w:rPr>
            </w:pPr>
            <w:r w:rsidRPr="000A1EF3">
              <w:rPr>
                <w:rFonts w:asciiTheme="minorHAnsi" w:hAnsiTheme="minorHAnsi" w:cstheme="minorHAnsi"/>
                <w:b/>
                <w:bCs/>
                <w:color w:val="000000"/>
                <w:sz w:val="18"/>
                <w:szCs w:val="18"/>
              </w:rPr>
              <w:t>523B</w:t>
            </w:r>
          </w:p>
        </w:tc>
        <w:tc>
          <w:tcPr>
            <w:tcW w:w="1016" w:type="pct"/>
            <w:shd w:val="clear" w:color="auto" w:fill="auto"/>
            <w:noWrap/>
            <w:vAlign w:val="center"/>
          </w:tcPr>
          <w:p w14:paraId="777136B1" w14:textId="77777777" w:rsidR="00AB6D3D" w:rsidRPr="000A1EF3" w:rsidRDefault="00AB6D3D" w:rsidP="00020742">
            <w:pPr>
              <w:spacing w:before="0" w:after="0"/>
              <w:jc w:val="center"/>
              <w:rPr>
                <w:rFonts w:asciiTheme="minorHAnsi" w:hAnsiTheme="minorHAnsi" w:cstheme="minorHAnsi"/>
                <w:color w:val="000000"/>
                <w:sz w:val="18"/>
                <w:szCs w:val="18"/>
                <w:highlight w:val="yellow"/>
              </w:rPr>
            </w:pPr>
            <w:r w:rsidRPr="000A1EF3">
              <w:rPr>
                <w:rFonts w:asciiTheme="minorHAnsi" w:hAnsiTheme="minorHAnsi" w:cstheme="minorHAnsi"/>
                <w:b/>
                <w:bCs/>
                <w:color w:val="000000"/>
                <w:sz w:val="18"/>
                <w:szCs w:val="18"/>
              </w:rPr>
              <w:t>Colada de Toledo</w:t>
            </w:r>
          </w:p>
        </w:tc>
        <w:tc>
          <w:tcPr>
            <w:tcW w:w="700" w:type="pct"/>
            <w:shd w:val="clear" w:color="auto" w:fill="auto"/>
            <w:noWrap/>
            <w:vAlign w:val="center"/>
          </w:tcPr>
          <w:p w14:paraId="4D4C1238" w14:textId="77777777" w:rsidR="00AB6D3D" w:rsidRPr="000A1EF3" w:rsidRDefault="00AB6D3D" w:rsidP="00020742">
            <w:pPr>
              <w:spacing w:before="0" w:after="0"/>
              <w:jc w:val="center"/>
              <w:rPr>
                <w:rFonts w:asciiTheme="minorHAnsi" w:hAnsiTheme="minorHAnsi" w:cstheme="minorHAnsi"/>
                <w:b/>
                <w:bCs/>
                <w:color w:val="000000"/>
                <w:sz w:val="18"/>
                <w:szCs w:val="18"/>
                <w:highlight w:val="yellow"/>
              </w:rPr>
            </w:pPr>
          </w:p>
        </w:tc>
      </w:tr>
      <w:tr w:rsidR="00AB6D3D" w:rsidRPr="000A1EF3" w14:paraId="410BB2AF" w14:textId="77777777" w:rsidTr="00020742">
        <w:trPr>
          <w:trHeight w:val="288"/>
          <w:jc w:val="center"/>
        </w:trPr>
        <w:tc>
          <w:tcPr>
            <w:tcW w:w="5000" w:type="pct"/>
            <w:gridSpan w:val="6"/>
            <w:shd w:val="clear" w:color="auto" w:fill="D9E2F3" w:themeFill="accent5" w:themeFillTint="33"/>
            <w:noWrap/>
            <w:vAlign w:val="center"/>
          </w:tcPr>
          <w:p w14:paraId="63B565B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SUBTERRÁNEO 3</w:t>
            </w:r>
          </w:p>
        </w:tc>
      </w:tr>
      <w:tr w:rsidR="00AB6D3D" w:rsidRPr="000A1EF3" w14:paraId="1EC7DEF1" w14:textId="77777777" w:rsidTr="00020742">
        <w:trPr>
          <w:trHeight w:val="288"/>
          <w:jc w:val="center"/>
        </w:trPr>
        <w:tc>
          <w:tcPr>
            <w:tcW w:w="623" w:type="pct"/>
            <w:shd w:val="clear" w:color="auto" w:fill="auto"/>
            <w:noWrap/>
            <w:vAlign w:val="center"/>
          </w:tcPr>
          <w:p w14:paraId="78D2CCEC"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CSUB - 17</w:t>
            </w:r>
          </w:p>
        </w:tc>
        <w:tc>
          <w:tcPr>
            <w:tcW w:w="704" w:type="pct"/>
            <w:shd w:val="clear" w:color="auto" w:fill="auto"/>
            <w:vAlign w:val="center"/>
          </w:tcPr>
          <w:p w14:paraId="4A0C626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7" w:type="pct"/>
            <w:shd w:val="clear" w:color="auto" w:fill="auto"/>
            <w:vAlign w:val="center"/>
          </w:tcPr>
          <w:p w14:paraId="5828268B"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6</w:t>
            </w:r>
          </w:p>
        </w:tc>
        <w:tc>
          <w:tcPr>
            <w:tcW w:w="939" w:type="pct"/>
            <w:shd w:val="clear" w:color="auto" w:fill="auto"/>
            <w:vAlign w:val="center"/>
          </w:tcPr>
          <w:p w14:paraId="175B7884"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8</w:t>
            </w:r>
          </w:p>
        </w:tc>
        <w:tc>
          <w:tcPr>
            <w:tcW w:w="1016" w:type="pct"/>
            <w:shd w:val="clear" w:color="auto" w:fill="auto"/>
            <w:noWrap/>
            <w:vAlign w:val="center"/>
          </w:tcPr>
          <w:p w14:paraId="2B2B2783"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Vereda del Camino de Seseña</w:t>
            </w:r>
          </w:p>
        </w:tc>
        <w:tc>
          <w:tcPr>
            <w:tcW w:w="700" w:type="pct"/>
            <w:shd w:val="clear" w:color="auto" w:fill="auto"/>
            <w:noWrap/>
            <w:vAlign w:val="center"/>
          </w:tcPr>
          <w:p w14:paraId="319791FA" w14:textId="77777777" w:rsidR="00AB6D3D" w:rsidRPr="000A1EF3" w:rsidRDefault="00AB6D3D" w:rsidP="00020742">
            <w:pPr>
              <w:spacing w:before="0" w:after="0"/>
              <w:jc w:val="center"/>
              <w:rPr>
                <w:rFonts w:asciiTheme="minorHAnsi" w:hAnsiTheme="minorHAnsi" w:cstheme="minorHAnsi"/>
                <w:color w:val="000000"/>
                <w:sz w:val="18"/>
                <w:szCs w:val="18"/>
              </w:rPr>
            </w:pPr>
          </w:p>
        </w:tc>
      </w:tr>
      <w:tr w:rsidR="00AB6D3D" w:rsidRPr="000A1EF3" w14:paraId="1871E465" w14:textId="77777777" w:rsidTr="00020742">
        <w:trPr>
          <w:trHeight w:val="288"/>
          <w:jc w:val="center"/>
        </w:trPr>
        <w:tc>
          <w:tcPr>
            <w:tcW w:w="5000" w:type="pct"/>
            <w:gridSpan w:val="6"/>
            <w:shd w:val="clear" w:color="auto" w:fill="D9E2F3" w:themeFill="accent5" w:themeFillTint="33"/>
            <w:noWrap/>
            <w:vAlign w:val="center"/>
          </w:tcPr>
          <w:p w14:paraId="74C08316" w14:textId="77777777" w:rsidR="00AB6D3D" w:rsidRPr="000A1EF3" w:rsidRDefault="00AB6D3D" w:rsidP="00020742">
            <w:pPr>
              <w:spacing w:before="0" w:after="0"/>
              <w:jc w:val="center"/>
              <w:rPr>
                <w:rFonts w:cs="Calibri"/>
                <w:b/>
                <w:bCs/>
                <w:color w:val="000000"/>
                <w:sz w:val="18"/>
                <w:szCs w:val="18"/>
              </w:rPr>
            </w:pPr>
            <w:r w:rsidRPr="000A1EF3">
              <w:rPr>
                <w:rFonts w:asciiTheme="minorHAnsi" w:hAnsiTheme="minorHAnsi" w:cstheme="minorHAnsi"/>
                <w:b/>
                <w:bCs/>
                <w:sz w:val="18"/>
                <w:szCs w:val="18"/>
              </w:rPr>
              <w:t>TRAMO B-C SUBTERRÁNEO 5</w:t>
            </w:r>
          </w:p>
        </w:tc>
      </w:tr>
      <w:tr w:rsidR="00AB6D3D" w:rsidRPr="000A1EF3" w14:paraId="4AC01DA2" w14:textId="77777777" w:rsidTr="00020742">
        <w:trPr>
          <w:trHeight w:val="288"/>
          <w:jc w:val="center"/>
        </w:trPr>
        <w:tc>
          <w:tcPr>
            <w:tcW w:w="623" w:type="pct"/>
            <w:shd w:val="clear" w:color="auto" w:fill="auto"/>
            <w:noWrap/>
            <w:vAlign w:val="center"/>
          </w:tcPr>
          <w:p w14:paraId="6453C4D7"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CSUB - 21</w:t>
            </w:r>
          </w:p>
        </w:tc>
        <w:tc>
          <w:tcPr>
            <w:tcW w:w="704" w:type="pct"/>
            <w:shd w:val="clear" w:color="auto" w:fill="auto"/>
            <w:vAlign w:val="center"/>
          </w:tcPr>
          <w:p w14:paraId="7CB3574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7" w:type="pct"/>
            <w:shd w:val="clear" w:color="auto" w:fill="auto"/>
            <w:vAlign w:val="center"/>
          </w:tcPr>
          <w:p w14:paraId="072728B7"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2</w:t>
            </w:r>
          </w:p>
        </w:tc>
        <w:tc>
          <w:tcPr>
            <w:tcW w:w="939" w:type="pct"/>
            <w:shd w:val="clear" w:color="auto" w:fill="auto"/>
            <w:vAlign w:val="center"/>
          </w:tcPr>
          <w:p w14:paraId="0451AEB4"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3</w:t>
            </w:r>
          </w:p>
        </w:tc>
        <w:tc>
          <w:tcPr>
            <w:tcW w:w="1016" w:type="pct"/>
            <w:shd w:val="clear" w:color="auto" w:fill="auto"/>
            <w:noWrap/>
            <w:vAlign w:val="center"/>
          </w:tcPr>
          <w:p w14:paraId="4CA7E809"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Vereda de Valdemoro</w:t>
            </w:r>
          </w:p>
        </w:tc>
        <w:tc>
          <w:tcPr>
            <w:tcW w:w="700" w:type="pct"/>
            <w:shd w:val="clear" w:color="auto" w:fill="auto"/>
            <w:noWrap/>
            <w:vAlign w:val="center"/>
          </w:tcPr>
          <w:p w14:paraId="607D8765" w14:textId="77777777" w:rsidR="00AB6D3D" w:rsidRPr="000A1EF3" w:rsidRDefault="00AB6D3D" w:rsidP="00020742">
            <w:pPr>
              <w:spacing w:before="0" w:after="0"/>
              <w:jc w:val="center"/>
              <w:rPr>
                <w:rFonts w:cs="Calibri"/>
                <w:b/>
                <w:bCs/>
                <w:color w:val="000000"/>
                <w:sz w:val="18"/>
                <w:szCs w:val="18"/>
              </w:rPr>
            </w:pPr>
          </w:p>
        </w:tc>
      </w:tr>
      <w:tr w:rsidR="00AB6D3D" w:rsidRPr="000A1EF3" w14:paraId="49141EE1" w14:textId="77777777" w:rsidTr="00020742">
        <w:trPr>
          <w:trHeight w:val="288"/>
          <w:jc w:val="center"/>
        </w:trPr>
        <w:tc>
          <w:tcPr>
            <w:tcW w:w="623" w:type="pct"/>
            <w:shd w:val="clear" w:color="auto" w:fill="auto"/>
            <w:noWrap/>
            <w:vAlign w:val="center"/>
          </w:tcPr>
          <w:p w14:paraId="473DB7ED"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CSUB - 22</w:t>
            </w:r>
          </w:p>
        </w:tc>
        <w:tc>
          <w:tcPr>
            <w:tcW w:w="704" w:type="pct"/>
            <w:shd w:val="clear" w:color="auto" w:fill="auto"/>
            <w:vAlign w:val="center"/>
          </w:tcPr>
          <w:p w14:paraId="25C5E467"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017" w:type="pct"/>
            <w:shd w:val="clear" w:color="auto" w:fill="auto"/>
            <w:vAlign w:val="center"/>
          </w:tcPr>
          <w:p w14:paraId="33D80D13"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5</w:t>
            </w:r>
          </w:p>
        </w:tc>
        <w:tc>
          <w:tcPr>
            <w:tcW w:w="939" w:type="pct"/>
            <w:shd w:val="clear" w:color="auto" w:fill="auto"/>
            <w:vAlign w:val="center"/>
          </w:tcPr>
          <w:p w14:paraId="027A5A96"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6</w:t>
            </w:r>
          </w:p>
        </w:tc>
        <w:tc>
          <w:tcPr>
            <w:tcW w:w="1016" w:type="pct"/>
            <w:shd w:val="clear" w:color="auto" w:fill="auto"/>
            <w:noWrap/>
            <w:vAlign w:val="center"/>
          </w:tcPr>
          <w:p w14:paraId="2AF1E750" w14:textId="77777777" w:rsidR="00AB6D3D" w:rsidRPr="000A1EF3" w:rsidRDefault="00AB6D3D" w:rsidP="00020742">
            <w:pPr>
              <w:spacing w:before="0" w:after="0"/>
              <w:jc w:val="center"/>
              <w:rPr>
                <w:rFonts w:cs="Calibri"/>
                <w:b/>
                <w:bCs/>
                <w:color w:val="000000"/>
                <w:sz w:val="18"/>
                <w:szCs w:val="18"/>
              </w:rPr>
            </w:pPr>
            <w:r w:rsidRPr="000A1EF3">
              <w:rPr>
                <w:rFonts w:cs="Calibri"/>
                <w:b/>
                <w:bCs/>
                <w:color w:val="000000"/>
                <w:sz w:val="18"/>
                <w:szCs w:val="18"/>
              </w:rPr>
              <w:t>Cordel de las Carretas / Cañada Real Galiana</w:t>
            </w:r>
          </w:p>
        </w:tc>
        <w:tc>
          <w:tcPr>
            <w:tcW w:w="700" w:type="pct"/>
            <w:shd w:val="clear" w:color="auto" w:fill="auto"/>
            <w:noWrap/>
            <w:vAlign w:val="center"/>
          </w:tcPr>
          <w:p w14:paraId="1D43B219" w14:textId="77777777" w:rsidR="00AB6D3D" w:rsidRPr="000A1EF3" w:rsidRDefault="00AB6D3D" w:rsidP="00020742">
            <w:pPr>
              <w:keepNext/>
              <w:spacing w:before="0" w:after="0"/>
              <w:jc w:val="center"/>
              <w:rPr>
                <w:rFonts w:cs="Calibri"/>
                <w:b/>
                <w:bCs/>
                <w:color w:val="000000"/>
                <w:sz w:val="18"/>
                <w:szCs w:val="18"/>
              </w:rPr>
            </w:pPr>
          </w:p>
        </w:tc>
      </w:tr>
    </w:tbl>
    <w:p w14:paraId="23F1879D" w14:textId="324DBB80" w:rsidR="00AB6D3D" w:rsidRDefault="00AB6D3D" w:rsidP="00AB6D3D">
      <w:pPr>
        <w:pStyle w:val="Descripcin"/>
      </w:pPr>
      <w:bookmarkStart w:id="93" w:name="_Toc136355901"/>
      <w:r>
        <w:t xml:space="preserve">Tabla </w:t>
      </w:r>
      <w:r w:rsidR="00124BDA">
        <w:t>17</w:t>
      </w:r>
      <w:r>
        <w:t xml:space="preserve">. </w:t>
      </w:r>
      <w:r w:rsidRPr="003A7989">
        <w:t>Afecciones a Vías Pecuarias</w:t>
      </w:r>
      <w:bookmarkEnd w:id="93"/>
    </w:p>
    <w:p w14:paraId="03EC5EC4" w14:textId="77777777" w:rsidR="00AB6D3D" w:rsidRPr="00A1188C" w:rsidRDefault="00AB6D3D" w:rsidP="00AB6D3D">
      <w:pPr>
        <w:pStyle w:val="Ttulo2"/>
      </w:pPr>
      <w:bookmarkStart w:id="94" w:name="_Toc83125094"/>
      <w:bookmarkStart w:id="95" w:name="_Toc103672341"/>
      <w:bookmarkStart w:id="96" w:name="_Toc107482810"/>
      <w:bookmarkStart w:id="97" w:name="_Toc133322889"/>
      <w:bookmarkStart w:id="98" w:name="_Toc136360670"/>
      <w:bookmarkStart w:id="99" w:name="_Toc136433558"/>
      <w:r w:rsidRPr="00A1188C">
        <w:t>Afecciones a Caminos Públicos</w:t>
      </w:r>
      <w:bookmarkEnd w:id="94"/>
      <w:bookmarkEnd w:id="95"/>
      <w:bookmarkEnd w:id="96"/>
      <w:bookmarkEnd w:id="97"/>
      <w:bookmarkEnd w:id="98"/>
      <w:bookmarkEnd w:id="99"/>
    </w:p>
    <w:p w14:paraId="1DFC38AE" w14:textId="77777777" w:rsidR="00AB6D3D" w:rsidRDefault="00AB6D3D" w:rsidP="00AB6D3D">
      <w:pPr>
        <w:rPr>
          <w:b/>
          <w:u w:val="single"/>
        </w:rPr>
      </w:pPr>
      <w:r w:rsidRPr="00527CD1">
        <w:t xml:space="preserve">A continuación, se muestra </w:t>
      </w:r>
      <w:r>
        <w:t>la situación de los caminos públicos de los ayuntamientos afectados, sin tener en cuenta las vías pecuarias:</w:t>
      </w:r>
    </w:p>
    <w:tbl>
      <w:tblPr>
        <w:tblW w:w="5000" w:type="pct"/>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left w:w="70" w:type="dxa"/>
          <w:right w:w="70" w:type="dxa"/>
        </w:tblCellMar>
        <w:tblLook w:val="04A0" w:firstRow="1" w:lastRow="0" w:firstColumn="1" w:lastColumn="0" w:noHBand="0" w:noVBand="1"/>
      </w:tblPr>
      <w:tblGrid>
        <w:gridCol w:w="1755"/>
        <w:gridCol w:w="1755"/>
        <w:gridCol w:w="2492"/>
        <w:gridCol w:w="2917"/>
      </w:tblGrid>
      <w:tr w:rsidR="00AB6D3D" w:rsidRPr="000A1EF3" w14:paraId="52CF769F" w14:textId="77777777" w:rsidTr="00020742">
        <w:trPr>
          <w:trHeight w:val="385"/>
          <w:tblHeader/>
        </w:trPr>
        <w:tc>
          <w:tcPr>
            <w:tcW w:w="1968" w:type="pct"/>
            <w:gridSpan w:val="2"/>
            <w:tcBorders>
              <w:bottom w:val="single" w:sz="4" w:space="0" w:color="FFFFFF" w:themeColor="background1"/>
              <w:right w:val="single" w:sz="4" w:space="0" w:color="FFFFFF" w:themeColor="background1"/>
            </w:tcBorders>
            <w:shd w:val="clear" w:color="auto" w:fill="0070C0"/>
            <w:vAlign w:val="center"/>
            <w:hideMark/>
          </w:tcPr>
          <w:p w14:paraId="70173CE1"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Localización de los caminos públicos</w:t>
            </w:r>
            <w:r w:rsidRPr="000A1EF3">
              <w:rPr>
                <w:rFonts w:asciiTheme="minorHAnsi" w:hAnsiTheme="minorHAnsi" w:cstheme="minorHAnsi"/>
                <w:color w:val="FFFFFF" w:themeColor="background1"/>
                <w:sz w:val="18"/>
                <w:szCs w:val="18"/>
              </w:rPr>
              <w:t> </w:t>
            </w:r>
          </w:p>
        </w:tc>
        <w:tc>
          <w:tcPr>
            <w:tcW w:w="1397" w:type="pct"/>
            <w:vMerge w:val="restart"/>
            <w:tcBorders>
              <w:left w:val="single" w:sz="4" w:space="0" w:color="FFFFFF" w:themeColor="background1"/>
              <w:bottom w:val="single" w:sz="4" w:space="0" w:color="FFFFFF" w:themeColor="background1"/>
              <w:right w:val="single" w:sz="4" w:space="0" w:color="FFFFFF" w:themeColor="background1"/>
            </w:tcBorders>
            <w:shd w:val="clear" w:color="auto" w:fill="0070C0"/>
            <w:vAlign w:val="center"/>
            <w:hideMark/>
          </w:tcPr>
          <w:p w14:paraId="4687837E"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Camino de Acceso para apoyo</w:t>
            </w:r>
            <w:r w:rsidRPr="000A1EF3">
              <w:rPr>
                <w:rFonts w:asciiTheme="minorHAnsi" w:hAnsiTheme="minorHAnsi" w:cstheme="minorHAnsi"/>
                <w:color w:val="FFFFFF" w:themeColor="background1"/>
                <w:sz w:val="18"/>
                <w:szCs w:val="18"/>
              </w:rPr>
              <w:t> </w:t>
            </w:r>
          </w:p>
        </w:tc>
        <w:tc>
          <w:tcPr>
            <w:tcW w:w="1635" w:type="pct"/>
            <w:vMerge w:val="restart"/>
            <w:tcBorders>
              <w:left w:val="single" w:sz="4" w:space="0" w:color="FFFFFF" w:themeColor="background1"/>
              <w:bottom w:val="single" w:sz="4" w:space="0" w:color="FFFFFF" w:themeColor="background1"/>
            </w:tcBorders>
            <w:shd w:val="clear" w:color="auto" w:fill="0070C0"/>
            <w:vAlign w:val="center"/>
            <w:hideMark/>
          </w:tcPr>
          <w:p w14:paraId="57CC471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Ayuntamiento al que pertenece</w:t>
            </w:r>
            <w:r w:rsidRPr="000A1EF3">
              <w:rPr>
                <w:rFonts w:asciiTheme="minorHAnsi" w:hAnsiTheme="minorHAnsi" w:cstheme="minorHAnsi"/>
                <w:color w:val="FFFFFF" w:themeColor="background1"/>
                <w:sz w:val="18"/>
                <w:szCs w:val="18"/>
              </w:rPr>
              <w:t> </w:t>
            </w:r>
          </w:p>
        </w:tc>
      </w:tr>
      <w:tr w:rsidR="00AB6D3D" w:rsidRPr="000A1EF3" w14:paraId="1B88E593" w14:textId="77777777" w:rsidTr="00020742">
        <w:trPr>
          <w:trHeight w:val="308"/>
          <w:tblHeader/>
        </w:trPr>
        <w:tc>
          <w:tcPr>
            <w:tcW w:w="984" w:type="pct"/>
            <w:tcBorders>
              <w:top w:val="single" w:sz="4" w:space="0" w:color="FFFFFF" w:themeColor="background1"/>
              <w:right w:val="single" w:sz="4" w:space="0" w:color="FFFFFF" w:themeColor="background1"/>
            </w:tcBorders>
            <w:shd w:val="clear" w:color="auto" w:fill="0070C0"/>
            <w:vAlign w:val="center"/>
            <w:hideMark/>
          </w:tcPr>
          <w:p w14:paraId="7C069FFA"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inicio</w:t>
            </w:r>
            <w:r w:rsidRPr="000A1EF3">
              <w:rPr>
                <w:rFonts w:asciiTheme="minorHAnsi" w:hAnsiTheme="minorHAnsi" w:cstheme="minorHAnsi"/>
                <w:color w:val="FFFFFF" w:themeColor="background1"/>
                <w:sz w:val="18"/>
                <w:szCs w:val="18"/>
              </w:rPr>
              <w:t> </w:t>
            </w:r>
          </w:p>
        </w:tc>
        <w:tc>
          <w:tcPr>
            <w:tcW w:w="984" w:type="pct"/>
            <w:tcBorders>
              <w:top w:val="single" w:sz="4" w:space="0" w:color="FFFFFF" w:themeColor="background1"/>
              <w:left w:val="single" w:sz="4" w:space="0" w:color="FFFFFF" w:themeColor="background1"/>
              <w:right w:val="single" w:sz="4" w:space="0" w:color="FFFFFF" w:themeColor="background1"/>
            </w:tcBorders>
            <w:shd w:val="clear" w:color="auto" w:fill="0070C0"/>
            <w:vAlign w:val="center"/>
            <w:hideMark/>
          </w:tcPr>
          <w:p w14:paraId="25344171"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w:t>
            </w:r>
            <w:r w:rsidRPr="000A1EF3">
              <w:rPr>
                <w:rFonts w:asciiTheme="minorHAnsi" w:hAnsiTheme="minorHAnsi" w:cstheme="minorHAnsi"/>
                <w:color w:val="FFFFFF" w:themeColor="background1"/>
                <w:sz w:val="18"/>
                <w:szCs w:val="18"/>
              </w:rPr>
              <w:t> </w:t>
            </w:r>
          </w:p>
        </w:tc>
        <w:tc>
          <w:tcPr>
            <w:tcW w:w="1397" w:type="pct"/>
            <w:vMerge/>
            <w:tcBorders>
              <w:top w:val="single" w:sz="4" w:space="0" w:color="FFFFFF" w:themeColor="background1"/>
              <w:left w:val="single" w:sz="4" w:space="0" w:color="FFFFFF" w:themeColor="background1"/>
              <w:right w:val="single" w:sz="4" w:space="0" w:color="FFFFFF" w:themeColor="background1"/>
            </w:tcBorders>
            <w:shd w:val="clear" w:color="auto" w:fill="0070C0"/>
            <w:vAlign w:val="center"/>
            <w:hideMark/>
          </w:tcPr>
          <w:p w14:paraId="60BF5D32" w14:textId="77777777" w:rsidR="00AB6D3D" w:rsidRPr="000A1EF3" w:rsidRDefault="00AB6D3D" w:rsidP="00020742">
            <w:pPr>
              <w:spacing w:before="0" w:after="0"/>
              <w:jc w:val="left"/>
              <w:rPr>
                <w:rFonts w:asciiTheme="minorHAnsi" w:hAnsiTheme="minorHAnsi" w:cstheme="minorHAnsi"/>
                <w:b/>
                <w:bCs/>
                <w:color w:val="FFFFFF" w:themeColor="background1"/>
                <w:sz w:val="18"/>
                <w:szCs w:val="18"/>
              </w:rPr>
            </w:pPr>
          </w:p>
        </w:tc>
        <w:tc>
          <w:tcPr>
            <w:tcW w:w="1635" w:type="pct"/>
            <w:vMerge/>
            <w:tcBorders>
              <w:top w:val="single" w:sz="4" w:space="0" w:color="FFFFFF" w:themeColor="background1"/>
              <w:left w:val="single" w:sz="4" w:space="0" w:color="FFFFFF" w:themeColor="background1"/>
            </w:tcBorders>
            <w:shd w:val="clear" w:color="auto" w:fill="0070C0"/>
            <w:vAlign w:val="center"/>
            <w:hideMark/>
          </w:tcPr>
          <w:p w14:paraId="28673C81" w14:textId="77777777" w:rsidR="00AB6D3D" w:rsidRPr="000A1EF3" w:rsidRDefault="00AB6D3D" w:rsidP="00020742">
            <w:pPr>
              <w:spacing w:before="0" w:after="0"/>
              <w:jc w:val="left"/>
              <w:rPr>
                <w:rFonts w:asciiTheme="minorHAnsi" w:hAnsiTheme="minorHAnsi" w:cstheme="minorHAnsi"/>
                <w:b/>
                <w:bCs/>
                <w:color w:val="FFFFFF" w:themeColor="background1"/>
                <w:sz w:val="18"/>
                <w:szCs w:val="18"/>
              </w:rPr>
            </w:pPr>
          </w:p>
        </w:tc>
      </w:tr>
      <w:tr w:rsidR="00AB6D3D" w:rsidRPr="000A1EF3" w14:paraId="2C33A309" w14:textId="77777777" w:rsidTr="00020742">
        <w:trPr>
          <w:trHeight w:val="300"/>
        </w:trPr>
        <w:tc>
          <w:tcPr>
            <w:tcW w:w="5000" w:type="pct"/>
            <w:gridSpan w:val="4"/>
            <w:shd w:val="clear" w:color="auto" w:fill="D9E2F3" w:themeFill="accent5" w:themeFillTint="33"/>
            <w:noWrap/>
            <w:vAlign w:val="center"/>
          </w:tcPr>
          <w:p w14:paraId="6DDC018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SUBTERRÁNEO 3</w:t>
            </w:r>
          </w:p>
        </w:tc>
      </w:tr>
      <w:tr w:rsidR="00AB6D3D" w:rsidRPr="000A1EF3" w14:paraId="66E98518" w14:textId="77777777" w:rsidTr="00020742">
        <w:trPr>
          <w:trHeight w:val="300"/>
        </w:trPr>
        <w:tc>
          <w:tcPr>
            <w:tcW w:w="984" w:type="pct"/>
            <w:shd w:val="clear" w:color="auto" w:fill="auto"/>
            <w:noWrap/>
            <w:vAlign w:val="center"/>
            <w:hideMark/>
          </w:tcPr>
          <w:p w14:paraId="5402680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27 (PAS)</w:t>
            </w:r>
          </w:p>
        </w:tc>
        <w:tc>
          <w:tcPr>
            <w:tcW w:w="984" w:type="pct"/>
            <w:shd w:val="clear" w:color="auto" w:fill="auto"/>
            <w:noWrap/>
            <w:vAlign w:val="center"/>
            <w:hideMark/>
          </w:tcPr>
          <w:p w14:paraId="7B5D097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28 (PAS)</w:t>
            </w:r>
          </w:p>
        </w:tc>
        <w:tc>
          <w:tcPr>
            <w:tcW w:w="1397" w:type="pct"/>
            <w:shd w:val="clear" w:color="auto" w:fill="auto"/>
            <w:noWrap/>
            <w:vAlign w:val="center"/>
            <w:hideMark/>
          </w:tcPr>
          <w:p w14:paraId="3B40F3E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45DA688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118B2732" w14:textId="77777777" w:rsidTr="00020742">
        <w:trPr>
          <w:trHeight w:val="300"/>
        </w:trPr>
        <w:tc>
          <w:tcPr>
            <w:tcW w:w="984" w:type="pct"/>
            <w:shd w:val="clear" w:color="auto" w:fill="auto"/>
            <w:noWrap/>
            <w:vAlign w:val="center"/>
          </w:tcPr>
          <w:p w14:paraId="27A3D97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w:t>
            </w:r>
          </w:p>
        </w:tc>
        <w:tc>
          <w:tcPr>
            <w:tcW w:w="984" w:type="pct"/>
            <w:shd w:val="clear" w:color="auto" w:fill="auto"/>
            <w:noWrap/>
            <w:vAlign w:val="center"/>
          </w:tcPr>
          <w:p w14:paraId="53D970D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1397" w:type="pct"/>
            <w:shd w:val="clear" w:color="auto" w:fill="auto"/>
            <w:noWrap/>
            <w:vAlign w:val="center"/>
          </w:tcPr>
          <w:p w14:paraId="57CB733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3310409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154BF466" w14:textId="77777777" w:rsidTr="00020742">
        <w:trPr>
          <w:trHeight w:val="300"/>
        </w:trPr>
        <w:tc>
          <w:tcPr>
            <w:tcW w:w="984" w:type="pct"/>
            <w:vMerge w:val="restart"/>
            <w:shd w:val="clear" w:color="auto" w:fill="auto"/>
            <w:noWrap/>
            <w:vAlign w:val="center"/>
          </w:tcPr>
          <w:p w14:paraId="226B551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984" w:type="pct"/>
            <w:vMerge w:val="restart"/>
            <w:shd w:val="clear" w:color="auto" w:fill="auto"/>
            <w:noWrap/>
            <w:vAlign w:val="center"/>
          </w:tcPr>
          <w:p w14:paraId="0AAB7E5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w:t>
            </w:r>
          </w:p>
        </w:tc>
        <w:tc>
          <w:tcPr>
            <w:tcW w:w="1397" w:type="pct"/>
            <w:shd w:val="clear" w:color="auto" w:fill="auto"/>
            <w:noWrap/>
            <w:vAlign w:val="center"/>
          </w:tcPr>
          <w:p w14:paraId="701996AE"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20B6865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584687A5" w14:textId="77777777" w:rsidTr="00020742">
        <w:trPr>
          <w:trHeight w:val="300"/>
        </w:trPr>
        <w:tc>
          <w:tcPr>
            <w:tcW w:w="984" w:type="pct"/>
            <w:vMerge/>
            <w:shd w:val="clear" w:color="auto" w:fill="auto"/>
            <w:noWrap/>
            <w:vAlign w:val="center"/>
          </w:tcPr>
          <w:p w14:paraId="1DEBA32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84" w:type="pct"/>
            <w:vMerge/>
            <w:shd w:val="clear" w:color="auto" w:fill="auto"/>
            <w:noWrap/>
            <w:vAlign w:val="center"/>
          </w:tcPr>
          <w:p w14:paraId="73DEEE8D"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pct"/>
            <w:shd w:val="clear" w:color="auto" w:fill="auto"/>
            <w:noWrap/>
            <w:vAlign w:val="center"/>
          </w:tcPr>
          <w:p w14:paraId="4A7279D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24B8955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2C616BB9" w14:textId="77777777" w:rsidTr="00020742">
        <w:trPr>
          <w:trHeight w:val="300"/>
        </w:trPr>
        <w:tc>
          <w:tcPr>
            <w:tcW w:w="984" w:type="pct"/>
            <w:vMerge/>
            <w:shd w:val="clear" w:color="auto" w:fill="auto"/>
            <w:noWrap/>
            <w:vAlign w:val="center"/>
          </w:tcPr>
          <w:p w14:paraId="24CE98A3"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84" w:type="pct"/>
            <w:vMerge/>
            <w:shd w:val="clear" w:color="auto" w:fill="auto"/>
            <w:noWrap/>
            <w:vAlign w:val="center"/>
          </w:tcPr>
          <w:p w14:paraId="24C27AE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pct"/>
            <w:shd w:val="clear" w:color="auto" w:fill="auto"/>
            <w:noWrap/>
            <w:vAlign w:val="center"/>
          </w:tcPr>
          <w:p w14:paraId="53F2F4D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2AA8E4E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49791D5A" w14:textId="77777777" w:rsidTr="00020742">
        <w:trPr>
          <w:trHeight w:val="300"/>
        </w:trPr>
        <w:tc>
          <w:tcPr>
            <w:tcW w:w="984" w:type="pct"/>
            <w:vMerge/>
            <w:shd w:val="clear" w:color="auto" w:fill="auto"/>
            <w:noWrap/>
            <w:vAlign w:val="center"/>
          </w:tcPr>
          <w:p w14:paraId="306E65D6"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84" w:type="pct"/>
            <w:vMerge/>
            <w:shd w:val="clear" w:color="auto" w:fill="auto"/>
            <w:noWrap/>
            <w:vAlign w:val="center"/>
          </w:tcPr>
          <w:p w14:paraId="16457D1D"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pct"/>
            <w:shd w:val="clear" w:color="auto" w:fill="auto"/>
            <w:noWrap/>
            <w:vAlign w:val="center"/>
          </w:tcPr>
          <w:p w14:paraId="02DD881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07BBC4C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4F258054" w14:textId="77777777" w:rsidTr="00020742">
        <w:trPr>
          <w:trHeight w:val="300"/>
        </w:trPr>
        <w:tc>
          <w:tcPr>
            <w:tcW w:w="984" w:type="pct"/>
            <w:vMerge w:val="restart"/>
            <w:shd w:val="clear" w:color="auto" w:fill="auto"/>
            <w:noWrap/>
            <w:vAlign w:val="center"/>
          </w:tcPr>
          <w:p w14:paraId="4667D75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w:t>
            </w:r>
          </w:p>
        </w:tc>
        <w:tc>
          <w:tcPr>
            <w:tcW w:w="984" w:type="pct"/>
            <w:vMerge w:val="restart"/>
            <w:shd w:val="clear" w:color="auto" w:fill="auto"/>
            <w:noWrap/>
            <w:vAlign w:val="center"/>
          </w:tcPr>
          <w:p w14:paraId="18BDAE8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6</w:t>
            </w:r>
          </w:p>
        </w:tc>
        <w:tc>
          <w:tcPr>
            <w:tcW w:w="1397" w:type="pct"/>
            <w:shd w:val="clear" w:color="auto" w:fill="auto"/>
            <w:noWrap/>
            <w:vAlign w:val="center"/>
          </w:tcPr>
          <w:p w14:paraId="3FDD3D2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2580897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5BFE7304" w14:textId="77777777" w:rsidTr="00020742">
        <w:trPr>
          <w:trHeight w:val="300"/>
        </w:trPr>
        <w:tc>
          <w:tcPr>
            <w:tcW w:w="984" w:type="pct"/>
            <w:vMerge/>
            <w:shd w:val="clear" w:color="auto" w:fill="auto"/>
            <w:noWrap/>
            <w:vAlign w:val="center"/>
          </w:tcPr>
          <w:p w14:paraId="6CB8ECE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84" w:type="pct"/>
            <w:vMerge/>
            <w:shd w:val="clear" w:color="auto" w:fill="auto"/>
            <w:noWrap/>
            <w:vAlign w:val="center"/>
          </w:tcPr>
          <w:p w14:paraId="0D656AAF"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pct"/>
            <w:shd w:val="clear" w:color="auto" w:fill="auto"/>
            <w:noWrap/>
            <w:vAlign w:val="center"/>
          </w:tcPr>
          <w:p w14:paraId="06BA6C5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38DB9C0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7CCBFB3D" w14:textId="77777777" w:rsidTr="00020742">
        <w:trPr>
          <w:trHeight w:val="300"/>
        </w:trPr>
        <w:tc>
          <w:tcPr>
            <w:tcW w:w="984" w:type="pct"/>
            <w:shd w:val="clear" w:color="auto" w:fill="auto"/>
            <w:noWrap/>
            <w:vAlign w:val="center"/>
          </w:tcPr>
          <w:p w14:paraId="4B8F478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6</w:t>
            </w:r>
          </w:p>
        </w:tc>
        <w:tc>
          <w:tcPr>
            <w:tcW w:w="984" w:type="pct"/>
            <w:shd w:val="clear" w:color="auto" w:fill="auto"/>
            <w:noWrap/>
            <w:vAlign w:val="center"/>
          </w:tcPr>
          <w:p w14:paraId="52B8EA0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7</w:t>
            </w:r>
          </w:p>
        </w:tc>
        <w:tc>
          <w:tcPr>
            <w:tcW w:w="1397" w:type="pct"/>
            <w:shd w:val="clear" w:color="auto" w:fill="auto"/>
            <w:noWrap/>
            <w:vAlign w:val="center"/>
          </w:tcPr>
          <w:p w14:paraId="1AF6E76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0D186AF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586803A5" w14:textId="77777777" w:rsidTr="00020742">
        <w:trPr>
          <w:trHeight w:val="300"/>
        </w:trPr>
        <w:tc>
          <w:tcPr>
            <w:tcW w:w="984" w:type="pct"/>
            <w:shd w:val="clear" w:color="auto" w:fill="auto"/>
            <w:noWrap/>
            <w:vAlign w:val="center"/>
          </w:tcPr>
          <w:p w14:paraId="387242E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7</w:t>
            </w:r>
          </w:p>
        </w:tc>
        <w:tc>
          <w:tcPr>
            <w:tcW w:w="984" w:type="pct"/>
            <w:shd w:val="clear" w:color="auto" w:fill="auto"/>
            <w:noWrap/>
            <w:vAlign w:val="center"/>
          </w:tcPr>
          <w:p w14:paraId="127C84F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8</w:t>
            </w:r>
          </w:p>
        </w:tc>
        <w:tc>
          <w:tcPr>
            <w:tcW w:w="1397" w:type="pct"/>
            <w:shd w:val="clear" w:color="auto" w:fill="auto"/>
            <w:noWrap/>
            <w:vAlign w:val="center"/>
          </w:tcPr>
          <w:p w14:paraId="4E0689D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6BE201B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36A879C2" w14:textId="77777777" w:rsidTr="00020742">
        <w:trPr>
          <w:trHeight w:val="300"/>
        </w:trPr>
        <w:tc>
          <w:tcPr>
            <w:tcW w:w="984" w:type="pct"/>
            <w:shd w:val="clear" w:color="auto" w:fill="auto"/>
            <w:noWrap/>
            <w:vAlign w:val="center"/>
          </w:tcPr>
          <w:p w14:paraId="2960C60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8</w:t>
            </w:r>
          </w:p>
        </w:tc>
        <w:tc>
          <w:tcPr>
            <w:tcW w:w="984" w:type="pct"/>
            <w:shd w:val="clear" w:color="auto" w:fill="auto"/>
            <w:noWrap/>
            <w:vAlign w:val="center"/>
          </w:tcPr>
          <w:p w14:paraId="009ADD4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9</w:t>
            </w:r>
          </w:p>
        </w:tc>
        <w:tc>
          <w:tcPr>
            <w:tcW w:w="1397" w:type="pct"/>
            <w:shd w:val="clear" w:color="auto" w:fill="auto"/>
            <w:noWrap/>
            <w:vAlign w:val="center"/>
          </w:tcPr>
          <w:p w14:paraId="5026DC1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7DD6DB5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4484B745" w14:textId="77777777" w:rsidTr="00020742">
        <w:trPr>
          <w:trHeight w:val="300"/>
        </w:trPr>
        <w:tc>
          <w:tcPr>
            <w:tcW w:w="5000" w:type="pct"/>
            <w:gridSpan w:val="4"/>
            <w:shd w:val="clear" w:color="auto" w:fill="D9E2F3" w:themeFill="accent5" w:themeFillTint="33"/>
            <w:noWrap/>
            <w:vAlign w:val="center"/>
          </w:tcPr>
          <w:p w14:paraId="7853DE5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AÉREO 4</w:t>
            </w:r>
          </w:p>
        </w:tc>
      </w:tr>
      <w:tr w:rsidR="00AB6D3D" w:rsidRPr="000A1EF3" w14:paraId="002E81B8" w14:textId="77777777" w:rsidTr="00020742">
        <w:trPr>
          <w:trHeight w:val="300"/>
        </w:trPr>
        <w:tc>
          <w:tcPr>
            <w:tcW w:w="984" w:type="pct"/>
            <w:vMerge w:val="restart"/>
            <w:shd w:val="clear" w:color="auto" w:fill="auto"/>
            <w:noWrap/>
            <w:vAlign w:val="center"/>
            <w:hideMark/>
          </w:tcPr>
          <w:p w14:paraId="3277B6F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29</w:t>
            </w:r>
          </w:p>
        </w:tc>
        <w:tc>
          <w:tcPr>
            <w:tcW w:w="984" w:type="pct"/>
            <w:vMerge w:val="restart"/>
            <w:shd w:val="clear" w:color="auto" w:fill="auto"/>
            <w:noWrap/>
            <w:vAlign w:val="center"/>
            <w:hideMark/>
          </w:tcPr>
          <w:p w14:paraId="35B421D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30 (PAS)</w:t>
            </w:r>
          </w:p>
        </w:tc>
        <w:tc>
          <w:tcPr>
            <w:tcW w:w="1397" w:type="pct"/>
            <w:shd w:val="clear" w:color="auto" w:fill="auto"/>
            <w:noWrap/>
            <w:vAlign w:val="center"/>
            <w:hideMark/>
          </w:tcPr>
          <w:p w14:paraId="5A8205D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4927352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2DE7C3D2" w14:textId="77777777" w:rsidTr="00020742">
        <w:trPr>
          <w:trHeight w:val="300"/>
        </w:trPr>
        <w:tc>
          <w:tcPr>
            <w:tcW w:w="984" w:type="pct"/>
            <w:vMerge/>
            <w:vAlign w:val="center"/>
            <w:hideMark/>
          </w:tcPr>
          <w:p w14:paraId="133328F1"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984" w:type="pct"/>
            <w:vMerge/>
            <w:vAlign w:val="center"/>
            <w:hideMark/>
          </w:tcPr>
          <w:p w14:paraId="2CB668C4"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1397" w:type="pct"/>
            <w:shd w:val="clear" w:color="auto" w:fill="auto"/>
            <w:noWrap/>
            <w:vAlign w:val="center"/>
            <w:hideMark/>
          </w:tcPr>
          <w:p w14:paraId="6CDDE66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17DDAAA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283D216B" w14:textId="77777777" w:rsidTr="00020742">
        <w:trPr>
          <w:trHeight w:val="300"/>
        </w:trPr>
        <w:tc>
          <w:tcPr>
            <w:tcW w:w="984" w:type="pct"/>
            <w:vMerge/>
            <w:vAlign w:val="center"/>
            <w:hideMark/>
          </w:tcPr>
          <w:p w14:paraId="2F502742"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984" w:type="pct"/>
            <w:vMerge/>
            <w:vAlign w:val="center"/>
            <w:hideMark/>
          </w:tcPr>
          <w:p w14:paraId="30FECBE5"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1397" w:type="pct"/>
            <w:shd w:val="clear" w:color="auto" w:fill="auto"/>
            <w:noWrap/>
            <w:vAlign w:val="center"/>
            <w:hideMark/>
          </w:tcPr>
          <w:p w14:paraId="39E0DD8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029EFC2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4AE63827" w14:textId="77777777" w:rsidTr="00020742">
        <w:trPr>
          <w:trHeight w:val="300"/>
        </w:trPr>
        <w:tc>
          <w:tcPr>
            <w:tcW w:w="984" w:type="pct"/>
            <w:vMerge/>
            <w:vAlign w:val="center"/>
            <w:hideMark/>
          </w:tcPr>
          <w:p w14:paraId="4C37BBE5"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984" w:type="pct"/>
            <w:vMerge/>
            <w:vAlign w:val="center"/>
            <w:hideMark/>
          </w:tcPr>
          <w:p w14:paraId="11302F9D"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1397" w:type="pct"/>
            <w:shd w:val="clear" w:color="auto" w:fill="auto"/>
            <w:noWrap/>
            <w:vAlign w:val="center"/>
            <w:hideMark/>
          </w:tcPr>
          <w:p w14:paraId="009F515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7B0005A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3D4DF80E" w14:textId="77777777" w:rsidTr="00020742">
        <w:trPr>
          <w:trHeight w:val="300"/>
        </w:trPr>
        <w:tc>
          <w:tcPr>
            <w:tcW w:w="984" w:type="pct"/>
            <w:vMerge/>
            <w:vAlign w:val="center"/>
            <w:hideMark/>
          </w:tcPr>
          <w:p w14:paraId="7D051D09"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984" w:type="pct"/>
            <w:vMerge/>
            <w:vAlign w:val="center"/>
            <w:hideMark/>
          </w:tcPr>
          <w:p w14:paraId="4837DF8D"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1397" w:type="pct"/>
            <w:shd w:val="clear" w:color="auto" w:fill="auto"/>
            <w:noWrap/>
            <w:vAlign w:val="center"/>
            <w:hideMark/>
          </w:tcPr>
          <w:p w14:paraId="2287F2A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5475912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631349AC" w14:textId="77777777" w:rsidTr="00020742">
        <w:trPr>
          <w:trHeight w:val="300"/>
        </w:trPr>
        <w:tc>
          <w:tcPr>
            <w:tcW w:w="5000" w:type="pct"/>
            <w:gridSpan w:val="4"/>
            <w:shd w:val="clear" w:color="auto" w:fill="D9E2F3" w:themeFill="accent5" w:themeFillTint="33"/>
            <w:noWrap/>
            <w:vAlign w:val="center"/>
          </w:tcPr>
          <w:p w14:paraId="7332131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SUBTERRÁNEO 4</w:t>
            </w:r>
          </w:p>
        </w:tc>
      </w:tr>
      <w:tr w:rsidR="00AB6D3D" w:rsidRPr="000A1EF3" w14:paraId="68BB2560" w14:textId="77777777" w:rsidTr="00020742">
        <w:trPr>
          <w:trHeight w:val="300"/>
        </w:trPr>
        <w:tc>
          <w:tcPr>
            <w:tcW w:w="984" w:type="pct"/>
            <w:vMerge w:val="restart"/>
            <w:shd w:val="clear" w:color="auto" w:fill="auto"/>
            <w:noWrap/>
            <w:vAlign w:val="center"/>
            <w:hideMark/>
          </w:tcPr>
          <w:p w14:paraId="75FE301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30 (PAS)</w:t>
            </w:r>
          </w:p>
        </w:tc>
        <w:tc>
          <w:tcPr>
            <w:tcW w:w="984" w:type="pct"/>
            <w:vMerge w:val="restart"/>
            <w:shd w:val="clear" w:color="auto" w:fill="auto"/>
            <w:noWrap/>
            <w:vAlign w:val="center"/>
            <w:hideMark/>
          </w:tcPr>
          <w:p w14:paraId="3388A03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31 (PAS)</w:t>
            </w:r>
          </w:p>
        </w:tc>
        <w:tc>
          <w:tcPr>
            <w:tcW w:w="1397" w:type="pct"/>
            <w:shd w:val="clear" w:color="auto" w:fill="auto"/>
            <w:noWrap/>
            <w:vAlign w:val="center"/>
            <w:hideMark/>
          </w:tcPr>
          <w:p w14:paraId="1B76B27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33A8AB2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7539A9E6" w14:textId="77777777" w:rsidTr="00020742">
        <w:trPr>
          <w:trHeight w:val="300"/>
        </w:trPr>
        <w:tc>
          <w:tcPr>
            <w:tcW w:w="984" w:type="pct"/>
            <w:vMerge/>
            <w:vAlign w:val="center"/>
            <w:hideMark/>
          </w:tcPr>
          <w:p w14:paraId="6E95B9C6"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984" w:type="pct"/>
            <w:vMerge/>
            <w:vAlign w:val="center"/>
            <w:hideMark/>
          </w:tcPr>
          <w:p w14:paraId="0104E256"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1397" w:type="pct"/>
            <w:shd w:val="clear" w:color="auto" w:fill="auto"/>
            <w:noWrap/>
            <w:vAlign w:val="center"/>
            <w:hideMark/>
          </w:tcPr>
          <w:p w14:paraId="336BA50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43A6E8B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50629E51" w14:textId="77777777" w:rsidTr="00020742">
        <w:trPr>
          <w:trHeight w:val="300"/>
        </w:trPr>
        <w:tc>
          <w:tcPr>
            <w:tcW w:w="984" w:type="pct"/>
            <w:shd w:val="clear" w:color="auto" w:fill="auto"/>
            <w:noWrap/>
            <w:vAlign w:val="center"/>
          </w:tcPr>
          <w:p w14:paraId="4037CBC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w:t>
            </w:r>
          </w:p>
        </w:tc>
        <w:tc>
          <w:tcPr>
            <w:tcW w:w="984" w:type="pct"/>
            <w:shd w:val="clear" w:color="auto" w:fill="auto"/>
            <w:noWrap/>
            <w:vAlign w:val="center"/>
          </w:tcPr>
          <w:p w14:paraId="37904D8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1397" w:type="pct"/>
            <w:shd w:val="clear" w:color="auto" w:fill="auto"/>
            <w:noWrap/>
            <w:vAlign w:val="center"/>
          </w:tcPr>
          <w:p w14:paraId="35FA3604"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5AF6FD5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7A08D420" w14:textId="77777777" w:rsidTr="00020742">
        <w:trPr>
          <w:trHeight w:val="300"/>
        </w:trPr>
        <w:tc>
          <w:tcPr>
            <w:tcW w:w="5000" w:type="pct"/>
            <w:gridSpan w:val="4"/>
            <w:shd w:val="clear" w:color="auto" w:fill="D9E2F3" w:themeFill="accent5" w:themeFillTint="33"/>
            <w:noWrap/>
            <w:vAlign w:val="center"/>
          </w:tcPr>
          <w:p w14:paraId="726078D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lastRenderedPageBreak/>
              <w:t>TRAMO B-C AÉREO 5</w:t>
            </w:r>
          </w:p>
        </w:tc>
      </w:tr>
      <w:tr w:rsidR="00AB6D3D" w:rsidRPr="000A1EF3" w14:paraId="721E254F" w14:textId="77777777" w:rsidTr="00020742">
        <w:trPr>
          <w:trHeight w:val="300"/>
        </w:trPr>
        <w:tc>
          <w:tcPr>
            <w:tcW w:w="984" w:type="pct"/>
            <w:shd w:val="clear" w:color="auto" w:fill="auto"/>
            <w:noWrap/>
            <w:vAlign w:val="center"/>
          </w:tcPr>
          <w:p w14:paraId="3FBED1E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32</w:t>
            </w:r>
          </w:p>
        </w:tc>
        <w:tc>
          <w:tcPr>
            <w:tcW w:w="984" w:type="pct"/>
            <w:shd w:val="clear" w:color="auto" w:fill="auto"/>
            <w:noWrap/>
            <w:vAlign w:val="center"/>
          </w:tcPr>
          <w:p w14:paraId="1688462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33 (PAS)</w:t>
            </w:r>
          </w:p>
        </w:tc>
        <w:tc>
          <w:tcPr>
            <w:tcW w:w="1397" w:type="pct"/>
            <w:shd w:val="clear" w:color="auto" w:fill="auto"/>
            <w:noWrap/>
            <w:vAlign w:val="center"/>
          </w:tcPr>
          <w:p w14:paraId="04F7B32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tcPr>
          <w:p w14:paraId="2DA01A4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1620DB42" w14:textId="77777777" w:rsidTr="00020742">
        <w:trPr>
          <w:trHeight w:val="300"/>
        </w:trPr>
        <w:tc>
          <w:tcPr>
            <w:tcW w:w="5000" w:type="pct"/>
            <w:gridSpan w:val="4"/>
            <w:shd w:val="clear" w:color="auto" w:fill="D9E2F3" w:themeFill="accent5" w:themeFillTint="33"/>
            <w:noWrap/>
            <w:vAlign w:val="center"/>
          </w:tcPr>
          <w:p w14:paraId="098A350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SUBTERRÁNEO 5</w:t>
            </w:r>
          </w:p>
        </w:tc>
      </w:tr>
      <w:tr w:rsidR="00AB6D3D" w:rsidRPr="000A1EF3" w14:paraId="03BBD9CB" w14:textId="77777777" w:rsidTr="00020742">
        <w:trPr>
          <w:trHeight w:val="300"/>
        </w:trPr>
        <w:tc>
          <w:tcPr>
            <w:tcW w:w="984" w:type="pct"/>
            <w:vMerge w:val="restart"/>
            <w:shd w:val="clear" w:color="auto" w:fill="auto"/>
            <w:noWrap/>
            <w:vAlign w:val="center"/>
            <w:hideMark/>
          </w:tcPr>
          <w:p w14:paraId="05882FA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33 (PAS)</w:t>
            </w:r>
          </w:p>
        </w:tc>
        <w:tc>
          <w:tcPr>
            <w:tcW w:w="984" w:type="pct"/>
            <w:vMerge w:val="restart"/>
            <w:shd w:val="clear" w:color="auto" w:fill="auto"/>
            <w:noWrap/>
            <w:vAlign w:val="center"/>
            <w:hideMark/>
          </w:tcPr>
          <w:p w14:paraId="549991E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34 (PAS)</w:t>
            </w:r>
          </w:p>
        </w:tc>
        <w:tc>
          <w:tcPr>
            <w:tcW w:w="1397" w:type="pct"/>
            <w:shd w:val="clear" w:color="auto" w:fill="auto"/>
            <w:noWrap/>
            <w:vAlign w:val="center"/>
            <w:hideMark/>
          </w:tcPr>
          <w:p w14:paraId="227F428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072724C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450539CB" w14:textId="77777777" w:rsidTr="00020742">
        <w:trPr>
          <w:trHeight w:val="300"/>
        </w:trPr>
        <w:tc>
          <w:tcPr>
            <w:tcW w:w="984" w:type="pct"/>
            <w:vMerge/>
            <w:vAlign w:val="center"/>
            <w:hideMark/>
          </w:tcPr>
          <w:p w14:paraId="589EE3E3"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984" w:type="pct"/>
            <w:vMerge/>
            <w:vAlign w:val="center"/>
            <w:hideMark/>
          </w:tcPr>
          <w:p w14:paraId="62995C92"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1397" w:type="pct"/>
            <w:shd w:val="clear" w:color="auto" w:fill="auto"/>
            <w:noWrap/>
            <w:vAlign w:val="center"/>
            <w:hideMark/>
          </w:tcPr>
          <w:p w14:paraId="3081367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68133C8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140D96B5" w14:textId="77777777" w:rsidTr="00020742">
        <w:trPr>
          <w:trHeight w:val="300"/>
        </w:trPr>
        <w:tc>
          <w:tcPr>
            <w:tcW w:w="984" w:type="pct"/>
            <w:vAlign w:val="center"/>
          </w:tcPr>
          <w:p w14:paraId="7486F02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w:t>
            </w:r>
          </w:p>
        </w:tc>
        <w:tc>
          <w:tcPr>
            <w:tcW w:w="984" w:type="pct"/>
            <w:vAlign w:val="center"/>
          </w:tcPr>
          <w:p w14:paraId="77B8902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1397" w:type="pct"/>
            <w:shd w:val="clear" w:color="auto" w:fill="auto"/>
            <w:noWrap/>
            <w:vAlign w:val="center"/>
          </w:tcPr>
          <w:p w14:paraId="7E7E8BE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57CAA44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69F469E5" w14:textId="77777777" w:rsidTr="00020742">
        <w:trPr>
          <w:trHeight w:val="300"/>
        </w:trPr>
        <w:tc>
          <w:tcPr>
            <w:tcW w:w="984" w:type="pct"/>
            <w:vMerge w:val="restart"/>
            <w:vAlign w:val="center"/>
          </w:tcPr>
          <w:p w14:paraId="685B5FD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984" w:type="pct"/>
            <w:vMerge w:val="restart"/>
            <w:vAlign w:val="center"/>
          </w:tcPr>
          <w:p w14:paraId="14789CE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w:t>
            </w:r>
          </w:p>
        </w:tc>
        <w:tc>
          <w:tcPr>
            <w:tcW w:w="1397" w:type="pct"/>
            <w:shd w:val="clear" w:color="auto" w:fill="auto"/>
            <w:noWrap/>
            <w:vAlign w:val="center"/>
          </w:tcPr>
          <w:p w14:paraId="72278BE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722E014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072FC157" w14:textId="77777777" w:rsidTr="00020742">
        <w:trPr>
          <w:trHeight w:val="300"/>
        </w:trPr>
        <w:tc>
          <w:tcPr>
            <w:tcW w:w="984" w:type="pct"/>
            <w:vMerge/>
            <w:vAlign w:val="center"/>
          </w:tcPr>
          <w:p w14:paraId="608F5353"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84" w:type="pct"/>
            <w:vMerge/>
            <w:vAlign w:val="center"/>
          </w:tcPr>
          <w:p w14:paraId="757C8EE3"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pct"/>
            <w:shd w:val="clear" w:color="auto" w:fill="auto"/>
            <w:noWrap/>
            <w:vAlign w:val="center"/>
          </w:tcPr>
          <w:p w14:paraId="46827E58"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1735D4C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4ED10DA7" w14:textId="77777777" w:rsidTr="00020742">
        <w:trPr>
          <w:trHeight w:val="300"/>
        </w:trPr>
        <w:tc>
          <w:tcPr>
            <w:tcW w:w="984" w:type="pct"/>
            <w:vMerge w:val="restart"/>
            <w:vAlign w:val="center"/>
          </w:tcPr>
          <w:p w14:paraId="4E18D62F"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w:t>
            </w:r>
          </w:p>
        </w:tc>
        <w:tc>
          <w:tcPr>
            <w:tcW w:w="984" w:type="pct"/>
            <w:vMerge w:val="restart"/>
            <w:vAlign w:val="center"/>
          </w:tcPr>
          <w:p w14:paraId="29DDB00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4</w:t>
            </w:r>
          </w:p>
        </w:tc>
        <w:tc>
          <w:tcPr>
            <w:tcW w:w="1397" w:type="pct"/>
            <w:shd w:val="clear" w:color="auto" w:fill="auto"/>
            <w:noWrap/>
            <w:vAlign w:val="center"/>
          </w:tcPr>
          <w:p w14:paraId="38B6C60C"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56D89B7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64BEC035" w14:textId="77777777" w:rsidTr="00020742">
        <w:trPr>
          <w:trHeight w:val="300"/>
        </w:trPr>
        <w:tc>
          <w:tcPr>
            <w:tcW w:w="984" w:type="pct"/>
            <w:vMerge/>
            <w:vAlign w:val="center"/>
          </w:tcPr>
          <w:p w14:paraId="4505AF5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84" w:type="pct"/>
            <w:vMerge/>
            <w:vAlign w:val="center"/>
          </w:tcPr>
          <w:p w14:paraId="06235C4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pct"/>
            <w:shd w:val="clear" w:color="auto" w:fill="auto"/>
            <w:noWrap/>
            <w:vAlign w:val="center"/>
          </w:tcPr>
          <w:p w14:paraId="15976C21"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6D1BF62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3130963D" w14:textId="77777777" w:rsidTr="00020742">
        <w:trPr>
          <w:trHeight w:val="300"/>
        </w:trPr>
        <w:tc>
          <w:tcPr>
            <w:tcW w:w="984" w:type="pct"/>
            <w:vMerge w:val="restart"/>
            <w:vAlign w:val="center"/>
          </w:tcPr>
          <w:p w14:paraId="04E0984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4</w:t>
            </w:r>
          </w:p>
        </w:tc>
        <w:tc>
          <w:tcPr>
            <w:tcW w:w="984" w:type="pct"/>
            <w:vMerge w:val="restart"/>
            <w:vAlign w:val="center"/>
          </w:tcPr>
          <w:p w14:paraId="373ED2A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w:t>
            </w:r>
          </w:p>
        </w:tc>
        <w:tc>
          <w:tcPr>
            <w:tcW w:w="1397" w:type="pct"/>
            <w:shd w:val="clear" w:color="auto" w:fill="auto"/>
            <w:noWrap/>
            <w:vAlign w:val="center"/>
          </w:tcPr>
          <w:p w14:paraId="0023477A"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6479D6C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261E99EA" w14:textId="77777777" w:rsidTr="00020742">
        <w:trPr>
          <w:trHeight w:val="300"/>
        </w:trPr>
        <w:tc>
          <w:tcPr>
            <w:tcW w:w="984" w:type="pct"/>
            <w:vMerge/>
            <w:vAlign w:val="center"/>
          </w:tcPr>
          <w:p w14:paraId="30006825"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984" w:type="pct"/>
            <w:vMerge/>
            <w:vAlign w:val="center"/>
          </w:tcPr>
          <w:p w14:paraId="1AA81FF2"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397" w:type="pct"/>
            <w:shd w:val="clear" w:color="auto" w:fill="auto"/>
            <w:noWrap/>
            <w:vAlign w:val="center"/>
          </w:tcPr>
          <w:p w14:paraId="3EDE4BD9"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7110A1DD"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Torrejón de Velasco</w:t>
            </w:r>
          </w:p>
        </w:tc>
      </w:tr>
      <w:tr w:rsidR="00AB6D3D" w:rsidRPr="000A1EF3" w14:paraId="4429FB0E" w14:textId="77777777" w:rsidTr="00020742">
        <w:trPr>
          <w:trHeight w:val="300"/>
        </w:trPr>
        <w:tc>
          <w:tcPr>
            <w:tcW w:w="5000" w:type="pct"/>
            <w:gridSpan w:val="4"/>
            <w:shd w:val="clear" w:color="auto" w:fill="D9E2F3" w:themeFill="accent5" w:themeFillTint="33"/>
            <w:vAlign w:val="center"/>
          </w:tcPr>
          <w:p w14:paraId="7F037EF2"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AÉREO 6</w:t>
            </w:r>
          </w:p>
        </w:tc>
      </w:tr>
      <w:tr w:rsidR="00AB6D3D" w:rsidRPr="000A1EF3" w14:paraId="0B136132" w14:textId="77777777" w:rsidTr="00020742">
        <w:trPr>
          <w:trHeight w:val="300"/>
        </w:trPr>
        <w:tc>
          <w:tcPr>
            <w:tcW w:w="984" w:type="pct"/>
            <w:vMerge w:val="restart"/>
            <w:shd w:val="clear" w:color="auto" w:fill="auto"/>
            <w:noWrap/>
            <w:vAlign w:val="center"/>
            <w:hideMark/>
          </w:tcPr>
          <w:p w14:paraId="19912CB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38</w:t>
            </w:r>
          </w:p>
        </w:tc>
        <w:tc>
          <w:tcPr>
            <w:tcW w:w="984" w:type="pct"/>
            <w:vMerge w:val="restart"/>
            <w:shd w:val="clear" w:color="auto" w:fill="auto"/>
            <w:noWrap/>
            <w:vAlign w:val="center"/>
            <w:hideMark/>
          </w:tcPr>
          <w:p w14:paraId="716D402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39</w:t>
            </w:r>
          </w:p>
        </w:tc>
        <w:tc>
          <w:tcPr>
            <w:tcW w:w="1397" w:type="pct"/>
            <w:shd w:val="clear" w:color="auto" w:fill="auto"/>
            <w:noWrap/>
            <w:vAlign w:val="center"/>
            <w:hideMark/>
          </w:tcPr>
          <w:p w14:paraId="0742B93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25C82A8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Parla</w:t>
            </w:r>
          </w:p>
        </w:tc>
      </w:tr>
      <w:tr w:rsidR="00AB6D3D" w:rsidRPr="000A1EF3" w14:paraId="2A7F2E3A" w14:textId="77777777" w:rsidTr="00020742">
        <w:trPr>
          <w:trHeight w:val="300"/>
        </w:trPr>
        <w:tc>
          <w:tcPr>
            <w:tcW w:w="984" w:type="pct"/>
            <w:vMerge/>
            <w:vAlign w:val="center"/>
            <w:hideMark/>
          </w:tcPr>
          <w:p w14:paraId="018475D6"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984" w:type="pct"/>
            <w:vMerge/>
            <w:vAlign w:val="center"/>
            <w:hideMark/>
          </w:tcPr>
          <w:p w14:paraId="51A94ED5"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1397" w:type="pct"/>
            <w:shd w:val="clear" w:color="auto" w:fill="auto"/>
            <w:noWrap/>
            <w:vAlign w:val="center"/>
            <w:hideMark/>
          </w:tcPr>
          <w:p w14:paraId="6742352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71FDA3B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Parla</w:t>
            </w:r>
          </w:p>
        </w:tc>
      </w:tr>
      <w:tr w:rsidR="00AB6D3D" w:rsidRPr="000A1EF3" w14:paraId="2BE613CF" w14:textId="77777777" w:rsidTr="00020742">
        <w:trPr>
          <w:trHeight w:val="300"/>
        </w:trPr>
        <w:tc>
          <w:tcPr>
            <w:tcW w:w="984" w:type="pct"/>
            <w:vMerge/>
            <w:vAlign w:val="center"/>
            <w:hideMark/>
          </w:tcPr>
          <w:p w14:paraId="6C1D331F"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984" w:type="pct"/>
            <w:vMerge/>
            <w:vAlign w:val="center"/>
            <w:hideMark/>
          </w:tcPr>
          <w:p w14:paraId="373F141D" w14:textId="77777777" w:rsidR="00AB6D3D" w:rsidRPr="000A1EF3" w:rsidRDefault="00AB6D3D" w:rsidP="00020742">
            <w:pPr>
              <w:spacing w:before="0" w:after="0"/>
              <w:jc w:val="left"/>
              <w:rPr>
                <w:rFonts w:asciiTheme="minorHAnsi" w:hAnsiTheme="minorHAnsi" w:cstheme="minorHAnsi"/>
                <w:color w:val="000000"/>
                <w:sz w:val="18"/>
                <w:szCs w:val="18"/>
              </w:rPr>
            </w:pPr>
          </w:p>
        </w:tc>
        <w:tc>
          <w:tcPr>
            <w:tcW w:w="1397" w:type="pct"/>
            <w:shd w:val="clear" w:color="auto" w:fill="auto"/>
            <w:noWrap/>
            <w:vAlign w:val="center"/>
            <w:hideMark/>
          </w:tcPr>
          <w:p w14:paraId="09F36D1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635" w:type="pct"/>
            <w:shd w:val="clear" w:color="auto" w:fill="auto"/>
            <w:noWrap/>
            <w:vAlign w:val="center"/>
            <w:hideMark/>
          </w:tcPr>
          <w:p w14:paraId="5AACA29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Parla</w:t>
            </w:r>
          </w:p>
        </w:tc>
      </w:tr>
      <w:tr w:rsidR="00AB6D3D" w:rsidRPr="000A1EF3" w14:paraId="7AD04150" w14:textId="77777777" w:rsidTr="00020742">
        <w:trPr>
          <w:trHeight w:val="300"/>
        </w:trPr>
        <w:tc>
          <w:tcPr>
            <w:tcW w:w="5000" w:type="pct"/>
            <w:gridSpan w:val="4"/>
            <w:shd w:val="clear" w:color="auto" w:fill="D9E2F3" w:themeFill="accent5" w:themeFillTint="33"/>
            <w:vAlign w:val="center"/>
          </w:tcPr>
          <w:p w14:paraId="3492B25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SUBTERRÁNEO 6</w:t>
            </w:r>
          </w:p>
        </w:tc>
      </w:tr>
      <w:tr w:rsidR="00AB6D3D" w:rsidRPr="000A1EF3" w14:paraId="7E89B701" w14:textId="77777777" w:rsidTr="00020742">
        <w:trPr>
          <w:trHeight w:val="300"/>
        </w:trPr>
        <w:tc>
          <w:tcPr>
            <w:tcW w:w="984" w:type="pct"/>
            <w:vAlign w:val="center"/>
          </w:tcPr>
          <w:p w14:paraId="2266A37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2</w:t>
            </w:r>
          </w:p>
        </w:tc>
        <w:tc>
          <w:tcPr>
            <w:tcW w:w="984" w:type="pct"/>
            <w:vAlign w:val="center"/>
          </w:tcPr>
          <w:p w14:paraId="569A849E"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3</w:t>
            </w:r>
          </w:p>
        </w:tc>
        <w:tc>
          <w:tcPr>
            <w:tcW w:w="1397" w:type="pct"/>
            <w:shd w:val="clear" w:color="auto" w:fill="auto"/>
            <w:noWrap/>
            <w:vAlign w:val="center"/>
          </w:tcPr>
          <w:p w14:paraId="00DE8090"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72F6BBA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Parla</w:t>
            </w:r>
          </w:p>
        </w:tc>
      </w:tr>
      <w:tr w:rsidR="00AB6D3D" w:rsidRPr="000A1EF3" w14:paraId="491EF0FA" w14:textId="77777777" w:rsidTr="00020742">
        <w:trPr>
          <w:trHeight w:val="300"/>
        </w:trPr>
        <w:tc>
          <w:tcPr>
            <w:tcW w:w="984" w:type="pct"/>
            <w:vAlign w:val="center"/>
          </w:tcPr>
          <w:p w14:paraId="043E95B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10</w:t>
            </w:r>
          </w:p>
        </w:tc>
        <w:tc>
          <w:tcPr>
            <w:tcW w:w="984" w:type="pct"/>
            <w:vAlign w:val="center"/>
          </w:tcPr>
          <w:p w14:paraId="7002DDD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11</w:t>
            </w:r>
          </w:p>
        </w:tc>
        <w:tc>
          <w:tcPr>
            <w:tcW w:w="1397" w:type="pct"/>
            <w:shd w:val="clear" w:color="auto" w:fill="auto"/>
            <w:noWrap/>
            <w:vAlign w:val="center"/>
          </w:tcPr>
          <w:p w14:paraId="3905F9DE"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354F9549"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Parla</w:t>
            </w:r>
          </w:p>
        </w:tc>
      </w:tr>
      <w:tr w:rsidR="00AB6D3D" w:rsidRPr="000A1EF3" w14:paraId="4E510329" w14:textId="77777777" w:rsidTr="00020742">
        <w:trPr>
          <w:trHeight w:val="300"/>
        </w:trPr>
        <w:tc>
          <w:tcPr>
            <w:tcW w:w="984" w:type="pct"/>
            <w:vAlign w:val="center"/>
          </w:tcPr>
          <w:p w14:paraId="430F906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11</w:t>
            </w:r>
          </w:p>
        </w:tc>
        <w:tc>
          <w:tcPr>
            <w:tcW w:w="984" w:type="pct"/>
            <w:vAlign w:val="center"/>
          </w:tcPr>
          <w:p w14:paraId="472349E8"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12</w:t>
            </w:r>
          </w:p>
        </w:tc>
        <w:tc>
          <w:tcPr>
            <w:tcW w:w="1397" w:type="pct"/>
            <w:shd w:val="clear" w:color="auto" w:fill="auto"/>
            <w:noWrap/>
            <w:vAlign w:val="center"/>
          </w:tcPr>
          <w:p w14:paraId="2FD7339B" w14:textId="77777777" w:rsidR="00AB6D3D" w:rsidRPr="000A1EF3" w:rsidRDefault="00AB6D3D" w:rsidP="00020742">
            <w:pPr>
              <w:spacing w:before="0" w:after="0"/>
              <w:jc w:val="center"/>
              <w:rPr>
                <w:rFonts w:asciiTheme="minorHAnsi" w:hAnsiTheme="minorHAnsi" w:cstheme="minorHAnsi"/>
                <w:color w:val="000000"/>
                <w:sz w:val="18"/>
                <w:szCs w:val="18"/>
              </w:rPr>
            </w:pPr>
          </w:p>
        </w:tc>
        <w:tc>
          <w:tcPr>
            <w:tcW w:w="1635" w:type="pct"/>
            <w:shd w:val="clear" w:color="auto" w:fill="auto"/>
            <w:noWrap/>
            <w:vAlign w:val="center"/>
          </w:tcPr>
          <w:p w14:paraId="6DE3917B"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Parla</w:t>
            </w:r>
          </w:p>
        </w:tc>
      </w:tr>
      <w:tr w:rsidR="00AB6D3D" w:rsidRPr="000A1EF3" w14:paraId="4BB5690E" w14:textId="77777777" w:rsidTr="00020742">
        <w:trPr>
          <w:trHeight w:val="300"/>
        </w:trPr>
        <w:tc>
          <w:tcPr>
            <w:tcW w:w="5000" w:type="pct"/>
            <w:gridSpan w:val="4"/>
            <w:shd w:val="clear" w:color="auto" w:fill="D9E2F3" w:themeFill="accent5" w:themeFillTint="33"/>
            <w:vAlign w:val="center"/>
          </w:tcPr>
          <w:p w14:paraId="14F30FE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TRAMO B-C AÉREO 7</w:t>
            </w:r>
          </w:p>
        </w:tc>
      </w:tr>
      <w:tr w:rsidR="00AB6D3D" w:rsidRPr="000A1EF3" w14:paraId="53925B8E" w14:textId="77777777" w:rsidTr="00020742">
        <w:trPr>
          <w:trHeight w:val="77"/>
        </w:trPr>
        <w:tc>
          <w:tcPr>
            <w:tcW w:w="984" w:type="pct"/>
            <w:shd w:val="clear" w:color="auto" w:fill="auto"/>
            <w:noWrap/>
            <w:vAlign w:val="center"/>
            <w:hideMark/>
          </w:tcPr>
          <w:p w14:paraId="098C260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984" w:type="pct"/>
            <w:shd w:val="clear" w:color="auto" w:fill="auto"/>
            <w:noWrap/>
            <w:vAlign w:val="center"/>
            <w:hideMark/>
          </w:tcPr>
          <w:p w14:paraId="609B1874"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 </w:t>
            </w:r>
          </w:p>
        </w:tc>
        <w:tc>
          <w:tcPr>
            <w:tcW w:w="1397" w:type="pct"/>
            <w:shd w:val="clear" w:color="auto" w:fill="auto"/>
            <w:noWrap/>
            <w:vAlign w:val="center"/>
            <w:hideMark/>
          </w:tcPr>
          <w:p w14:paraId="3906126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41 (PAS)</w:t>
            </w:r>
          </w:p>
        </w:tc>
        <w:tc>
          <w:tcPr>
            <w:tcW w:w="1635" w:type="pct"/>
            <w:shd w:val="clear" w:color="auto" w:fill="auto"/>
            <w:noWrap/>
            <w:vAlign w:val="center"/>
            <w:hideMark/>
          </w:tcPr>
          <w:p w14:paraId="38FCC15A" w14:textId="77777777" w:rsidR="00AB6D3D" w:rsidRPr="000A1EF3" w:rsidRDefault="00AB6D3D" w:rsidP="00020742">
            <w:pPr>
              <w:keepNext/>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Parla</w:t>
            </w:r>
          </w:p>
        </w:tc>
      </w:tr>
    </w:tbl>
    <w:p w14:paraId="30CF49D4" w14:textId="19305AB4" w:rsidR="00AB6D3D" w:rsidRDefault="00AB6D3D" w:rsidP="00AB6D3D">
      <w:pPr>
        <w:pStyle w:val="Descripcin"/>
      </w:pPr>
      <w:bookmarkStart w:id="100" w:name="_Toc136355902"/>
      <w:r>
        <w:t xml:space="preserve">Tabla </w:t>
      </w:r>
      <w:r w:rsidR="00124BDA">
        <w:t>18</w:t>
      </w:r>
      <w:r>
        <w:t xml:space="preserve">. </w:t>
      </w:r>
      <w:r w:rsidRPr="0056247F">
        <w:t>Afecciones a Caminos Públicos</w:t>
      </w:r>
      <w:bookmarkEnd w:id="100"/>
    </w:p>
    <w:p w14:paraId="1B500B6E" w14:textId="77777777" w:rsidR="00AB6D3D" w:rsidRPr="00A1188C" w:rsidRDefault="00AB6D3D" w:rsidP="00AB6D3D">
      <w:pPr>
        <w:pStyle w:val="Ttulo2"/>
      </w:pPr>
      <w:bookmarkStart w:id="101" w:name="_Toc133322890"/>
      <w:bookmarkStart w:id="102" w:name="_Toc136360671"/>
      <w:bookmarkStart w:id="103" w:name="_Toc136433559"/>
      <w:r w:rsidRPr="00A1188C">
        <w:t>Afecciones a la Red Natura 2000</w:t>
      </w:r>
      <w:bookmarkEnd w:id="101"/>
      <w:bookmarkEnd w:id="102"/>
      <w:bookmarkEnd w:id="103"/>
    </w:p>
    <w:p w14:paraId="68D34463" w14:textId="77777777" w:rsidR="00AB6D3D" w:rsidRDefault="00AB6D3D" w:rsidP="00AB6D3D">
      <w:r w:rsidRPr="002A2147">
        <w:t>Las afecciones producidas por la línea de evacuación se recogen en la siguiente tabla:</w:t>
      </w:r>
    </w:p>
    <w:tbl>
      <w:tblPr>
        <w:tblW w:w="5000" w:type="pct"/>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left w:w="70" w:type="dxa"/>
          <w:right w:w="70" w:type="dxa"/>
        </w:tblCellMar>
        <w:tblLook w:val="04A0" w:firstRow="1" w:lastRow="0" w:firstColumn="1" w:lastColumn="0" w:noHBand="0" w:noVBand="1"/>
      </w:tblPr>
      <w:tblGrid>
        <w:gridCol w:w="1334"/>
        <w:gridCol w:w="1497"/>
        <w:gridCol w:w="2012"/>
        <w:gridCol w:w="4076"/>
      </w:tblGrid>
      <w:tr w:rsidR="00AB6D3D" w:rsidRPr="000A1EF3" w14:paraId="4882C740" w14:textId="77777777" w:rsidTr="00020742">
        <w:trPr>
          <w:trHeight w:val="492"/>
          <w:tblHeader/>
        </w:trPr>
        <w:tc>
          <w:tcPr>
            <w:tcW w:w="1587" w:type="pct"/>
            <w:gridSpan w:val="2"/>
            <w:tcBorders>
              <w:bottom w:val="single" w:sz="4" w:space="0" w:color="FFFFFF" w:themeColor="background1"/>
              <w:right w:val="single" w:sz="4" w:space="0" w:color="FFFFFF" w:themeColor="background1"/>
            </w:tcBorders>
            <w:shd w:val="clear" w:color="auto" w:fill="0070C0"/>
            <w:vAlign w:val="center"/>
            <w:hideMark/>
          </w:tcPr>
          <w:p w14:paraId="0BF38A78"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Localización de la Red Natura 2000</w:t>
            </w:r>
            <w:r w:rsidRPr="000A1EF3">
              <w:rPr>
                <w:rFonts w:asciiTheme="minorHAnsi" w:hAnsiTheme="minorHAnsi" w:cstheme="minorHAnsi"/>
                <w:color w:val="FFFFFF" w:themeColor="background1"/>
                <w:sz w:val="18"/>
                <w:szCs w:val="18"/>
              </w:rPr>
              <w:t> </w:t>
            </w:r>
          </w:p>
        </w:tc>
        <w:tc>
          <w:tcPr>
            <w:tcW w:w="1128" w:type="pct"/>
            <w:vMerge w:val="restart"/>
            <w:tcBorders>
              <w:left w:val="single" w:sz="4" w:space="0" w:color="FFFFFF" w:themeColor="background1"/>
              <w:bottom w:val="single" w:sz="4" w:space="0" w:color="FFFFFF" w:themeColor="background1"/>
              <w:right w:val="single" w:sz="4" w:space="0" w:color="FFFFFF" w:themeColor="background1"/>
            </w:tcBorders>
            <w:shd w:val="clear" w:color="auto" w:fill="0070C0"/>
            <w:vAlign w:val="center"/>
            <w:hideMark/>
          </w:tcPr>
          <w:p w14:paraId="1913E4C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 xml:space="preserve">Tipo de Afección </w:t>
            </w:r>
          </w:p>
        </w:tc>
        <w:tc>
          <w:tcPr>
            <w:tcW w:w="2285" w:type="pct"/>
            <w:vMerge w:val="restart"/>
            <w:tcBorders>
              <w:left w:val="single" w:sz="4" w:space="0" w:color="FFFFFF" w:themeColor="background1"/>
              <w:bottom w:val="single" w:sz="4" w:space="0" w:color="FFFFFF" w:themeColor="background1"/>
            </w:tcBorders>
            <w:shd w:val="clear" w:color="auto" w:fill="0070C0"/>
            <w:vAlign w:val="center"/>
            <w:hideMark/>
          </w:tcPr>
          <w:p w14:paraId="2B3C6F33"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Denominación</w:t>
            </w:r>
            <w:r w:rsidRPr="000A1EF3">
              <w:rPr>
                <w:rFonts w:asciiTheme="minorHAnsi" w:hAnsiTheme="minorHAnsi" w:cstheme="minorHAnsi"/>
                <w:color w:val="FFFFFF" w:themeColor="background1"/>
                <w:sz w:val="18"/>
                <w:szCs w:val="18"/>
              </w:rPr>
              <w:t> </w:t>
            </w:r>
          </w:p>
        </w:tc>
      </w:tr>
      <w:tr w:rsidR="00AB6D3D" w:rsidRPr="000A1EF3" w14:paraId="0E2F88A9" w14:textId="77777777" w:rsidTr="00020742">
        <w:trPr>
          <w:trHeight w:val="471"/>
          <w:tblHeader/>
        </w:trPr>
        <w:tc>
          <w:tcPr>
            <w:tcW w:w="748" w:type="pct"/>
            <w:tcBorders>
              <w:top w:val="single" w:sz="4" w:space="0" w:color="FFFFFF" w:themeColor="background1"/>
              <w:right w:val="single" w:sz="4" w:space="0" w:color="FFFFFF" w:themeColor="background1"/>
            </w:tcBorders>
            <w:shd w:val="clear" w:color="auto" w:fill="0070C0"/>
            <w:vAlign w:val="center"/>
            <w:hideMark/>
          </w:tcPr>
          <w:p w14:paraId="5C22C647"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inicio</w:t>
            </w:r>
            <w:r w:rsidRPr="000A1EF3">
              <w:rPr>
                <w:rFonts w:asciiTheme="minorHAnsi" w:hAnsiTheme="minorHAnsi" w:cstheme="minorHAnsi"/>
                <w:color w:val="FFFFFF" w:themeColor="background1"/>
                <w:sz w:val="18"/>
                <w:szCs w:val="18"/>
              </w:rPr>
              <w:t> </w:t>
            </w:r>
          </w:p>
        </w:tc>
        <w:tc>
          <w:tcPr>
            <w:tcW w:w="839" w:type="pct"/>
            <w:tcBorders>
              <w:top w:val="single" w:sz="4" w:space="0" w:color="FFFFFF" w:themeColor="background1"/>
              <w:left w:val="single" w:sz="4" w:space="0" w:color="FFFFFF" w:themeColor="background1"/>
              <w:right w:val="single" w:sz="4" w:space="0" w:color="FFFFFF" w:themeColor="background1"/>
            </w:tcBorders>
            <w:shd w:val="clear" w:color="auto" w:fill="0070C0"/>
            <w:vAlign w:val="center"/>
            <w:hideMark/>
          </w:tcPr>
          <w:p w14:paraId="3D1D7E71" w14:textId="77777777" w:rsidR="00AB6D3D" w:rsidRPr="000A1EF3" w:rsidRDefault="00AB6D3D" w:rsidP="00020742">
            <w:pPr>
              <w:spacing w:before="0" w:after="0"/>
              <w:jc w:val="center"/>
              <w:rPr>
                <w:rFonts w:asciiTheme="minorHAnsi" w:hAnsiTheme="minorHAnsi" w:cstheme="minorHAnsi"/>
                <w:b/>
                <w:bCs/>
                <w:color w:val="FFFFFF" w:themeColor="background1"/>
                <w:sz w:val="18"/>
                <w:szCs w:val="18"/>
              </w:rPr>
            </w:pPr>
            <w:r w:rsidRPr="000A1EF3">
              <w:rPr>
                <w:rFonts w:asciiTheme="minorHAnsi" w:hAnsiTheme="minorHAnsi" w:cstheme="minorHAnsi"/>
                <w:b/>
                <w:bCs/>
                <w:color w:val="FFFFFF" w:themeColor="background1"/>
                <w:sz w:val="18"/>
                <w:szCs w:val="18"/>
              </w:rPr>
              <w:t>Apoyo/vértice fin</w:t>
            </w:r>
            <w:r w:rsidRPr="000A1EF3">
              <w:rPr>
                <w:rFonts w:asciiTheme="minorHAnsi" w:hAnsiTheme="minorHAnsi" w:cstheme="minorHAnsi"/>
                <w:color w:val="FFFFFF" w:themeColor="background1"/>
                <w:sz w:val="18"/>
                <w:szCs w:val="18"/>
              </w:rPr>
              <w:t> </w:t>
            </w:r>
          </w:p>
        </w:tc>
        <w:tc>
          <w:tcPr>
            <w:tcW w:w="1128" w:type="pct"/>
            <w:vMerge/>
            <w:tcBorders>
              <w:top w:val="single" w:sz="4" w:space="0" w:color="FFFFFF" w:themeColor="background1"/>
              <w:left w:val="single" w:sz="4" w:space="0" w:color="FFFFFF" w:themeColor="background1"/>
              <w:right w:val="single" w:sz="4" w:space="0" w:color="FFFFFF" w:themeColor="background1"/>
            </w:tcBorders>
            <w:shd w:val="clear" w:color="auto" w:fill="0070C0"/>
            <w:vAlign w:val="center"/>
            <w:hideMark/>
          </w:tcPr>
          <w:p w14:paraId="2F887710" w14:textId="77777777" w:rsidR="00AB6D3D" w:rsidRPr="000A1EF3" w:rsidRDefault="00AB6D3D" w:rsidP="00020742">
            <w:pPr>
              <w:spacing w:before="0" w:after="0"/>
              <w:jc w:val="left"/>
              <w:rPr>
                <w:rFonts w:asciiTheme="minorHAnsi" w:hAnsiTheme="minorHAnsi" w:cstheme="minorHAnsi"/>
                <w:b/>
                <w:bCs/>
                <w:color w:val="FFFFFF" w:themeColor="background1"/>
                <w:sz w:val="18"/>
                <w:szCs w:val="18"/>
              </w:rPr>
            </w:pPr>
          </w:p>
        </w:tc>
        <w:tc>
          <w:tcPr>
            <w:tcW w:w="2285" w:type="pct"/>
            <w:vMerge/>
            <w:tcBorders>
              <w:top w:val="single" w:sz="4" w:space="0" w:color="FFFFFF" w:themeColor="background1"/>
              <w:left w:val="single" w:sz="4" w:space="0" w:color="FFFFFF" w:themeColor="background1"/>
            </w:tcBorders>
            <w:shd w:val="clear" w:color="auto" w:fill="0070C0"/>
            <w:vAlign w:val="center"/>
            <w:hideMark/>
          </w:tcPr>
          <w:p w14:paraId="214C7BA1" w14:textId="77777777" w:rsidR="00AB6D3D" w:rsidRPr="000A1EF3" w:rsidRDefault="00AB6D3D" w:rsidP="00020742">
            <w:pPr>
              <w:spacing w:before="0" w:after="0"/>
              <w:jc w:val="left"/>
              <w:rPr>
                <w:rFonts w:asciiTheme="minorHAnsi" w:hAnsiTheme="minorHAnsi" w:cstheme="minorHAnsi"/>
                <w:b/>
                <w:bCs/>
                <w:color w:val="FFFFFF" w:themeColor="background1"/>
                <w:sz w:val="18"/>
                <w:szCs w:val="18"/>
              </w:rPr>
            </w:pPr>
          </w:p>
        </w:tc>
      </w:tr>
      <w:tr w:rsidR="00AB6D3D" w:rsidRPr="000A1EF3" w14:paraId="53032B7F" w14:textId="77777777" w:rsidTr="00020742">
        <w:trPr>
          <w:trHeight w:val="300"/>
        </w:trPr>
        <w:tc>
          <w:tcPr>
            <w:tcW w:w="5000" w:type="pct"/>
            <w:gridSpan w:val="4"/>
            <w:shd w:val="clear" w:color="auto" w:fill="D9E2F3" w:themeFill="accent5" w:themeFillTint="33"/>
            <w:noWrap/>
            <w:vAlign w:val="center"/>
          </w:tcPr>
          <w:p w14:paraId="509A8593"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b/>
                <w:bCs/>
                <w:sz w:val="18"/>
                <w:szCs w:val="18"/>
              </w:rPr>
              <w:t xml:space="preserve">TRAMO A-B SUBTERRÁNEO </w:t>
            </w:r>
          </w:p>
        </w:tc>
      </w:tr>
      <w:tr w:rsidR="00AB6D3D" w:rsidRPr="000A1EF3" w14:paraId="00677AD4" w14:textId="77777777" w:rsidTr="00020742">
        <w:trPr>
          <w:trHeight w:val="406"/>
        </w:trPr>
        <w:tc>
          <w:tcPr>
            <w:tcW w:w="748" w:type="pct"/>
            <w:shd w:val="clear" w:color="auto" w:fill="auto"/>
            <w:noWrap/>
            <w:vAlign w:val="center"/>
            <w:hideMark/>
          </w:tcPr>
          <w:p w14:paraId="3BA891D6"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516</w:t>
            </w:r>
          </w:p>
        </w:tc>
        <w:tc>
          <w:tcPr>
            <w:tcW w:w="839" w:type="pct"/>
            <w:shd w:val="clear" w:color="auto" w:fill="auto"/>
            <w:noWrap/>
            <w:vAlign w:val="center"/>
            <w:hideMark/>
          </w:tcPr>
          <w:p w14:paraId="4CEF8B65"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523B</w:t>
            </w:r>
          </w:p>
        </w:tc>
        <w:tc>
          <w:tcPr>
            <w:tcW w:w="1128" w:type="pct"/>
            <w:shd w:val="clear" w:color="auto" w:fill="auto"/>
            <w:noWrap/>
            <w:vAlign w:val="center"/>
            <w:hideMark/>
          </w:tcPr>
          <w:p w14:paraId="1CC37491"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LIC/ZEC </w:t>
            </w:r>
          </w:p>
        </w:tc>
        <w:tc>
          <w:tcPr>
            <w:tcW w:w="2285" w:type="pct"/>
            <w:shd w:val="clear" w:color="auto" w:fill="auto"/>
            <w:noWrap/>
            <w:vAlign w:val="center"/>
            <w:hideMark/>
          </w:tcPr>
          <w:p w14:paraId="115B8E1C"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Vegas, Cuestas y Páramos del Sureste de Madrid</w:t>
            </w:r>
          </w:p>
        </w:tc>
      </w:tr>
      <w:tr w:rsidR="00AB6D3D" w:rsidRPr="000A1EF3" w14:paraId="0535E0BA" w14:textId="77777777" w:rsidTr="00020742">
        <w:trPr>
          <w:trHeight w:val="300"/>
        </w:trPr>
        <w:tc>
          <w:tcPr>
            <w:tcW w:w="748" w:type="pct"/>
            <w:shd w:val="clear" w:color="auto" w:fill="auto"/>
            <w:noWrap/>
            <w:vAlign w:val="center"/>
          </w:tcPr>
          <w:p w14:paraId="1CDFC267"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516</w:t>
            </w:r>
          </w:p>
        </w:tc>
        <w:tc>
          <w:tcPr>
            <w:tcW w:w="839" w:type="pct"/>
            <w:shd w:val="clear" w:color="auto" w:fill="auto"/>
            <w:noWrap/>
            <w:vAlign w:val="center"/>
          </w:tcPr>
          <w:p w14:paraId="4F31A36A"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523B</w:t>
            </w:r>
          </w:p>
        </w:tc>
        <w:tc>
          <w:tcPr>
            <w:tcW w:w="1128" w:type="pct"/>
            <w:shd w:val="clear" w:color="auto" w:fill="auto"/>
            <w:noWrap/>
            <w:vAlign w:val="center"/>
          </w:tcPr>
          <w:p w14:paraId="3E56F200" w14:textId="77777777" w:rsidR="00AB6D3D" w:rsidRPr="000A1EF3" w:rsidRDefault="00AB6D3D" w:rsidP="00020742">
            <w:pPr>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ZEPA</w:t>
            </w:r>
          </w:p>
        </w:tc>
        <w:tc>
          <w:tcPr>
            <w:tcW w:w="2285" w:type="pct"/>
            <w:shd w:val="clear" w:color="auto" w:fill="auto"/>
            <w:noWrap/>
            <w:vAlign w:val="center"/>
          </w:tcPr>
          <w:p w14:paraId="288EB155" w14:textId="77777777" w:rsidR="00AB6D3D" w:rsidRPr="000A1EF3" w:rsidRDefault="00AB6D3D" w:rsidP="00020742">
            <w:pPr>
              <w:keepNext/>
              <w:spacing w:before="0" w:after="0"/>
              <w:jc w:val="center"/>
              <w:rPr>
                <w:rFonts w:asciiTheme="minorHAnsi" w:hAnsiTheme="minorHAnsi" w:cstheme="minorHAnsi"/>
                <w:color w:val="000000"/>
                <w:sz w:val="18"/>
                <w:szCs w:val="18"/>
              </w:rPr>
            </w:pPr>
            <w:r w:rsidRPr="000A1EF3">
              <w:rPr>
                <w:rFonts w:asciiTheme="minorHAnsi" w:hAnsiTheme="minorHAnsi" w:cstheme="minorHAnsi"/>
                <w:color w:val="000000"/>
                <w:sz w:val="18"/>
                <w:szCs w:val="18"/>
              </w:rPr>
              <w:t>Carrizales y Sotos de Aranjuez</w:t>
            </w:r>
          </w:p>
        </w:tc>
      </w:tr>
    </w:tbl>
    <w:p w14:paraId="7EFAE0AF" w14:textId="6BD0CFDB" w:rsidR="00AB6D3D" w:rsidRDefault="00AB6D3D" w:rsidP="00AB6D3D">
      <w:pPr>
        <w:pStyle w:val="Descripcin"/>
      </w:pPr>
      <w:bookmarkStart w:id="104" w:name="_Toc136355903"/>
      <w:r>
        <w:t xml:space="preserve">Tabla </w:t>
      </w:r>
      <w:r w:rsidR="00124BDA">
        <w:t>19</w:t>
      </w:r>
      <w:r>
        <w:t xml:space="preserve">. </w:t>
      </w:r>
      <w:r w:rsidRPr="00166B14">
        <w:t>Afecciones a la Red Natura 2000</w:t>
      </w:r>
      <w:bookmarkEnd w:id="104"/>
    </w:p>
    <w:p w14:paraId="0B1A4A05" w14:textId="77777777" w:rsidR="000D1CF1" w:rsidRPr="000D1CF1" w:rsidRDefault="000D1CF1" w:rsidP="00AB6D3D">
      <w:pPr>
        <w:pStyle w:val="Ttulo1"/>
        <w:numPr>
          <w:ilvl w:val="0"/>
          <w:numId w:val="0"/>
        </w:numPr>
        <w:rPr>
          <w:lang w:val="pt-PT"/>
        </w:rPr>
      </w:pPr>
    </w:p>
    <w:sectPr w:rsidR="000D1CF1" w:rsidRPr="000D1CF1" w:rsidSect="008B20B7">
      <w:footerReference w:type="default" r:id="rId19"/>
      <w:pgSz w:w="11906" w:h="16838" w:code="9"/>
      <w:pgMar w:top="1701" w:right="1559" w:bottom="1701" w:left="1418" w:header="454" w:footer="34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75500B" w14:textId="77777777" w:rsidR="00F87CE1" w:rsidRDefault="00F87CE1" w:rsidP="0080558B">
      <w:r>
        <w:separator/>
      </w:r>
    </w:p>
    <w:p w14:paraId="328CA0C5" w14:textId="77777777" w:rsidR="00F87CE1" w:rsidRDefault="00F87CE1"/>
  </w:endnote>
  <w:endnote w:type="continuationSeparator" w:id="0">
    <w:p w14:paraId="2535F530" w14:textId="77777777" w:rsidR="00F87CE1" w:rsidRDefault="00F87CE1" w:rsidP="0080558B">
      <w:r>
        <w:continuationSeparator/>
      </w:r>
    </w:p>
    <w:p w14:paraId="220C089B" w14:textId="77777777" w:rsidR="00F87CE1" w:rsidRDefault="00F87CE1"/>
  </w:endnote>
  <w:endnote w:type="continuationNotice" w:id="1">
    <w:p w14:paraId="66D956FA" w14:textId="77777777" w:rsidR="00F87CE1" w:rsidRDefault="00F87CE1">
      <w:pPr>
        <w:spacing w:before="0" w:after="0"/>
      </w:pPr>
    </w:p>
    <w:p w14:paraId="3AEA970D" w14:textId="77777777" w:rsidR="00F87CE1" w:rsidRDefault="00F87C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wis721 LtEx BT">
    <w:panose1 w:val="020B0505020202020204"/>
    <w:charset w:val="00"/>
    <w:family w:val="swiss"/>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illSans Light">
    <w:altName w:val="Century Gothic"/>
    <w:charset w:val="00"/>
    <w:family w:val="swiss"/>
    <w:pitch w:val="variable"/>
    <w:sig w:usb0="00000007" w:usb1="00000000" w:usb2="00000000" w:usb3="00000000" w:csb0="00000093" w:csb1="00000000"/>
  </w:font>
  <w:font w:name="Arial Negrita">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utiger 55 Roman">
    <w:panose1 w:val="00000000000000000000"/>
    <w:charset w:val="00"/>
    <w:family w:val="swiss"/>
    <w:notTrueType/>
    <w:pitch w:val="variable"/>
    <w:sig w:usb0="00000003" w:usb1="00000000" w:usb2="00000000" w:usb3="00000000" w:csb0="00000001" w:csb1="00000000"/>
  </w:font>
  <w:font w:name="Albertus Extra Bold">
    <w:altName w:val="Arial"/>
    <w:charset w:val="00"/>
    <w:family w:val="swiss"/>
    <w:pitch w:val="variable"/>
    <w:sig w:usb0="00000007" w:usb1="00000000"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GillSans">
    <w:altName w:val="Courier New"/>
    <w:panose1 w:val="00000000000000000000"/>
    <w:charset w:val="00"/>
    <w:family w:val="swiss"/>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Batang">
    <w:altName w:val="바탕"/>
    <w:panose1 w:val="02030600000101010101"/>
    <w:charset w:val="81"/>
    <w:family w:val="auto"/>
    <w:pitch w:val="fixed"/>
    <w:sig w:usb0="00000001" w:usb1="09060000" w:usb2="00000010" w:usb3="00000000" w:csb0="00080000" w:csb1="00000000"/>
  </w:font>
  <w:font w:name="Trebuchet MS">
    <w:panose1 w:val="020B0603020202020204"/>
    <w:charset w:val="00"/>
    <w:family w:val="swiss"/>
    <w:pitch w:val="variable"/>
    <w:sig w:usb0="00000687" w:usb1="00000000" w:usb2="00000000" w:usb3="00000000" w:csb0="0000009F" w:csb1="00000000"/>
  </w:font>
  <w:font w:name="DIN-Regular">
    <w:altName w:val="Vrinda"/>
    <w:charset w:val="00"/>
    <w:family w:val="swiss"/>
    <w:pitch w:val="variable"/>
    <w:sig w:usb0="800000AF" w:usb1="10002048" w:usb2="00000000" w:usb3="00000000" w:csb0="00000001" w:csb1="00000000"/>
  </w:font>
  <w:font w:name="Frutiger-Light">
    <w:altName w:val="Times New Roman"/>
    <w:charset w:val="00"/>
    <w:family w:val="auto"/>
    <w:pitch w:val="variable"/>
    <w:sig w:usb0="00000083" w:usb1="00000000" w:usb2="00000000" w:usb3="00000000" w:csb0="00000009" w:csb1="00000000"/>
  </w:font>
  <w:font w:name="Barlow Semi Condensed">
    <w:charset w:val="00"/>
    <w:family w:val="auto"/>
    <w:pitch w:val="variable"/>
    <w:sig w:usb0="20000007" w:usb1="00000000" w:usb2="00000000" w:usb3="00000000" w:csb0="00000193" w:csb1="00000000"/>
  </w:font>
  <w:font w:name="TrueOptima">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Bell MT">
    <w:panose1 w:val="020205030603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EU Albertina">
    <w:altName w:val="EU Albertina"/>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Tsfv2">
    <w:altName w:val="ESRI NIMA VMAP1&amp;2 PT"/>
    <w:charset w:val="00"/>
    <w:family w:val="modern"/>
    <w:pitch w:val="fixed"/>
    <w:sig w:usb0="00000003" w:usb1="00000000" w:usb2="00000000" w:usb3="00000000" w:csb0="00000001" w:csb1="00000000"/>
  </w:font>
  <w:font w:name="CG Omega">
    <w:panose1 w:val="00000000000000000000"/>
    <w:charset w:val="00"/>
    <w:family w:val="swiss"/>
    <w:notTrueType/>
    <w:pitch w:val="variable"/>
    <w:sig w:usb0="00000003" w:usb1="00000000" w:usb2="00000000" w:usb3="00000000" w:csb0="00000001" w:csb1="00000000"/>
  </w:font>
  <w:font w:name="TrueOptimaBold">
    <w:charset w:val="00"/>
    <w:family w:val="auto"/>
    <w:pitch w:val="variable"/>
    <w:sig w:usb0="00000003" w:usb1="00000000" w:usb2="00000000" w:usb3="00000000" w:csb0="00000001" w:csb1="00000000"/>
  </w:font>
  <w:font w:name="Futura Md BT">
    <w:altName w:val="Lucida Sans Unicode"/>
    <w:charset w:val="00"/>
    <w:family w:val="swiss"/>
    <w:pitch w:val="variable"/>
    <w:sig w:usb0="00000001" w:usb1="00000000" w:usb2="00000000" w:usb3="00000000" w:csb0="0000001B" w:csb1="00000000"/>
  </w:font>
  <w:font w:name="Mangal">
    <w:panose1 w:val="00000400000000000000"/>
    <w:charset w:val="01"/>
    <w:family w:val="roman"/>
    <w:pitch w:val="variable"/>
    <w:sig w:usb0="00002000" w:usb1="00000000" w:usb2="00000000" w:usb3="00000000" w:csb0="00000000" w:csb1="00000000"/>
  </w:font>
  <w:font w:name="Lato Light">
    <w:charset w:val="00"/>
    <w:family w:val="swiss"/>
    <w:pitch w:val="variable"/>
    <w:sig w:usb0="E10002FF" w:usb1="5000ECFF" w:usb2="00000021" w:usb3="00000000" w:csb0="0000019F" w:csb1="00000000"/>
  </w:font>
  <w:font w:name="WP TypographicSymbols">
    <w:altName w:val="ESRI NIMA VMAP1&amp;2 PT"/>
    <w:charset w:val="00"/>
    <w:family w:val="auto"/>
    <w:pitch w:val="variable"/>
    <w:sig w:usb0="00000003" w:usb1="00000000" w:usb2="00000000" w:usb3="00000000" w:csb0="00000001" w:csb1="00000000"/>
  </w:font>
  <w:font w:name="Frutiger 45 Light">
    <w:altName w:val="Calibri"/>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OFERTA1"/>
      <w:tblW w:w="9450" w:type="dxa"/>
      <w:tblInd w:w="0" w:type="dxa"/>
      <w:tblBorders>
        <w:top w:val="single" w:sz="4" w:space="0" w:color="0070C0"/>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1795"/>
    </w:tblGrid>
    <w:tr w:rsidR="00CF3DA9" w:rsidRPr="00CF3DA9" w14:paraId="63F8321B" w14:textId="77777777" w:rsidTr="00CF3DA9">
      <w:trPr>
        <w:trHeight w:val="737"/>
      </w:trPr>
      <w:tc>
        <w:tcPr>
          <w:tcW w:w="7655" w:type="dxa"/>
          <w:tcBorders>
            <w:top w:val="single" w:sz="4" w:space="0" w:color="0070C0"/>
            <w:left w:val="nil"/>
            <w:bottom w:val="nil"/>
            <w:right w:val="nil"/>
          </w:tcBorders>
          <w:hideMark/>
        </w:tcPr>
        <w:p w14:paraId="79C4BA29" w14:textId="7D888F39" w:rsidR="00CF3DA9" w:rsidRPr="00CF3DA9" w:rsidRDefault="002A69C1" w:rsidP="00CF3DA9">
          <w:pPr>
            <w:spacing w:before="0"/>
            <w:ind w:right="1166"/>
            <w:jc w:val="left"/>
            <w:rPr>
              <w:b/>
              <w:noProof/>
              <w:color w:val="0070C0"/>
              <w:sz w:val="18"/>
              <w:szCs w:val="18"/>
              <w:lang w:eastAsia="es-ES"/>
            </w:rPr>
          </w:pPr>
          <w:bookmarkStart w:id="2" w:name="_Hlk56673341"/>
          <w:r>
            <w:rPr>
              <w:rFonts w:asciiTheme="minorHAnsi" w:hAnsiTheme="minorHAnsi"/>
              <w:b/>
              <w:noProof/>
              <w:color w:val="0070C0"/>
              <w:sz w:val="18"/>
              <w:szCs w:val="18"/>
              <w:lang w:eastAsia="es-ES"/>
            </w:rPr>
            <w:t xml:space="preserve">PROYECTO </w:t>
          </w:r>
          <w:bookmarkEnd w:id="2"/>
          <w:r>
            <w:rPr>
              <w:rFonts w:asciiTheme="minorHAnsi" w:hAnsiTheme="minorHAnsi"/>
              <w:b/>
              <w:noProof/>
              <w:color w:val="0070C0"/>
              <w:sz w:val="18"/>
              <w:szCs w:val="18"/>
              <w:lang w:eastAsia="es-ES"/>
            </w:rPr>
            <w:t>FOTOVOLTAICO “ENVATIOS XXIII” (PFot-403 AC)</w:t>
          </w:r>
        </w:p>
      </w:tc>
      <w:tc>
        <w:tcPr>
          <w:tcW w:w="1795" w:type="dxa"/>
          <w:tcBorders>
            <w:top w:val="single" w:sz="4" w:space="0" w:color="0070C0"/>
            <w:left w:val="nil"/>
            <w:bottom w:val="nil"/>
            <w:right w:val="nil"/>
          </w:tcBorders>
          <w:hideMark/>
        </w:tcPr>
        <w:p w14:paraId="0B26A0EC" w14:textId="06381F8A" w:rsidR="00CF3DA9" w:rsidRPr="00CF3DA9" w:rsidRDefault="00CF3DA9" w:rsidP="00CF3DA9">
          <w:pPr>
            <w:spacing w:before="0" w:line="240" w:lineRule="atLeast"/>
            <w:ind w:right="335"/>
            <w:rPr>
              <w:color w:val="0070C0"/>
              <w:sz w:val="20"/>
            </w:rPr>
          </w:pPr>
        </w:p>
      </w:tc>
    </w:tr>
  </w:tbl>
  <w:p w14:paraId="008CAFC6" w14:textId="77777777" w:rsidR="00FE4CDA" w:rsidRPr="00A84A84" w:rsidRDefault="00FE4CDA" w:rsidP="00C00EA7">
    <w:pPr>
      <w:pStyle w:val="Encabezado"/>
      <w:spacing w:before="0" w:after="0"/>
      <w:rPr>
        <w:color w:val="0070C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450" w:type="dxa"/>
      <w:tblBorders>
        <w:top w:val="single" w:sz="4" w:space="0" w:color="0070C0"/>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1795"/>
    </w:tblGrid>
    <w:tr w:rsidR="00FE4CDA" w:rsidRPr="00424647" w14:paraId="6350A136" w14:textId="77777777" w:rsidTr="00AA409F">
      <w:trPr>
        <w:trHeight w:val="737"/>
      </w:trPr>
      <w:tc>
        <w:tcPr>
          <w:tcW w:w="7655" w:type="dxa"/>
        </w:tcPr>
        <w:p w14:paraId="1D4AA45D" w14:textId="41772DB1" w:rsidR="00CF3DA9" w:rsidRPr="00CF3DA9" w:rsidRDefault="002A69C1" w:rsidP="00CF3DA9">
          <w:pPr>
            <w:tabs>
              <w:tab w:val="left" w:pos="6480"/>
            </w:tabs>
            <w:rPr>
              <w:rFonts w:asciiTheme="minorHAnsi" w:hAnsiTheme="minorHAnsi"/>
              <w:sz w:val="18"/>
              <w:szCs w:val="18"/>
              <w:lang w:eastAsia="es-ES"/>
            </w:rPr>
          </w:pPr>
          <w:r>
            <w:rPr>
              <w:rFonts w:asciiTheme="minorHAnsi" w:hAnsiTheme="minorHAnsi"/>
              <w:b/>
              <w:noProof/>
              <w:color w:val="0070C0"/>
              <w:sz w:val="18"/>
              <w:szCs w:val="18"/>
              <w:lang w:eastAsia="es-ES"/>
            </w:rPr>
            <w:t>PROYECTO FOTOVOLTAICO “ENVATIOS XXIII” (PFot-403 AC)</w:t>
          </w:r>
          <w:r w:rsidR="00CF3DA9">
            <w:rPr>
              <w:rFonts w:asciiTheme="minorHAnsi" w:hAnsiTheme="minorHAnsi"/>
              <w:sz w:val="18"/>
              <w:szCs w:val="18"/>
              <w:lang w:eastAsia="es-ES"/>
            </w:rPr>
            <w:tab/>
          </w:r>
        </w:p>
      </w:tc>
      <w:tc>
        <w:tcPr>
          <w:tcW w:w="1795" w:type="dxa"/>
        </w:tcPr>
        <w:p w14:paraId="5390566E" w14:textId="7DEE7E76" w:rsidR="00FE4CDA" w:rsidRPr="00424647" w:rsidRDefault="00FE4CDA" w:rsidP="00AA409F">
          <w:pPr>
            <w:spacing w:before="0" w:line="240" w:lineRule="atLeast"/>
            <w:ind w:right="335"/>
            <w:jc w:val="right"/>
            <w:rPr>
              <w:rFonts w:asciiTheme="minorHAnsi" w:hAnsiTheme="minorHAnsi"/>
              <w:color w:val="0070C0"/>
              <w:sz w:val="20"/>
            </w:rPr>
          </w:pPr>
          <w:r>
            <w:rPr>
              <w:rFonts w:asciiTheme="minorHAnsi" w:eastAsiaTheme="minorEastAsia" w:hAnsiTheme="minorHAnsi" w:cstheme="minorBidi"/>
              <w:noProof/>
              <w:color w:val="0070C0"/>
              <w:sz w:val="18"/>
              <w:szCs w:val="18"/>
              <w:lang w:eastAsia="es-ES"/>
            </w:rPr>
            <w:t xml:space="preserve">Página </w:t>
          </w:r>
          <w:r w:rsidRPr="003A0363">
            <w:rPr>
              <w:rFonts w:asciiTheme="minorHAnsi" w:eastAsiaTheme="minorEastAsia" w:hAnsiTheme="minorHAnsi" w:cstheme="minorHAnsi"/>
              <w:noProof/>
              <w:color w:val="0070C0"/>
              <w:sz w:val="20"/>
              <w:lang w:eastAsia="es-ES"/>
            </w:rPr>
            <w:fldChar w:fldCharType="begin"/>
          </w:r>
          <w:r w:rsidRPr="003A0363">
            <w:rPr>
              <w:rFonts w:asciiTheme="minorHAnsi" w:hAnsiTheme="minorHAnsi" w:cstheme="minorHAnsi"/>
              <w:noProof/>
              <w:color w:val="0070C0"/>
              <w:sz w:val="20"/>
              <w:lang w:eastAsia="es-ES"/>
            </w:rPr>
            <w:instrText>PAGE   \* MERGEFORMAT</w:instrText>
          </w:r>
          <w:r w:rsidRPr="003A0363">
            <w:rPr>
              <w:rFonts w:asciiTheme="minorHAnsi" w:eastAsiaTheme="minorEastAsia" w:hAnsiTheme="minorHAnsi" w:cstheme="minorHAnsi"/>
              <w:noProof/>
              <w:color w:val="0070C0"/>
              <w:sz w:val="20"/>
              <w:lang w:eastAsia="es-ES"/>
            </w:rPr>
            <w:fldChar w:fldCharType="separate"/>
          </w:r>
          <w:r w:rsidRPr="00FD2813">
            <w:rPr>
              <w:rFonts w:asciiTheme="minorHAnsi" w:eastAsiaTheme="majorEastAsia" w:hAnsiTheme="minorHAnsi" w:cstheme="minorHAnsi"/>
              <w:noProof/>
              <w:color w:val="5B9BD5" w:themeColor="accent1"/>
              <w:sz w:val="20"/>
              <w:lang w:eastAsia="es-ES"/>
            </w:rPr>
            <w:t>16</w:t>
          </w:r>
          <w:r w:rsidRPr="003A0363">
            <w:rPr>
              <w:rFonts w:asciiTheme="minorHAnsi" w:eastAsiaTheme="majorEastAsia" w:hAnsiTheme="minorHAnsi" w:cstheme="minorHAnsi"/>
              <w:noProof/>
              <w:color w:val="5B9BD5" w:themeColor="accent1"/>
              <w:sz w:val="20"/>
              <w:lang w:eastAsia="es-ES"/>
            </w:rPr>
            <w:fldChar w:fldCharType="end"/>
          </w:r>
        </w:p>
      </w:tc>
    </w:tr>
  </w:tbl>
  <w:p w14:paraId="274579FF" w14:textId="77777777" w:rsidR="00FE4CDA" w:rsidRPr="001C68C0" w:rsidRDefault="00FE4CDA" w:rsidP="00C00EA7">
    <w:pPr>
      <w:pStyle w:val="Encabezado"/>
      <w:tabs>
        <w:tab w:val="clear" w:pos="4252"/>
        <w:tab w:val="clear" w:pos="8504"/>
        <w:tab w:val="left" w:pos="2095"/>
      </w:tabs>
      <w:spacing w:before="0" w:after="0"/>
      <w:rPr>
        <w:sz w:val="16"/>
        <w:szCs w:val="16"/>
      </w:rPr>
    </w:pPr>
    <w:r>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87BF45" w14:textId="77777777" w:rsidR="00F87CE1" w:rsidRPr="003F41CC" w:rsidRDefault="00F87CE1" w:rsidP="003F41CC">
      <w:pPr>
        <w:rPr>
          <w:sz w:val="18"/>
          <w:szCs w:val="18"/>
        </w:rPr>
      </w:pPr>
      <w:r w:rsidRPr="003F41CC">
        <w:rPr>
          <w:sz w:val="18"/>
          <w:szCs w:val="18"/>
        </w:rPr>
        <w:separator/>
      </w:r>
    </w:p>
  </w:footnote>
  <w:footnote w:type="continuationSeparator" w:id="0">
    <w:p w14:paraId="1306E2FA" w14:textId="77777777" w:rsidR="00F87CE1" w:rsidRDefault="00F87CE1" w:rsidP="0080558B">
      <w:r>
        <w:continuationSeparator/>
      </w:r>
    </w:p>
    <w:p w14:paraId="0A3E5A2E" w14:textId="77777777" w:rsidR="00F87CE1" w:rsidRDefault="00F87CE1"/>
  </w:footnote>
  <w:footnote w:type="continuationNotice" w:id="1">
    <w:p w14:paraId="1229109F" w14:textId="77777777" w:rsidR="00F87CE1" w:rsidRDefault="00F87CE1">
      <w:pPr>
        <w:spacing w:before="0" w:after="0"/>
      </w:pPr>
    </w:p>
    <w:p w14:paraId="4C6F6C4B" w14:textId="77777777" w:rsidR="00F87CE1" w:rsidRDefault="00F87C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8823" w:type="dxa"/>
      <w:tblInd w:w="108" w:type="dxa"/>
      <w:tblBorders>
        <w:top w:val="none" w:sz="0" w:space="0" w:color="auto"/>
        <w:left w:val="none" w:sz="0" w:space="0" w:color="auto"/>
        <w:bottom w:val="single" w:sz="4" w:space="0" w:color="0070C0"/>
        <w:right w:val="none" w:sz="0" w:space="0" w:color="auto"/>
        <w:insideH w:val="none" w:sz="0" w:space="0" w:color="auto"/>
        <w:insideV w:val="none" w:sz="0" w:space="0" w:color="auto"/>
      </w:tblBorders>
      <w:tblLook w:val="04A0" w:firstRow="1" w:lastRow="0" w:firstColumn="1" w:lastColumn="0" w:noHBand="0" w:noVBand="1"/>
    </w:tblPr>
    <w:tblGrid>
      <w:gridCol w:w="3996"/>
      <w:gridCol w:w="4827"/>
    </w:tblGrid>
    <w:tr w:rsidR="00FE4CDA" w:rsidRPr="00A84A84" w14:paraId="2F8EF77B" w14:textId="6E76FC2C" w:rsidTr="00A84A84">
      <w:tc>
        <w:tcPr>
          <w:tcW w:w="2511" w:type="dxa"/>
          <w:shd w:val="clear" w:color="auto" w:fill="auto"/>
          <w:vAlign w:val="center"/>
        </w:tcPr>
        <w:p w14:paraId="59C6F06C" w14:textId="10CCCFBF" w:rsidR="00FE4CDA" w:rsidRPr="00A84A84" w:rsidRDefault="00FE4CDA" w:rsidP="00496747">
          <w:pPr>
            <w:spacing w:before="0"/>
            <w:jc w:val="left"/>
            <w:rPr>
              <w:rFonts w:asciiTheme="minorHAnsi" w:hAnsiTheme="minorHAnsi"/>
              <w:color w:val="0070C0"/>
              <w:sz w:val="18"/>
              <w:szCs w:val="18"/>
            </w:rPr>
          </w:pPr>
          <w:r>
            <w:rPr>
              <w:noProof/>
              <w:lang w:eastAsia="es-ES"/>
            </w:rPr>
            <w:drawing>
              <wp:inline distT="0" distB="0" distL="0" distR="0" wp14:anchorId="1C4A8EC8" wp14:editId="3F8B6D2E">
                <wp:extent cx="2396211" cy="497541"/>
                <wp:effectExtent l="0" t="0" r="444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extLst>
                            <a:ext uri="{BEBA8EAE-BF5A-486C-A8C5-ECC9F3942E4B}">
                              <a14:imgProps xmlns:a14="http://schemas.microsoft.com/office/drawing/2010/main">
                                <a14:imgLayer r:embed="rId2">
                                  <a14:imgEffect>
                                    <a14:backgroundRemoval t="8989" b="82772" l="1258" r="99916">
                                      <a14:foregroundMark x1="1342" y1="79401" x2="97903" y2="79401"/>
                                      <a14:foregroundMark x1="12332" y1="47566" x2="99916" y2="52809"/>
                                    </a14:backgroundRemoval>
                                  </a14:imgEffect>
                                </a14:imgLayer>
                              </a14:imgProps>
                            </a:ext>
                          </a:extLst>
                        </a:blip>
                        <a:srcRect b="7299"/>
                        <a:stretch/>
                      </pic:blipFill>
                      <pic:spPr bwMode="auto">
                        <a:xfrm>
                          <a:off x="0" y="0"/>
                          <a:ext cx="2396211" cy="497541"/>
                        </a:xfrm>
                        <a:prstGeom prst="rect">
                          <a:avLst/>
                        </a:prstGeom>
                        <a:ln>
                          <a:noFill/>
                        </a:ln>
                        <a:extLst>
                          <a:ext uri="{53640926-AAD7-44D8-BBD7-CCE9431645EC}">
                            <a14:shadowObscured xmlns:a14="http://schemas.microsoft.com/office/drawing/2010/main"/>
                          </a:ext>
                        </a:extLst>
                      </pic:spPr>
                    </pic:pic>
                  </a:graphicData>
                </a:graphic>
              </wp:inline>
            </w:drawing>
          </w:r>
        </w:p>
      </w:tc>
      <w:tc>
        <w:tcPr>
          <w:tcW w:w="6312" w:type="dxa"/>
          <w:vAlign w:val="bottom"/>
        </w:tcPr>
        <w:p w14:paraId="3F13EEA4" w14:textId="77777777" w:rsidR="002A69C1" w:rsidRDefault="002A69C1" w:rsidP="002A69C1">
          <w:pPr>
            <w:spacing w:before="0" w:after="0"/>
            <w:jc w:val="right"/>
            <w:rPr>
              <w:rFonts w:asciiTheme="minorHAnsi" w:hAnsiTheme="minorHAnsi"/>
              <w:b/>
              <w:noProof/>
              <w:color w:val="0070C0"/>
              <w:sz w:val="18"/>
              <w:szCs w:val="18"/>
              <w:lang w:eastAsia="es-ES"/>
            </w:rPr>
          </w:pPr>
          <w:r>
            <w:rPr>
              <w:rFonts w:asciiTheme="minorHAnsi" w:hAnsiTheme="minorHAnsi"/>
              <w:b/>
              <w:noProof/>
              <w:color w:val="0070C0"/>
              <w:sz w:val="18"/>
              <w:szCs w:val="18"/>
              <w:lang w:eastAsia="es-ES"/>
            </w:rPr>
            <w:t>PLAN ESPECIAL DE INFRAESTRUCTURAS</w:t>
          </w:r>
        </w:p>
        <w:p w14:paraId="7AB6DB66" w14:textId="77777777" w:rsidR="002A69C1" w:rsidRDefault="002A69C1" w:rsidP="002A69C1">
          <w:pPr>
            <w:spacing w:before="0" w:after="0"/>
            <w:jc w:val="right"/>
            <w:rPr>
              <w:rFonts w:asciiTheme="minorHAnsi" w:hAnsiTheme="minorHAnsi"/>
              <w:b/>
              <w:noProof/>
              <w:color w:val="0070C0"/>
              <w:sz w:val="18"/>
              <w:szCs w:val="18"/>
              <w:lang w:eastAsia="es-ES"/>
            </w:rPr>
          </w:pPr>
          <w:r w:rsidRPr="003902A0">
            <w:rPr>
              <w:rFonts w:asciiTheme="minorHAnsi" w:hAnsiTheme="minorHAnsi"/>
              <w:b/>
              <w:noProof/>
              <w:color w:val="0070C0"/>
              <w:sz w:val="18"/>
              <w:szCs w:val="18"/>
              <w:lang w:eastAsia="es-ES"/>
            </w:rPr>
            <w:t xml:space="preserve">VERSIÓN INICIAL DEL PLAN: </w:t>
          </w:r>
        </w:p>
        <w:p w14:paraId="05BB70DB" w14:textId="77777777" w:rsidR="00FE4CDA" w:rsidRDefault="002A69C1" w:rsidP="002A69C1">
          <w:pPr>
            <w:spacing w:before="0" w:after="0"/>
            <w:jc w:val="right"/>
            <w:rPr>
              <w:rFonts w:asciiTheme="minorHAnsi" w:hAnsiTheme="minorHAnsi"/>
              <w:b/>
              <w:noProof/>
              <w:color w:val="0070C0"/>
              <w:sz w:val="18"/>
              <w:szCs w:val="18"/>
              <w:lang w:eastAsia="es-ES"/>
            </w:rPr>
          </w:pPr>
          <w:r w:rsidRPr="003902A0">
            <w:rPr>
              <w:rFonts w:asciiTheme="minorHAnsi" w:hAnsiTheme="minorHAnsi"/>
              <w:b/>
              <w:noProof/>
              <w:color w:val="0070C0"/>
              <w:sz w:val="18"/>
              <w:szCs w:val="18"/>
              <w:lang w:eastAsia="es-ES"/>
            </w:rPr>
            <w:t>DOCUMENTO PARA APROBACIÓN INICIAL</w:t>
          </w:r>
        </w:p>
        <w:p w14:paraId="65B5089C" w14:textId="430CD73C" w:rsidR="008B20B7" w:rsidRPr="008B20B7" w:rsidRDefault="008B20B7" w:rsidP="002A69C1">
          <w:pPr>
            <w:spacing w:before="0" w:after="0"/>
            <w:jc w:val="right"/>
            <w:rPr>
              <w:rFonts w:asciiTheme="minorHAnsi" w:hAnsiTheme="minorHAnsi"/>
              <w:b/>
              <w:noProof/>
              <w:color w:val="0070C0"/>
              <w:sz w:val="12"/>
              <w:szCs w:val="12"/>
              <w:lang w:eastAsia="es-ES"/>
            </w:rPr>
          </w:pPr>
        </w:p>
      </w:tc>
    </w:tr>
  </w:tbl>
  <w:p w14:paraId="1AB8EE2C" w14:textId="44C78F5E" w:rsidR="00FE4CDA" w:rsidRPr="001C68C0" w:rsidRDefault="00FE4CDA" w:rsidP="001C68C0">
    <w:pPr>
      <w:pStyle w:val="Encabezado"/>
      <w:spacing w:before="0" w:after="0"/>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singleLevel"/>
    <w:tmpl w:val="00000008"/>
    <w:name w:val="WW8Num7"/>
    <w:lvl w:ilvl="0">
      <w:start w:val="1"/>
      <w:numFmt w:val="bullet"/>
      <w:lvlText w:val=""/>
      <w:lvlJc w:val="left"/>
      <w:pPr>
        <w:tabs>
          <w:tab w:val="num" w:pos="-31680"/>
        </w:tabs>
        <w:ind w:left="142" w:firstLine="0"/>
      </w:pPr>
      <w:rPr>
        <w:rFonts w:ascii="Symbol" w:hAnsi="Symbol"/>
      </w:rPr>
    </w:lvl>
  </w:abstractNum>
  <w:abstractNum w:abstractNumId="1" w15:restartNumberingAfterBreak="0">
    <w:nsid w:val="096520F1"/>
    <w:multiLevelType w:val="hybridMultilevel"/>
    <w:tmpl w:val="81A65B88"/>
    <w:lvl w:ilvl="0" w:tplc="FFFFFFFF">
      <w:start w:val="1"/>
      <w:numFmt w:val="lowerLetter"/>
      <w:pStyle w:val="Letras"/>
      <w:lvlText w:val="%1)"/>
      <w:lvlJc w:val="left"/>
      <w:pPr>
        <w:ind w:left="501" w:hanging="283"/>
      </w:pPr>
      <w:rPr>
        <w:rFonts w:ascii="Univers" w:hAnsi="Univers" w:hint="default"/>
        <w:b w:val="0"/>
        <w:i w:val="0"/>
        <w:caps w:val="0"/>
        <w:strike w:val="0"/>
        <w:dstrike w:val="0"/>
        <w:vanish w:val="0"/>
        <w:webHidden w:val="0"/>
        <w:color w:val="000000"/>
        <w:spacing w:val="0"/>
        <w:w w:val="100"/>
        <w:kern w:val="0"/>
        <w:position w:val="0"/>
        <w:sz w:val="22"/>
        <w:szCs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C0A0019">
      <w:start w:val="1"/>
      <w:numFmt w:val="lowerLetter"/>
      <w:lvlText w:val="%2."/>
      <w:lvlJc w:val="left"/>
      <w:pPr>
        <w:tabs>
          <w:tab w:val="num" w:pos="1516"/>
        </w:tabs>
        <w:ind w:left="1516" w:hanging="360"/>
      </w:pPr>
    </w:lvl>
    <w:lvl w:ilvl="2" w:tplc="0C0A001B">
      <w:start w:val="1"/>
      <w:numFmt w:val="lowerRoman"/>
      <w:lvlText w:val="%3."/>
      <w:lvlJc w:val="right"/>
      <w:pPr>
        <w:tabs>
          <w:tab w:val="num" w:pos="2236"/>
        </w:tabs>
        <w:ind w:left="2236" w:hanging="180"/>
      </w:pPr>
    </w:lvl>
    <w:lvl w:ilvl="3" w:tplc="0C0A000F">
      <w:start w:val="1"/>
      <w:numFmt w:val="decimal"/>
      <w:lvlText w:val="%4."/>
      <w:lvlJc w:val="left"/>
      <w:pPr>
        <w:tabs>
          <w:tab w:val="num" w:pos="2956"/>
        </w:tabs>
        <w:ind w:left="2956" w:hanging="360"/>
      </w:pPr>
    </w:lvl>
    <w:lvl w:ilvl="4" w:tplc="0C0A0019">
      <w:start w:val="1"/>
      <w:numFmt w:val="lowerLetter"/>
      <w:lvlText w:val="%5."/>
      <w:lvlJc w:val="left"/>
      <w:pPr>
        <w:tabs>
          <w:tab w:val="num" w:pos="3676"/>
        </w:tabs>
        <w:ind w:left="3676" w:hanging="360"/>
      </w:pPr>
    </w:lvl>
    <w:lvl w:ilvl="5" w:tplc="0C0A001B">
      <w:start w:val="1"/>
      <w:numFmt w:val="lowerRoman"/>
      <w:lvlText w:val="%6."/>
      <w:lvlJc w:val="right"/>
      <w:pPr>
        <w:tabs>
          <w:tab w:val="num" w:pos="4396"/>
        </w:tabs>
        <w:ind w:left="4396" w:hanging="180"/>
      </w:pPr>
    </w:lvl>
    <w:lvl w:ilvl="6" w:tplc="0C0A000F">
      <w:start w:val="1"/>
      <w:numFmt w:val="decimal"/>
      <w:lvlText w:val="%7."/>
      <w:lvlJc w:val="left"/>
      <w:pPr>
        <w:tabs>
          <w:tab w:val="num" w:pos="5116"/>
        </w:tabs>
        <w:ind w:left="5116" w:hanging="360"/>
      </w:pPr>
    </w:lvl>
    <w:lvl w:ilvl="7" w:tplc="0C0A0019">
      <w:start w:val="1"/>
      <w:numFmt w:val="lowerLetter"/>
      <w:lvlText w:val="%8."/>
      <w:lvlJc w:val="left"/>
      <w:pPr>
        <w:tabs>
          <w:tab w:val="num" w:pos="5836"/>
        </w:tabs>
        <w:ind w:left="5836" w:hanging="360"/>
      </w:pPr>
    </w:lvl>
    <w:lvl w:ilvl="8" w:tplc="0C0A001B">
      <w:start w:val="1"/>
      <w:numFmt w:val="lowerRoman"/>
      <w:lvlText w:val="%9."/>
      <w:lvlJc w:val="right"/>
      <w:pPr>
        <w:tabs>
          <w:tab w:val="num" w:pos="6556"/>
        </w:tabs>
        <w:ind w:left="6556" w:hanging="180"/>
      </w:pPr>
    </w:lvl>
  </w:abstractNum>
  <w:abstractNum w:abstractNumId="2" w15:restartNumberingAfterBreak="0">
    <w:nsid w:val="0B47617D"/>
    <w:multiLevelType w:val="multilevel"/>
    <w:tmpl w:val="A220466A"/>
    <w:styleLink w:val="titulo2"/>
    <w:lvl w:ilvl="0">
      <w:start w:val="1"/>
      <w:numFmt w:val="decimal"/>
      <w:lvlText w:val="%1"/>
      <w:lvlJc w:val="left"/>
      <w:pPr>
        <w:tabs>
          <w:tab w:val="num" w:pos="432"/>
        </w:tabs>
        <w:ind w:left="432" w:hanging="432"/>
      </w:pPr>
      <w:rPr>
        <w:rFonts w:ascii="Arial Narrow" w:hAnsi="Arial Narrow" w:cs="Times New Roman" w:hint="default"/>
        <w:sz w:val="28"/>
        <w:szCs w:val="28"/>
      </w:rPr>
    </w:lvl>
    <w:lvl w:ilvl="1">
      <w:start w:val="1"/>
      <w:numFmt w:val="decimal"/>
      <w:lvlRestart w:val="0"/>
      <w:lvlText w:val="%1.%2"/>
      <w:lvlJc w:val="left"/>
      <w:pPr>
        <w:tabs>
          <w:tab w:val="num" w:pos="576"/>
        </w:tabs>
        <w:ind w:left="576" w:hanging="576"/>
      </w:pPr>
      <w:rPr>
        <w:rFonts w:ascii="Arial Narrow" w:hAnsi="Arial Narrow" w:cs="Times New Roman" w:hint="default"/>
        <w:b/>
        <w:i w:val="0"/>
        <w:caps/>
        <w:sz w:val="24"/>
        <w:szCs w:val="24"/>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 w15:restartNumberingAfterBreak="0">
    <w:nsid w:val="0E335E39"/>
    <w:multiLevelType w:val="hybridMultilevel"/>
    <w:tmpl w:val="6FFEE290"/>
    <w:lvl w:ilvl="0" w:tplc="59FC85CC">
      <w:start w:val="1"/>
      <w:numFmt w:val="bullet"/>
      <w:pStyle w:val="Listado"/>
      <w:lvlText w:val=""/>
      <w:lvlJc w:val="left"/>
      <w:pPr>
        <w:tabs>
          <w:tab w:val="num" w:pos="927"/>
        </w:tabs>
        <w:ind w:left="907" w:hanging="34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A329C8"/>
    <w:multiLevelType w:val="multilevel"/>
    <w:tmpl w:val="09B0F706"/>
    <w:styleLink w:val="EstiloConvietas11pt1"/>
    <w:lvl w:ilvl="0">
      <w:start w:val="1"/>
      <w:numFmt w:val="bullet"/>
      <w:lvlText w:val="•"/>
      <w:lvlJc w:val="left"/>
      <w:pPr>
        <w:tabs>
          <w:tab w:val="num" w:pos="720"/>
        </w:tabs>
        <w:ind w:left="720" w:hanging="360"/>
      </w:pPr>
      <w:rPr>
        <w:rFonts w:ascii="Swis721 LtEx BT" w:hAnsi="Swis721 LtEx BT"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485582D"/>
    <w:multiLevelType w:val="hybridMultilevel"/>
    <w:tmpl w:val="F4ACF14A"/>
    <w:lvl w:ilvl="0" w:tplc="50706868">
      <w:start w:val="1"/>
      <w:numFmt w:val="upperRoman"/>
      <w:pStyle w:val="Ttulo6"/>
      <w:lvlText w:val="%1."/>
      <w:lvlJc w:val="right"/>
      <w:pPr>
        <w:ind w:left="360" w:hanging="360"/>
      </w:pPr>
      <w:rPr>
        <w:i/>
        <w:iCs w:val="0"/>
        <w:color w:val="0070C0"/>
      </w:rPr>
    </w:lvl>
    <w:lvl w:ilvl="1" w:tplc="0C0A0019">
      <w:start w:val="1"/>
      <w:numFmt w:val="lowerLetter"/>
      <w:lvlText w:val="%2."/>
      <w:lvlJc w:val="left"/>
      <w:pPr>
        <w:ind w:left="1080" w:hanging="360"/>
      </w:pPr>
    </w:lvl>
    <w:lvl w:ilvl="2" w:tplc="0C0A001B">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6" w15:restartNumberingAfterBreak="0">
    <w:nsid w:val="16667590"/>
    <w:multiLevelType w:val="hybridMultilevel"/>
    <w:tmpl w:val="F58A3428"/>
    <w:lvl w:ilvl="0" w:tplc="FFAE5E8E">
      <w:start w:val="1"/>
      <w:numFmt w:val="bullet"/>
      <w:pStyle w:val="Lista1REE"/>
      <w:lvlText w:val=""/>
      <w:lvlJc w:val="left"/>
      <w:pPr>
        <w:ind w:left="360" w:hanging="360"/>
      </w:pPr>
      <w:rPr>
        <w:rFonts w:ascii="Wingdings" w:hAnsi="Wingdings"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17705314"/>
    <w:multiLevelType w:val="singleLevel"/>
    <w:tmpl w:val="C4208740"/>
    <w:lvl w:ilvl="0">
      <w:start w:val="1"/>
      <w:numFmt w:val="bullet"/>
      <w:pStyle w:val="vieta3-subray"/>
      <w:lvlText w:val=""/>
      <w:lvlJc w:val="left"/>
      <w:pPr>
        <w:tabs>
          <w:tab w:val="num" w:pos="360"/>
        </w:tabs>
        <w:ind w:left="360" w:hanging="360"/>
      </w:pPr>
      <w:rPr>
        <w:rFonts w:ascii="Symbol" w:hAnsi="Symbol" w:hint="default"/>
      </w:rPr>
    </w:lvl>
  </w:abstractNum>
  <w:abstractNum w:abstractNumId="8" w15:restartNumberingAfterBreak="0">
    <w:nsid w:val="1C800F8B"/>
    <w:multiLevelType w:val="multilevel"/>
    <w:tmpl w:val="24AAD646"/>
    <w:lvl w:ilvl="0">
      <w:start w:val="1"/>
      <w:numFmt w:val="decimal"/>
      <w:lvlText w:val="%1."/>
      <w:lvlJc w:val="left"/>
      <w:pPr>
        <w:tabs>
          <w:tab w:val="num" w:pos="360"/>
        </w:tabs>
        <w:ind w:left="360" w:hanging="360"/>
      </w:pPr>
    </w:lvl>
    <w:lvl w:ilvl="1">
      <w:start w:val="1"/>
      <w:numFmt w:val="decimal"/>
      <w:pStyle w:val="Tit2"/>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 w15:restartNumberingAfterBreak="0">
    <w:nsid w:val="1C872EE9"/>
    <w:multiLevelType w:val="multilevel"/>
    <w:tmpl w:val="CA12A822"/>
    <w:styleLink w:val="LISTAGUIONES"/>
    <w:lvl w:ilvl="0">
      <w:start w:val="16"/>
      <w:numFmt w:val="bullet"/>
      <w:lvlText w:val="-"/>
      <w:lvlJc w:val="left"/>
      <w:pPr>
        <w:tabs>
          <w:tab w:val="num" w:pos="720"/>
        </w:tabs>
        <w:ind w:left="720" w:hanging="360"/>
      </w:pPr>
      <w:rPr>
        <w:rFonts w:ascii="Arial" w:hAnsi="Arial"/>
        <w:sz w:val="22"/>
      </w:rPr>
    </w:lvl>
    <w:lvl w:ilvl="1">
      <w:start w:val="1"/>
      <w:numFmt w:val="bullet"/>
      <w:lvlText w:val="o"/>
      <w:lvlJc w:val="left"/>
      <w:pPr>
        <w:tabs>
          <w:tab w:val="num" w:pos="1095"/>
        </w:tabs>
        <w:ind w:left="1095" w:hanging="360"/>
      </w:pPr>
      <w:rPr>
        <w:rFonts w:ascii="Courier New" w:hAnsi="Courier New" w:cs="Courier New" w:hint="default"/>
      </w:rPr>
    </w:lvl>
    <w:lvl w:ilvl="2">
      <w:start w:val="1"/>
      <w:numFmt w:val="bullet"/>
      <w:lvlText w:val=""/>
      <w:lvlJc w:val="left"/>
      <w:pPr>
        <w:tabs>
          <w:tab w:val="num" w:pos="1815"/>
        </w:tabs>
        <w:ind w:left="1815" w:hanging="360"/>
      </w:pPr>
      <w:rPr>
        <w:rFonts w:ascii="Wingdings" w:hAnsi="Wingdings" w:hint="default"/>
      </w:rPr>
    </w:lvl>
    <w:lvl w:ilvl="3">
      <w:start w:val="1"/>
      <w:numFmt w:val="bullet"/>
      <w:lvlText w:val=""/>
      <w:lvlJc w:val="left"/>
      <w:pPr>
        <w:tabs>
          <w:tab w:val="num" w:pos="2535"/>
        </w:tabs>
        <w:ind w:left="2535" w:hanging="360"/>
      </w:pPr>
      <w:rPr>
        <w:rFonts w:ascii="Symbol" w:hAnsi="Symbol" w:hint="default"/>
      </w:rPr>
    </w:lvl>
    <w:lvl w:ilvl="4">
      <w:start w:val="1"/>
      <w:numFmt w:val="bullet"/>
      <w:lvlText w:val="o"/>
      <w:lvlJc w:val="left"/>
      <w:pPr>
        <w:tabs>
          <w:tab w:val="num" w:pos="3255"/>
        </w:tabs>
        <w:ind w:left="3255" w:hanging="360"/>
      </w:pPr>
      <w:rPr>
        <w:rFonts w:ascii="Courier New" w:hAnsi="Courier New" w:cs="Courier New" w:hint="default"/>
      </w:rPr>
    </w:lvl>
    <w:lvl w:ilvl="5">
      <w:start w:val="1"/>
      <w:numFmt w:val="bullet"/>
      <w:lvlText w:val=""/>
      <w:lvlJc w:val="left"/>
      <w:pPr>
        <w:tabs>
          <w:tab w:val="num" w:pos="3975"/>
        </w:tabs>
        <w:ind w:left="3975" w:hanging="360"/>
      </w:pPr>
      <w:rPr>
        <w:rFonts w:ascii="Wingdings" w:hAnsi="Wingdings" w:hint="default"/>
      </w:rPr>
    </w:lvl>
    <w:lvl w:ilvl="6">
      <w:start w:val="1"/>
      <w:numFmt w:val="bullet"/>
      <w:lvlText w:val=""/>
      <w:lvlJc w:val="left"/>
      <w:pPr>
        <w:tabs>
          <w:tab w:val="num" w:pos="4695"/>
        </w:tabs>
        <w:ind w:left="4695" w:hanging="360"/>
      </w:pPr>
      <w:rPr>
        <w:rFonts w:ascii="Symbol" w:hAnsi="Symbol" w:hint="default"/>
      </w:rPr>
    </w:lvl>
    <w:lvl w:ilvl="7">
      <w:start w:val="1"/>
      <w:numFmt w:val="bullet"/>
      <w:lvlText w:val="o"/>
      <w:lvlJc w:val="left"/>
      <w:pPr>
        <w:tabs>
          <w:tab w:val="num" w:pos="5415"/>
        </w:tabs>
        <w:ind w:left="5415" w:hanging="360"/>
      </w:pPr>
      <w:rPr>
        <w:rFonts w:ascii="Courier New" w:hAnsi="Courier New" w:cs="Courier New" w:hint="default"/>
      </w:rPr>
    </w:lvl>
    <w:lvl w:ilvl="8">
      <w:start w:val="1"/>
      <w:numFmt w:val="bullet"/>
      <w:lvlText w:val=""/>
      <w:lvlJc w:val="left"/>
      <w:pPr>
        <w:tabs>
          <w:tab w:val="num" w:pos="6135"/>
        </w:tabs>
        <w:ind w:left="6135" w:hanging="360"/>
      </w:pPr>
      <w:rPr>
        <w:rFonts w:ascii="Wingdings" w:hAnsi="Wingdings" w:hint="default"/>
      </w:rPr>
    </w:lvl>
  </w:abstractNum>
  <w:abstractNum w:abstractNumId="10" w15:restartNumberingAfterBreak="0">
    <w:nsid w:val="22B05FBD"/>
    <w:multiLevelType w:val="hybridMultilevel"/>
    <w:tmpl w:val="939EAF0E"/>
    <w:lvl w:ilvl="0" w:tplc="22C4462A">
      <w:numFmt w:val="bullet"/>
      <w:pStyle w:val="Legislacin"/>
      <w:lvlText w:val="-"/>
      <w:lvlJc w:val="left"/>
      <w:pPr>
        <w:ind w:left="360" w:hanging="360"/>
      </w:pPr>
      <w:rPr>
        <w:rFonts w:ascii="Calibri" w:eastAsiaTheme="minorHAnsi" w:hAnsi="Calibri" w:cs="Calibri" w:hint="default"/>
        <w:color w:val="auto"/>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1" w15:restartNumberingAfterBreak="0">
    <w:nsid w:val="26013C89"/>
    <w:multiLevelType w:val="multilevel"/>
    <w:tmpl w:val="FAE85AF4"/>
    <w:styleLink w:val="EstiloConvietas11pt"/>
    <w:lvl w:ilvl="0">
      <w:start w:val="1"/>
      <w:numFmt w:val="bullet"/>
      <w:lvlText w:val="­"/>
      <w:lvlJc w:val="left"/>
      <w:pPr>
        <w:tabs>
          <w:tab w:val="num" w:pos="170"/>
        </w:tabs>
        <w:ind w:left="227" w:hanging="227"/>
      </w:pPr>
      <w:rPr>
        <w:rFonts w:ascii="Swis721 LtEx BT" w:hAnsi="Swis721 LtEx BT" w:hint="default"/>
        <w:sz w:val="16"/>
      </w:rPr>
    </w:lvl>
    <w:lvl w:ilvl="1">
      <w:start w:val="5"/>
      <w:numFmt w:val="bullet"/>
      <w:lvlText w:val="-"/>
      <w:lvlJc w:val="left"/>
      <w:pPr>
        <w:tabs>
          <w:tab w:val="num" w:pos="1440"/>
        </w:tabs>
        <w:ind w:left="1440" w:hanging="360"/>
      </w:pPr>
      <w:rPr>
        <w:rFonts w:ascii="GillSans Light" w:hAnsi="GillSans Light" w:hint="default"/>
        <w:sz w:val="22"/>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F62B55"/>
    <w:multiLevelType w:val="hybridMultilevel"/>
    <w:tmpl w:val="2114854C"/>
    <w:lvl w:ilvl="0" w:tplc="AA1EEB4C">
      <w:numFmt w:val="bullet"/>
      <w:pStyle w:val="TtulodeTDC1"/>
      <w:lvlText w:val="-"/>
      <w:lvlJc w:val="left"/>
      <w:pPr>
        <w:ind w:left="360" w:hanging="360"/>
      </w:pPr>
      <w:rPr>
        <w:rFonts w:ascii="Calibri" w:eastAsiaTheme="minorHAnsi" w:hAnsi="Calibri"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start w:val="1"/>
      <w:numFmt w:val="bullet"/>
      <w:lvlText w:val=""/>
      <w:lvlJc w:val="left"/>
      <w:pPr>
        <w:ind w:left="2520" w:hanging="360"/>
      </w:pPr>
      <w:rPr>
        <w:rFonts w:ascii="Symbol" w:hAnsi="Symbol" w:hint="default"/>
      </w:rPr>
    </w:lvl>
    <w:lvl w:ilvl="4" w:tplc="0C0A0003">
      <w:start w:val="1"/>
      <w:numFmt w:val="bullet"/>
      <w:lvlText w:val="o"/>
      <w:lvlJc w:val="left"/>
      <w:pPr>
        <w:ind w:left="3240" w:hanging="360"/>
      </w:pPr>
      <w:rPr>
        <w:rFonts w:ascii="Courier New" w:hAnsi="Courier New" w:cs="Courier New" w:hint="default"/>
      </w:rPr>
    </w:lvl>
    <w:lvl w:ilvl="5" w:tplc="0C0A0005">
      <w:start w:val="1"/>
      <w:numFmt w:val="bullet"/>
      <w:lvlText w:val=""/>
      <w:lvlJc w:val="left"/>
      <w:pPr>
        <w:ind w:left="3960" w:hanging="360"/>
      </w:pPr>
      <w:rPr>
        <w:rFonts w:ascii="Wingdings" w:hAnsi="Wingdings" w:hint="default"/>
      </w:rPr>
    </w:lvl>
    <w:lvl w:ilvl="6" w:tplc="0C0A0001">
      <w:start w:val="1"/>
      <w:numFmt w:val="bullet"/>
      <w:lvlText w:val=""/>
      <w:lvlJc w:val="left"/>
      <w:pPr>
        <w:ind w:left="4680" w:hanging="360"/>
      </w:pPr>
      <w:rPr>
        <w:rFonts w:ascii="Symbol" w:hAnsi="Symbol" w:hint="default"/>
      </w:rPr>
    </w:lvl>
    <w:lvl w:ilvl="7" w:tplc="0C0A0003">
      <w:start w:val="1"/>
      <w:numFmt w:val="bullet"/>
      <w:lvlText w:val="o"/>
      <w:lvlJc w:val="left"/>
      <w:pPr>
        <w:ind w:left="5400" w:hanging="360"/>
      </w:pPr>
      <w:rPr>
        <w:rFonts w:ascii="Courier New" w:hAnsi="Courier New" w:cs="Courier New" w:hint="default"/>
      </w:rPr>
    </w:lvl>
    <w:lvl w:ilvl="8" w:tplc="0C0A0005">
      <w:start w:val="1"/>
      <w:numFmt w:val="bullet"/>
      <w:lvlText w:val=""/>
      <w:lvlJc w:val="left"/>
      <w:pPr>
        <w:ind w:left="6120" w:hanging="360"/>
      </w:pPr>
      <w:rPr>
        <w:rFonts w:ascii="Wingdings" w:hAnsi="Wingdings" w:hint="default"/>
      </w:rPr>
    </w:lvl>
  </w:abstractNum>
  <w:abstractNum w:abstractNumId="13" w15:restartNumberingAfterBreak="0">
    <w:nsid w:val="2AD203A1"/>
    <w:multiLevelType w:val="hybridMultilevel"/>
    <w:tmpl w:val="AD90DA86"/>
    <w:lvl w:ilvl="0" w:tplc="0C0A0001">
      <w:start w:val="1"/>
      <w:numFmt w:val="decimal"/>
      <w:pStyle w:val="Vietanegrita"/>
      <w:lvlText w:val="%1."/>
      <w:lvlJc w:val="left"/>
      <w:pPr>
        <w:ind w:left="360" w:hanging="360"/>
      </w:pPr>
    </w:lvl>
    <w:lvl w:ilvl="1" w:tplc="0C0A0003">
      <w:start w:val="1"/>
      <w:numFmt w:val="lowerLetter"/>
      <w:lvlText w:val="%2."/>
      <w:lvlJc w:val="left"/>
      <w:pPr>
        <w:ind w:left="1080" w:hanging="360"/>
      </w:pPr>
    </w:lvl>
    <w:lvl w:ilvl="2" w:tplc="0C0A0005">
      <w:start w:val="1"/>
      <w:numFmt w:val="lowerRoman"/>
      <w:lvlText w:val="%3."/>
      <w:lvlJc w:val="right"/>
      <w:pPr>
        <w:ind w:left="1800" w:hanging="180"/>
      </w:pPr>
    </w:lvl>
    <w:lvl w:ilvl="3" w:tplc="0C0A0001">
      <w:start w:val="1"/>
      <w:numFmt w:val="decimal"/>
      <w:lvlText w:val="%4."/>
      <w:lvlJc w:val="left"/>
      <w:pPr>
        <w:ind w:left="2520" w:hanging="360"/>
      </w:pPr>
    </w:lvl>
    <w:lvl w:ilvl="4" w:tplc="0C0A0003">
      <w:start w:val="1"/>
      <w:numFmt w:val="lowerLetter"/>
      <w:lvlText w:val="%5."/>
      <w:lvlJc w:val="left"/>
      <w:pPr>
        <w:ind w:left="3240" w:hanging="360"/>
      </w:pPr>
    </w:lvl>
    <w:lvl w:ilvl="5" w:tplc="0C0A0005">
      <w:start w:val="1"/>
      <w:numFmt w:val="lowerRoman"/>
      <w:lvlText w:val="%6."/>
      <w:lvlJc w:val="right"/>
      <w:pPr>
        <w:ind w:left="3960" w:hanging="180"/>
      </w:pPr>
    </w:lvl>
    <w:lvl w:ilvl="6" w:tplc="0C0A0001">
      <w:start w:val="1"/>
      <w:numFmt w:val="decimal"/>
      <w:lvlText w:val="%7."/>
      <w:lvlJc w:val="left"/>
      <w:pPr>
        <w:ind w:left="4680" w:hanging="360"/>
      </w:pPr>
    </w:lvl>
    <w:lvl w:ilvl="7" w:tplc="0C0A0003">
      <w:start w:val="1"/>
      <w:numFmt w:val="lowerLetter"/>
      <w:lvlText w:val="%8."/>
      <w:lvlJc w:val="left"/>
      <w:pPr>
        <w:ind w:left="5400" w:hanging="360"/>
      </w:pPr>
    </w:lvl>
    <w:lvl w:ilvl="8" w:tplc="0C0A0005">
      <w:start w:val="1"/>
      <w:numFmt w:val="lowerRoman"/>
      <w:lvlText w:val="%9."/>
      <w:lvlJc w:val="right"/>
      <w:pPr>
        <w:ind w:left="6120" w:hanging="180"/>
      </w:pPr>
    </w:lvl>
  </w:abstractNum>
  <w:abstractNum w:abstractNumId="14" w15:restartNumberingAfterBreak="0">
    <w:nsid w:val="31540F82"/>
    <w:multiLevelType w:val="multilevel"/>
    <w:tmpl w:val="245C4CFC"/>
    <w:lvl w:ilvl="0">
      <w:start w:val="1"/>
      <w:numFmt w:val="decimal"/>
      <w:pStyle w:val="CharCarCarCarCarCarCarCarCar"/>
      <w:suff w:val="space"/>
      <w:lvlText w:val="%1."/>
      <w:lvlJc w:val="left"/>
      <w:pPr>
        <w:ind w:left="400" w:firstLine="0"/>
      </w:pPr>
      <w:rPr>
        <w:rFonts w:ascii="Arial Negrita" w:hAnsi="Arial Negrita" w:hint="default"/>
        <w:b/>
        <w:i w:val="0"/>
        <w:sz w:val="22"/>
        <w:szCs w:val="22"/>
      </w:rPr>
    </w:lvl>
    <w:lvl w:ilvl="1">
      <w:start w:val="1"/>
      <w:numFmt w:val="decimal"/>
      <w:suff w:val="space"/>
      <w:lvlText w:val="%1.%2."/>
      <w:lvlJc w:val="left"/>
      <w:pPr>
        <w:ind w:left="400" w:firstLine="0"/>
      </w:pPr>
      <w:rPr>
        <w:rFonts w:ascii="Arial Negrita" w:hAnsi="Arial Negrita" w:hint="default"/>
        <w:b/>
        <w:i w:val="0"/>
        <w:color w:val="auto"/>
        <w:sz w:val="22"/>
        <w:szCs w:val="22"/>
      </w:rPr>
    </w:lvl>
    <w:lvl w:ilvl="2">
      <w:start w:val="1"/>
      <w:numFmt w:val="decimal"/>
      <w:suff w:val="space"/>
      <w:lvlText w:val="%1.%2.%3."/>
      <w:lvlJc w:val="left"/>
      <w:pPr>
        <w:ind w:left="1120" w:hanging="720"/>
      </w:pPr>
      <w:rPr>
        <w:rFonts w:ascii="Univers" w:hAnsi="Univers" w:hint="default"/>
        <w:b/>
        <w:i w:val="0"/>
        <w:color w:val="auto"/>
        <w:sz w:val="22"/>
        <w:szCs w:val="24"/>
      </w:rPr>
    </w:lvl>
    <w:lvl w:ilvl="3">
      <w:start w:val="1"/>
      <w:numFmt w:val="decimal"/>
      <w:lvlRestart w:val="0"/>
      <w:suff w:val="space"/>
      <w:lvlText w:val="4.%2.%3.%4"/>
      <w:lvlJc w:val="left"/>
      <w:pPr>
        <w:ind w:left="400" w:firstLine="0"/>
      </w:pPr>
      <w:rPr>
        <w:rFonts w:ascii="Arial Negrita" w:hAnsi="Arial Negrita" w:hint="default"/>
        <w:b/>
        <w:i/>
        <w:sz w:val="22"/>
        <w:szCs w:val="22"/>
      </w:rPr>
    </w:lvl>
    <w:lvl w:ilvl="4">
      <w:start w:val="1"/>
      <w:numFmt w:val="decimal"/>
      <w:lvlText w:val="%1.%2.%3.%4.%5"/>
      <w:lvlJc w:val="left"/>
      <w:pPr>
        <w:tabs>
          <w:tab w:val="num" w:pos="1840"/>
        </w:tabs>
        <w:ind w:left="1408" w:hanging="1008"/>
      </w:pPr>
    </w:lvl>
    <w:lvl w:ilvl="5">
      <w:start w:val="1"/>
      <w:numFmt w:val="decimal"/>
      <w:lvlText w:val="%1.%2.%3.%4.%5.%6"/>
      <w:lvlJc w:val="left"/>
      <w:pPr>
        <w:tabs>
          <w:tab w:val="num" w:pos="1552"/>
        </w:tabs>
        <w:ind w:left="1552" w:hanging="1152"/>
      </w:pPr>
    </w:lvl>
    <w:lvl w:ilvl="6">
      <w:start w:val="1"/>
      <w:numFmt w:val="decimal"/>
      <w:lvlText w:val="%1.%2.%3.%4.%5.%6.%7"/>
      <w:lvlJc w:val="left"/>
      <w:pPr>
        <w:tabs>
          <w:tab w:val="num" w:pos="1696"/>
        </w:tabs>
        <w:ind w:left="1696" w:hanging="1296"/>
      </w:pPr>
    </w:lvl>
    <w:lvl w:ilvl="7">
      <w:start w:val="1"/>
      <w:numFmt w:val="decimal"/>
      <w:lvlText w:val="%1.%2.%3.%4.%5.%6.%7.%8"/>
      <w:lvlJc w:val="left"/>
      <w:pPr>
        <w:tabs>
          <w:tab w:val="num" w:pos="1840"/>
        </w:tabs>
        <w:ind w:left="1840" w:hanging="1440"/>
      </w:pPr>
    </w:lvl>
    <w:lvl w:ilvl="8">
      <w:start w:val="1"/>
      <w:numFmt w:val="decimal"/>
      <w:lvlText w:val="%1.%2.%3.%4.%5.%6.%7.%8.%9"/>
      <w:lvlJc w:val="left"/>
      <w:pPr>
        <w:tabs>
          <w:tab w:val="num" w:pos="1984"/>
        </w:tabs>
        <w:ind w:left="1984" w:hanging="1584"/>
      </w:pPr>
    </w:lvl>
  </w:abstractNum>
  <w:abstractNum w:abstractNumId="15" w15:restartNumberingAfterBreak="0">
    <w:nsid w:val="3308728C"/>
    <w:multiLevelType w:val="multilevel"/>
    <w:tmpl w:val="942AAC82"/>
    <w:lvl w:ilvl="0">
      <w:start w:val="1"/>
      <w:numFmt w:val="decimal"/>
      <w:lvlText w:val="%1."/>
      <w:lvlJc w:val="left"/>
      <w:pPr>
        <w:ind w:left="5889" w:hanging="360"/>
      </w:pPr>
      <w:rPr>
        <w:rFonts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pStyle w:val="Titulo4"/>
      <w:isLgl/>
      <w:lvlText w:val="%1.%2.%3.%4."/>
      <w:lvlJc w:val="left"/>
      <w:pPr>
        <w:ind w:left="1440" w:hanging="1080"/>
      </w:pPr>
      <w:rPr>
        <w:rFonts w:hint="default"/>
        <w:lang w:val="es-E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51815FF"/>
    <w:multiLevelType w:val="hybridMultilevel"/>
    <w:tmpl w:val="0754807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7" w15:restartNumberingAfterBreak="0">
    <w:nsid w:val="381D6F42"/>
    <w:multiLevelType w:val="singleLevel"/>
    <w:tmpl w:val="B5A4DCCE"/>
    <w:lvl w:ilvl="0">
      <w:start w:val="1"/>
      <w:numFmt w:val="lowerLetter"/>
      <w:pStyle w:val="Listaminusculas"/>
      <w:lvlText w:val="%1)"/>
      <w:lvlJc w:val="left"/>
      <w:pPr>
        <w:tabs>
          <w:tab w:val="num" w:pos="360"/>
        </w:tabs>
        <w:ind w:left="340" w:hanging="340"/>
      </w:pPr>
      <w:rPr>
        <w:rFonts w:ascii="Arial" w:hAnsi="Arial" w:cs="Times New Roman" w:hint="default"/>
        <w:b/>
        <w:i w:val="0"/>
      </w:rPr>
    </w:lvl>
  </w:abstractNum>
  <w:abstractNum w:abstractNumId="18" w15:restartNumberingAfterBreak="0">
    <w:nsid w:val="38E13CD1"/>
    <w:multiLevelType w:val="hybridMultilevel"/>
    <w:tmpl w:val="A30CA518"/>
    <w:lvl w:ilvl="0" w:tplc="26E80C00">
      <w:start w:val="1"/>
      <w:numFmt w:val="bullet"/>
      <w:pStyle w:val="GUIONES"/>
      <w:lvlText w:val=""/>
      <w:lvlJc w:val="left"/>
      <w:pPr>
        <w:ind w:left="1154" w:hanging="360"/>
      </w:pPr>
      <w:rPr>
        <w:rFonts w:ascii="Symbol" w:hAnsi="Symbol" w:hint="default"/>
      </w:rPr>
    </w:lvl>
    <w:lvl w:ilvl="1" w:tplc="0C0A000F">
      <w:start w:val="1"/>
      <w:numFmt w:val="bullet"/>
      <w:lvlText w:val="o"/>
      <w:lvlJc w:val="left"/>
      <w:pPr>
        <w:ind w:left="1865" w:hanging="360"/>
      </w:pPr>
      <w:rPr>
        <w:rFonts w:ascii="Courier New" w:hAnsi="Courier New" w:cs="Courier New" w:hint="default"/>
      </w:rPr>
    </w:lvl>
    <w:lvl w:ilvl="2" w:tplc="0C0A001B">
      <w:start w:val="1"/>
      <w:numFmt w:val="bullet"/>
      <w:lvlText w:val=""/>
      <w:lvlJc w:val="left"/>
      <w:pPr>
        <w:ind w:left="2585" w:hanging="360"/>
      </w:pPr>
      <w:rPr>
        <w:rFonts w:ascii="Wingdings" w:hAnsi="Wingdings" w:hint="default"/>
      </w:rPr>
    </w:lvl>
    <w:lvl w:ilvl="3" w:tplc="0C0A000F">
      <w:start w:val="1"/>
      <w:numFmt w:val="bullet"/>
      <w:lvlText w:val=""/>
      <w:lvlJc w:val="left"/>
      <w:pPr>
        <w:ind w:left="3305" w:hanging="360"/>
      </w:pPr>
      <w:rPr>
        <w:rFonts w:ascii="Symbol" w:hAnsi="Symbol" w:hint="default"/>
      </w:rPr>
    </w:lvl>
    <w:lvl w:ilvl="4" w:tplc="0C0A0019">
      <w:start w:val="1"/>
      <w:numFmt w:val="bullet"/>
      <w:lvlText w:val="o"/>
      <w:lvlJc w:val="left"/>
      <w:pPr>
        <w:ind w:left="4025" w:hanging="360"/>
      </w:pPr>
      <w:rPr>
        <w:rFonts w:ascii="Courier New" w:hAnsi="Courier New" w:cs="Courier New" w:hint="default"/>
      </w:rPr>
    </w:lvl>
    <w:lvl w:ilvl="5" w:tplc="0C0A001B">
      <w:start w:val="1"/>
      <w:numFmt w:val="bullet"/>
      <w:lvlText w:val=""/>
      <w:lvlJc w:val="left"/>
      <w:pPr>
        <w:ind w:left="4745" w:hanging="360"/>
      </w:pPr>
      <w:rPr>
        <w:rFonts w:ascii="Wingdings" w:hAnsi="Wingdings" w:hint="default"/>
      </w:rPr>
    </w:lvl>
    <w:lvl w:ilvl="6" w:tplc="0C0A000F">
      <w:start w:val="1"/>
      <w:numFmt w:val="bullet"/>
      <w:lvlText w:val=""/>
      <w:lvlJc w:val="left"/>
      <w:pPr>
        <w:ind w:left="5465" w:hanging="360"/>
      </w:pPr>
      <w:rPr>
        <w:rFonts w:ascii="Symbol" w:hAnsi="Symbol" w:hint="default"/>
      </w:rPr>
    </w:lvl>
    <w:lvl w:ilvl="7" w:tplc="0C0A0019">
      <w:start w:val="1"/>
      <w:numFmt w:val="bullet"/>
      <w:lvlText w:val="o"/>
      <w:lvlJc w:val="left"/>
      <w:pPr>
        <w:ind w:left="6185" w:hanging="360"/>
      </w:pPr>
      <w:rPr>
        <w:rFonts w:ascii="Courier New" w:hAnsi="Courier New" w:cs="Courier New" w:hint="default"/>
      </w:rPr>
    </w:lvl>
    <w:lvl w:ilvl="8" w:tplc="0C0A001B">
      <w:start w:val="1"/>
      <w:numFmt w:val="bullet"/>
      <w:lvlText w:val=""/>
      <w:lvlJc w:val="left"/>
      <w:pPr>
        <w:ind w:left="6905" w:hanging="360"/>
      </w:pPr>
      <w:rPr>
        <w:rFonts w:ascii="Wingdings" w:hAnsi="Wingdings" w:hint="default"/>
      </w:rPr>
    </w:lvl>
  </w:abstractNum>
  <w:abstractNum w:abstractNumId="19" w15:restartNumberingAfterBreak="0">
    <w:nsid w:val="409D0AA5"/>
    <w:multiLevelType w:val="multilevel"/>
    <w:tmpl w:val="234C7570"/>
    <w:lvl w:ilvl="0">
      <w:start w:val="1"/>
      <w:numFmt w:val="decimal"/>
      <w:pStyle w:val="Ttulo1"/>
      <w:lvlText w:val="%1."/>
      <w:lvlJc w:val="left"/>
      <w:pPr>
        <w:ind w:left="360" w:hanging="360"/>
      </w:pPr>
      <w:rPr>
        <w:rFonts w:hint="default"/>
        <w:color w:val="0070C0"/>
      </w:rPr>
    </w:lvl>
    <w:lvl w:ilvl="1">
      <w:start w:val="1"/>
      <w:numFmt w:val="decimal"/>
      <w:pStyle w:val="Ttulo2"/>
      <w:lvlText w:val="%1.%2"/>
      <w:lvlJc w:val="left"/>
      <w:pPr>
        <w:ind w:left="5822" w:hanging="576"/>
      </w:pPr>
      <w:rPr>
        <w:rFonts w:hint="default"/>
        <w:color w:val="0070C0"/>
      </w:rPr>
    </w:lvl>
    <w:lvl w:ilvl="2">
      <w:start w:val="1"/>
      <w:numFmt w:val="decimal"/>
      <w:pStyle w:val="Ttulo3"/>
      <w:lvlText w:val="%1.%2.%3"/>
      <w:lvlJc w:val="left"/>
      <w:pPr>
        <w:ind w:left="720" w:hanging="720"/>
      </w:pPr>
      <w:rPr>
        <w:rFonts w:hint="default"/>
        <w:b w:val="0"/>
        <w:bCs w:val="0"/>
        <w:i w:val="0"/>
        <w:iCs w:val="0"/>
        <w:caps w:val="0"/>
        <w:smallCaps w:val="0"/>
        <w:strike w:val="0"/>
        <w:dstrike w:val="0"/>
        <w:noProof w:val="0"/>
        <w:vanish w:val="0"/>
        <w:color w:val="0070C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Ttulo4"/>
      <w:lvlText w:val="%1.%2.%3.%4"/>
      <w:lvlJc w:val="left"/>
      <w:pPr>
        <w:ind w:left="864" w:hanging="864"/>
      </w:pPr>
      <w:rPr>
        <w:rFonts w:hint="default"/>
        <w:b w:val="0"/>
        <w:bCs w:val="0"/>
        <w:i w:val="0"/>
        <w:iCs/>
        <w:caps w:val="0"/>
        <w:smallCaps w:val="0"/>
        <w:strike w:val="0"/>
        <w:dstrike w:val="0"/>
        <w:noProof w:val="0"/>
        <w:vanish w:val="0"/>
        <w:color w:val="0070C0"/>
        <w:spacing w:val="0"/>
        <w:kern w:val="0"/>
        <w:position w:val="0"/>
        <w:sz w:val="22"/>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tulo5"/>
      <w:lvlText w:val="%1.%2.%3.%4.%5"/>
      <w:lvlJc w:val="left"/>
      <w:pPr>
        <w:ind w:left="1008" w:hanging="1008"/>
      </w:pPr>
      <w:rPr>
        <w:rFonts w:hint="default"/>
        <w:b w:val="0"/>
        <w:bCs w:val="0"/>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459114E6"/>
    <w:multiLevelType w:val="multilevel"/>
    <w:tmpl w:val="1F08CC0C"/>
    <w:lvl w:ilvl="0">
      <w:start w:val="1"/>
      <w:numFmt w:val="decimal"/>
      <w:pStyle w:val="A1"/>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pStyle w:val="A3"/>
      <w:isLgl/>
      <w:lvlText w:val="%1.%2.%3."/>
      <w:lvlJc w:val="left"/>
      <w:pPr>
        <w:ind w:left="1145" w:hanging="720"/>
      </w:pPr>
      <w:rPr>
        <w:rFonts w:hint="default"/>
      </w:rPr>
    </w:lvl>
    <w:lvl w:ilvl="3">
      <w:start w:val="1"/>
      <w:numFmt w:val="decimal"/>
      <w:pStyle w:val="A4"/>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49690FD2"/>
    <w:multiLevelType w:val="singleLevel"/>
    <w:tmpl w:val="0C0A0001"/>
    <w:lvl w:ilvl="0">
      <w:start w:val="1"/>
      <w:numFmt w:val="bullet"/>
      <w:pStyle w:val="Vieta1"/>
      <w:lvlText w:val=""/>
      <w:lvlJc w:val="left"/>
      <w:pPr>
        <w:tabs>
          <w:tab w:val="num" w:pos="360"/>
        </w:tabs>
        <w:ind w:left="360" w:hanging="360"/>
      </w:pPr>
      <w:rPr>
        <w:rFonts w:ascii="Symbol" w:hAnsi="Symbol" w:hint="default"/>
      </w:rPr>
    </w:lvl>
  </w:abstractNum>
  <w:abstractNum w:abstractNumId="22" w15:restartNumberingAfterBreak="0">
    <w:nsid w:val="4D85379C"/>
    <w:multiLevelType w:val="hybridMultilevel"/>
    <w:tmpl w:val="716472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pStyle w:val="EstiloTtulo3Calibri"/>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4E805178"/>
    <w:multiLevelType w:val="multilevel"/>
    <w:tmpl w:val="BAEC660C"/>
    <w:lvl w:ilvl="0">
      <w:start w:val="1"/>
      <w:numFmt w:val="bullet"/>
      <w:pStyle w:val="GenricoA4Enumeracin"/>
      <w:lvlText w:val=""/>
      <w:lvlJc w:val="left"/>
      <w:pPr>
        <w:tabs>
          <w:tab w:val="num" w:pos="340"/>
        </w:tabs>
        <w:ind w:left="340" w:hanging="340"/>
      </w:pPr>
      <w:rPr>
        <w:rFonts w:ascii="Symbol" w:hAnsi="Symbol" w:hint="default"/>
        <w:color w:val="auto"/>
      </w:rPr>
    </w:lvl>
    <w:lvl w:ilvl="1">
      <w:start w:val="1"/>
      <w:numFmt w:val="bullet"/>
      <w:lvlText w:val="–"/>
      <w:lvlJc w:val="left"/>
      <w:pPr>
        <w:tabs>
          <w:tab w:val="num" w:pos="340"/>
        </w:tabs>
        <w:ind w:left="851" w:hanging="511"/>
      </w:pPr>
      <w:rPr>
        <w:rFonts w:ascii="Verdana" w:hAnsi="Verdana" w:hint="default"/>
        <w:color w:val="auto"/>
        <w:sz w:val="20"/>
        <w:szCs w:val="20"/>
        <w:u w:val="none"/>
      </w:rPr>
    </w:lvl>
    <w:lvl w:ilvl="2">
      <w:start w:val="1"/>
      <w:numFmt w:val="none"/>
      <w:lvlText w:val=""/>
      <w:lvlJc w:val="left"/>
      <w:pPr>
        <w:tabs>
          <w:tab w:val="num" w:pos="1080"/>
        </w:tabs>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24" w15:restartNumberingAfterBreak="0">
    <w:nsid w:val="509F1EDF"/>
    <w:multiLevelType w:val="multilevel"/>
    <w:tmpl w:val="A75E3F14"/>
    <w:lvl w:ilvl="0">
      <w:start w:val="1"/>
      <w:numFmt w:val="decimal"/>
      <w:suff w:val="space"/>
      <w:lvlText w:val="%1."/>
      <w:lvlJc w:val="left"/>
      <w:pPr>
        <w:ind w:left="432" w:hanging="432"/>
      </w:pPr>
      <w:rPr>
        <w:rFonts w:ascii="Arial" w:hAnsi="Arial" w:hint="default"/>
        <w:b/>
        <w:i w:val="0"/>
        <w:sz w:val="24"/>
        <w:szCs w:val="24"/>
      </w:rPr>
    </w:lvl>
    <w:lvl w:ilvl="1">
      <w:start w:val="1"/>
      <w:numFmt w:val="decimal"/>
      <w:pStyle w:val="Arial11-"/>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52902203"/>
    <w:multiLevelType w:val="singleLevel"/>
    <w:tmpl w:val="856047A2"/>
    <w:lvl w:ilvl="0">
      <w:numFmt w:val="decimal"/>
      <w:pStyle w:val="Listanumeral"/>
      <w:lvlText w:val=""/>
      <w:lvlJc w:val="left"/>
    </w:lvl>
  </w:abstractNum>
  <w:abstractNum w:abstractNumId="26" w15:restartNumberingAfterBreak="0">
    <w:nsid w:val="58963258"/>
    <w:multiLevelType w:val="hybridMultilevel"/>
    <w:tmpl w:val="148A2EE6"/>
    <w:lvl w:ilvl="0" w:tplc="86444476">
      <w:numFmt w:val="bullet"/>
      <w:pStyle w:val="vietarayas"/>
      <w:lvlText w:val="-"/>
      <w:lvlJc w:val="left"/>
      <w:pPr>
        <w:ind w:left="720" w:hanging="360"/>
      </w:pPr>
      <w:rPr>
        <w:rFonts w:ascii="Calibri" w:eastAsiaTheme="minorHAns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5BBA27AC"/>
    <w:multiLevelType w:val="hybridMultilevel"/>
    <w:tmpl w:val="48069778"/>
    <w:lvl w:ilvl="0" w:tplc="A948D676">
      <w:numFmt w:val="decimal"/>
      <w:pStyle w:val="vieta2"/>
      <w:lvlText w:val=""/>
      <w:lvlJc w:val="left"/>
    </w:lvl>
    <w:lvl w:ilvl="1" w:tplc="F6E07392">
      <w:numFmt w:val="decimal"/>
      <w:lvlText w:val=""/>
      <w:lvlJc w:val="left"/>
    </w:lvl>
    <w:lvl w:ilvl="2" w:tplc="4140AA5C">
      <w:numFmt w:val="decimal"/>
      <w:lvlText w:val=""/>
      <w:lvlJc w:val="left"/>
    </w:lvl>
    <w:lvl w:ilvl="3" w:tplc="1D4C769C">
      <w:numFmt w:val="decimal"/>
      <w:lvlText w:val=""/>
      <w:lvlJc w:val="left"/>
    </w:lvl>
    <w:lvl w:ilvl="4" w:tplc="D17AD9CA">
      <w:numFmt w:val="decimal"/>
      <w:lvlText w:val=""/>
      <w:lvlJc w:val="left"/>
    </w:lvl>
    <w:lvl w:ilvl="5" w:tplc="9ADEB3FE">
      <w:numFmt w:val="decimal"/>
      <w:lvlText w:val=""/>
      <w:lvlJc w:val="left"/>
    </w:lvl>
    <w:lvl w:ilvl="6" w:tplc="9E9EA452">
      <w:numFmt w:val="decimal"/>
      <w:lvlText w:val=""/>
      <w:lvlJc w:val="left"/>
    </w:lvl>
    <w:lvl w:ilvl="7" w:tplc="791CB4C0">
      <w:numFmt w:val="decimal"/>
      <w:lvlText w:val=""/>
      <w:lvlJc w:val="left"/>
    </w:lvl>
    <w:lvl w:ilvl="8" w:tplc="9B4679F0">
      <w:numFmt w:val="decimal"/>
      <w:lvlText w:val=""/>
      <w:lvlJc w:val="left"/>
    </w:lvl>
  </w:abstractNum>
  <w:abstractNum w:abstractNumId="28" w15:restartNumberingAfterBreak="0">
    <w:nsid w:val="66F04244"/>
    <w:multiLevelType w:val="hybridMultilevel"/>
    <w:tmpl w:val="B464D278"/>
    <w:lvl w:ilvl="0" w:tplc="D012F936">
      <w:numFmt w:val="decimal"/>
      <w:pStyle w:val="NormalVieta2"/>
      <w:lvlText w:val=""/>
      <w:lvlJc w:val="left"/>
    </w:lvl>
    <w:lvl w:ilvl="1" w:tplc="00CCCF78">
      <w:numFmt w:val="decimal"/>
      <w:lvlText w:val=""/>
      <w:lvlJc w:val="left"/>
    </w:lvl>
    <w:lvl w:ilvl="2" w:tplc="0C0A0005">
      <w:numFmt w:val="decimal"/>
      <w:lvlText w:val=""/>
      <w:lvlJc w:val="left"/>
    </w:lvl>
    <w:lvl w:ilvl="3" w:tplc="0C0A0001">
      <w:numFmt w:val="decimal"/>
      <w:lvlText w:val=""/>
      <w:lvlJc w:val="left"/>
    </w:lvl>
    <w:lvl w:ilvl="4" w:tplc="0C0A0003">
      <w:numFmt w:val="decimal"/>
      <w:lvlText w:val=""/>
      <w:lvlJc w:val="left"/>
    </w:lvl>
    <w:lvl w:ilvl="5" w:tplc="0C0A0005">
      <w:numFmt w:val="decimal"/>
      <w:lvlText w:val=""/>
      <w:lvlJc w:val="left"/>
    </w:lvl>
    <w:lvl w:ilvl="6" w:tplc="0C0A0001">
      <w:numFmt w:val="decimal"/>
      <w:lvlText w:val=""/>
      <w:lvlJc w:val="left"/>
    </w:lvl>
    <w:lvl w:ilvl="7" w:tplc="0C0A0003">
      <w:numFmt w:val="decimal"/>
      <w:lvlText w:val=""/>
      <w:lvlJc w:val="left"/>
    </w:lvl>
    <w:lvl w:ilvl="8" w:tplc="0C0A0005">
      <w:numFmt w:val="decimal"/>
      <w:lvlText w:val=""/>
      <w:lvlJc w:val="left"/>
    </w:lvl>
  </w:abstractNum>
  <w:abstractNum w:abstractNumId="29" w15:restartNumberingAfterBreak="0">
    <w:nsid w:val="696461D7"/>
    <w:multiLevelType w:val="multilevel"/>
    <w:tmpl w:val="CFAC9342"/>
    <w:lvl w:ilvl="0">
      <w:start w:val="1"/>
      <w:numFmt w:val="bullet"/>
      <w:pStyle w:val="Vietas"/>
      <w:lvlText w:val=""/>
      <w:lvlJc w:val="left"/>
      <w:pPr>
        <w:tabs>
          <w:tab w:val="num" w:pos="-31538"/>
        </w:tabs>
        <w:ind w:left="284" w:hanging="142"/>
      </w:pPr>
      <w:rPr>
        <w:rFonts w:ascii="Symbol" w:hAnsi="Symbol" w:hint="default"/>
        <w:b w:val="0"/>
        <w:i w:val="0"/>
        <w:caps w:val="0"/>
        <w:strike w:val="0"/>
        <w:dstrike w:val="0"/>
        <w:vanish w:val="0"/>
        <w:webHidden w:val="0"/>
        <w:color w:val="auto"/>
        <w:kern w:val="0"/>
        <w:sz w:val="20"/>
        <w:szCs w:val="2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220" w:firstLine="0"/>
      </w:pPr>
      <w:rPr>
        <w:rFonts w:ascii="Univers" w:hAnsi="Univers" w:hint="default"/>
        <w:b/>
        <w:i w:val="0"/>
        <w:sz w:val="22"/>
      </w:rPr>
    </w:lvl>
    <w:lvl w:ilvl="2">
      <w:start w:val="1"/>
      <w:numFmt w:val="decimal"/>
      <w:suff w:val="space"/>
      <w:lvlText w:val="%1.%2.%3."/>
      <w:lvlJc w:val="left"/>
      <w:pPr>
        <w:ind w:left="0" w:firstLine="0"/>
      </w:pPr>
      <w:rPr>
        <w:rFonts w:ascii="Univers" w:hAnsi="Univers" w:hint="default"/>
        <w:b/>
        <w:i w:val="0"/>
        <w:sz w:val="22"/>
      </w:rPr>
    </w:lvl>
    <w:lvl w:ilvl="3">
      <w:start w:val="1"/>
      <w:numFmt w:val="decimal"/>
      <w:suff w:val="space"/>
      <w:lvlText w:val="%1.%2.%3.%4."/>
      <w:lvlJc w:val="left"/>
      <w:pPr>
        <w:ind w:left="0" w:firstLine="0"/>
      </w:pPr>
      <w:rPr>
        <w:rFonts w:ascii="Univers" w:hAnsi="Univers" w:hint="default"/>
        <w:b/>
        <w:i w:val="0"/>
        <w:caps w:val="0"/>
        <w:strike w:val="0"/>
        <w:dstrike w:val="0"/>
        <w:vanish w:val="0"/>
        <w:webHidden w:val="0"/>
        <w:color w:val="000000"/>
        <w:sz w:val="22"/>
        <w:szCs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40"/>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15:restartNumberingAfterBreak="0">
    <w:nsid w:val="6FCC287B"/>
    <w:multiLevelType w:val="multilevel"/>
    <w:tmpl w:val="64F2FDA8"/>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pStyle w:val="EstiloTtulo5Antes30pto2"/>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2003F38"/>
    <w:multiLevelType w:val="hybridMultilevel"/>
    <w:tmpl w:val="324E3EB8"/>
    <w:lvl w:ilvl="0" w:tplc="64EC1642">
      <w:numFmt w:val="bullet"/>
      <w:lvlText w:val="•"/>
      <w:lvlJc w:val="left"/>
      <w:pPr>
        <w:ind w:left="1428" w:hanging="708"/>
      </w:pPr>
      <w:rPr>
        <w:rFonts w:ascii="Calibri" w:eastAsiaTheme="minorHAnsi" w:hAnsi="Calibri" w:cs="Calibri"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2" w15:restartNumberingAfterBreak="0">
    <w:nsid w:val="76155AA7"/>
    <w:multiLevelType w:val="multilevel"/>
    <w:tmpl w:val="E2C085E2"/>
    <w:lvl w:ilvl="0">
      <w:start w:val="1"/>
      <w:numFmt w:val="decimal"/>
      <w:pStyle w:val="EBS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ascii="Arial" w:hAnsi="Arial" w:hint="default"/>
        <w:b/>
        <w:i w:val="0"/>
        <w:sz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8622072"/>
    <w:multiLevelType w:val="multilevel"/>
    <w:tmpl w:val="EC8677EA"/>
    <w:lvl w:ilvl="0">
      <w:numFmt w:val="decimal"/>
      <w:pStyle w:val="TtuloAnexo"/>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A3D4862"/>
    <w:multiLevelType w:val="singleLevel"/>
    <w:tmpl w:val="9CA4EAE0"/>
    <w:lvl w:ilvl="0">
      <w:numFmt w:val="decimal"/>
      <w:pStyle w:val="ElencoLetterale2livello"/>
      <w:lvlText w:val=""/>
      <w:lvlJc w:val="left"/>
    </w:lvl>
  </w:abstractNum>
  <w:abstractNum w:abstractNumId="35" w15:restartNumberingAfterBreak="0">
    <w:nsid w:val="7B6B0C0D"/>
    <w:multiLevelType w:val="multilevel"/>
    <w:tmpl w:val="B2AAB8B4"/>
    <w:lvl w:ilvl="0">
      <w:start w:val="1"/>
      <w:numFmt w:val="decimal"/>
      <w:lvlText w:val="%1."/>
      <w:lvlJc w:val="left"/>
      <w:pPr>
        <w:tabs>
          <w:tab w:val="num" w:pos="502"/>
        </w:tabs>
        <w:ind w:left="502" w:hanging="360"/>
      </w:pPr>
    </w:lvl>
    <w:lvl w:ilvl="1">
      <w:start w:val="1"/>
      <w:numFmt w:val="decimal"/>
      <w:pStyle w:val="EC"/>
      <w:lvlText w:val="%1.%2."/>
      <w:lvlJc w:val="left"/>
      <w:pPr>
        <w:tabs>
          <w:tab w:val="num" w:pos="720"/>
        </w:tabs>
        <w:ind w:left="43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6" w15:restartNumberingAfterBreak="0">
    <w:nsid w:val="7B792559"/>
    <w:multiLevelType w:val="hybridMultilevel"/>
    <w:tmpl w:val="B0540172"/>
    <w:lvl w:ilvl="0" w:tplc="FFFFFFFF">
      <w:start w:val="1"/>
      <w:numFmt w:val="bullet"/>
      <w:pStyle w:val="Vietas2"/>
      <w:lvlText w:val=""/>
      <w:lvlJc w:val="left"/>
      <w:pPr>
        <w:tabs>
          <w:tab w:val="num" w:pos="1564"/>
        </w:tabs>
        <w:ind w:left="1564" w:hanging="855"/>
      </w:pPr>
      <w:rPr>
        <w:rFonts w:ascii="Symbol" w:hAnsi="Symbol" w:cs="Symbol" w:hint="default"/>
      </w:rPr>
    </w:lvl>
    <w:lvl w:ilvl="1" w:tplc="6E72AC40">
      <w:start w:val="1"/>
      <w:numFmt w:val="bullet"/>
      <w:lvlText w:val="o"/>
      <w:lvlJc w:val="left"/>
      <w:pPr>
        <w:tabs>
          <w:tab w:val="num" w:pos="3562"/>
        </w:tabs>
        <w:ind w:left="3562" w:hanging="360"/>
      </w:pPr>
      <w:rPr>
        <w:rFonts w:ascii="Courier New" w:hAnsi="Courier New" w:cs="Courier New" w:hint="default"/>
      </w:rPr>
    </w:lvl>
    <w:lvl w:ilvl="2" w:tplc="FFFFFFFF">
      <w:start w:val="1"/>
      <w:numFmt w:val="bullet"/>
      <w:lvlText w:val=""/>
      <w:lvlJc w:val="left"/>
      <w:pPr>
        <w:tabs>
          <w:tab w:val="num" w:pos="4282"/>
        </w:tabs>
        <w:ind w:left="4282" w:hanging="360"/>
      </w:pPr>
      <w:rPr>
        <w:rFonts w:ascii="Wingdings" w:hAnsi="Wingdings" w:cs="Wingdings" w:hint="default"/>
      </w:rPr>
    </w:lvl>
    <w:lvl w:ilvl="3" w:tplc="FFFFFFFF">
      <w:start w:val="1"/>
      <w:numFmt w:val="bullet"/>
      <w:lvlText w:val=""/>
      <w:lvlJc w:val="left"/>
      <w:pPr>
        <w:tabs>
          <w:tab w:val="num" w:pos="5002"/>
        </w:tabs>
        <w:ind w:left="5002" w:hanging="360"/>
      </w:pPr>
      <w:rPr>
        <w:rFonts w:ascii="Symbol" w:hAnsi="Symbol" w:cs="Symbol" w:hint="default"/>
      </w:rPr>
    </w:lvl>
    <w:lvl w:ilvl="4" w:tplc="FFFFFFFF">
      <w:start w:val="1"/>
      <w:numFmt w:val="bullet"/>
      <w:lvlText w:val="o"/>
      <w:lvlJc w:val="left"/>
      <w:pPr>
        <w:tabs>
          <w:tab w:val="num" w:pos="5722"/>
        </w:tabs>
        <w:ind w:left="5722" w:hanging="360"/>
      </w:pPr>
      <w:rPr>
        <w:rFonts w:ascii="Courier New" w:hAnsi="Courier New" w:cs="Courier New" w:hint="default"/>
      </w:rPr>
    </w:lvl>
    <w:lvl w:ilvl="5" w:tplc="FFFFFFFF">
      <w:start w:val="1"/>
      <w:numFmt w:val="bullet"/>
      <w:lvlText w:val=""/>
      <w:lvlJc w:val="left"/>
      <w:pPr>
        <w:tabs>
          <w:tab w:val="num" w:pos="6442"/>
        </w:tabs>
        <w:ind w:left="6442" w:hanging="360"/>
      </w:pPr>
      <w:rPr>
        <w:rFonts w:ascii="Wingdings" w:hAnsi="Wingdings" w:cs="Wingdings" w:hint="default"/>
      </w:rPr>
    </w:lvl>
    <w:lvl w:ilvl="6" w:tplc="FFFFFFFF">
      <w:start w:val="1"/>
      <w:numFmt w:val="bullet"/>
      <w:lvlText w:val=""/>
      <w:lvlJc w:val="left"/>
      <w:pPr>
        <w:tabs>
          <w:tab w:val="num" w:pos="7162"/>
        </w:tabs>
        <w:ind w:left="7162" w:hanging="360"/>
      </w:pPr>
      <w:rPr>
        <w:rFonts w:ascii="Symbol" w:hAnsi="Symbol" w:cs="Symbol" w:hint="default"/>
      </w:rPr>
    </w:lvl>
    <w:lvl w:ilvl="7" w:tplc="FFFFFFFF">
      <w:start w:val="1"/>
      <w:numFmt w:val="bullet"/>
      <w:lvlText w:val="o"/>
      <w:lvlJc w:val="left"/>
      <w:pPr>
        <w:tabs>
          <w:tab w:val="num" w:pos="7882"/>
        </w:tabs>
        <w:ind w:left="7882" w:hanging="360"/>
      </w:pPr>
      <w:rPr>
        <w:rFonts w:ascii="Courier New" w:hAnsi="Courier New" w:cs="Courier New" w:hint="default"/>
      </w:rPr>
    </w:lvl>
    <w:lvl w:ilvl="8" w:tplc="FFFFFFFF">
      <w:start w:val="1"/>
      <w:numFmt w:val="bullet"/>
      <w:lvlText w:val=""/>
      <w:lvlJc w:val="left"/>
      <w:pPr>
        <w:tabs>
          <w:tab w:val="num" w:pos="8602"/>
        </w:tabs>
        <w:ind w:left="8602" w:hanging="360"/>
      </w:pPr>
      <w:rPr>
        <w:rFonts w:ascii="Wingdings" w:hAnsi="Wingdings" w:cs="Wingdings" w:hint="default"/>
      </w:rPr>
    </w:lvl>
  </w:abstractNum>
  <w:abstractNum w:abstractNumId="37" w15:restartNumberingAfterBreak="0">
    <w:nsid w:val="7EC6522D"/>
    <w:multiLevelType w:val="multilevel"/>
    <w:tmpl w:val="82464586"/>
    <w:styleLink w:val="EstiloConvietasTimesNewRoman8pt"/>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F0128EE"/>
    <w:multiLevelType w:val="hybridMultilevel"/>
    <w:tmpl w:val="54188D16"/>
    <w:lvl w:ilvl="0" w:tplc="FFFFFFFF">
      <w:numFmt w:val="decimal"/>
      <w:pStyle w:val="VietaEstilo1"/>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7F803324"/>
    <w:multiLevelType w:val="singleLevel"/>
    <w:tmpl w:val="31225992"/>
    <w:lvl w:ilvl="0">
      <w:numFmt w:val="decimal"/>
      <w:pStyle w:val="Listamayusculas"/>
      <w:lvlText w:val=""/>
      <w:lvlJc w:val="left"/>
    </w:lvl>
  </w:abstractNum>
  <w:num w:numId="1" w16cid:durableId="838931128">
    <w:abstractNumId w:val="24"/>
  </w:num>
  <w:num w:numId="2" w16cid:durableId="924804553">
    <w:abstractNumId w:val="22"/>
  </w:num>
  <w:num w:numId="3" w16cid:durableId="2032684742">
    <w:abstractNumId w:val="23"/>
  </w:num>
  <w:num w:numId="4" w16cid:durableId="1268151095">
    <w:abstractNumId w:val="1"/>
  </w:num>
  <w:num w:numId="5" w16cid:durableId="342099262">
    <w:abstractNumId w:val="19"/>
  </w:num>
  <w:num w:numId="6" w16cid:durableId="2038383664">
    <w:abstractNumId w:val="20"/>
  </w:num>
  <w:num w:numId="7" w16cid:durableId="42388701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6757453">
    <w:abstractNumId w:val="21"/>
  </w:num>
  <w:num w:numId="9" w16cid:durableId="1877086350">
    <w:abstractNumId w:val="10"/>
  </w:num>
  <w:num w:numId="10" w16cid:durableId="831220151">
    <w:abstractNumId w:val="3"/>
  </w:num>
  <w:num w:numId="11" w16cid:durableId="13307741">
    <w:abstractNumId w:val="18"/>
  </w:num>
  <w:num w:numId="12" w16cid:durableId="1904871355">
    <w:abstractNumId w:val="15"/>
  </w:num>
  <w:num w:numId="13" w16cid:durableId="1725718528">
    <w:abstractNumId w:val="26"/>
  </w:num>
  <w:num w:numId="14" w16cid:durableId="522086905">
    <w:abstractNumId w:val="16"/>
  </w:num>
  <w:num w:numId="15" w16cid:durableId="1876698523">
    <w:abstractNumId w:val="5"/>
  </w:num>
  <w:num w:numId="16" w16cid:durableId="815813">
    <w:abstractNumId w:val="36"/>
  </w:num>
  <w:num w:numId="17" w16cid:durableId="945692335">
    <w:abstractNumId w:val="35"/>
  </w:num>
  <w:num w:numId="18" w16cid:durableId="693649710">
    <w:abstractNumId w:val="6"/>
  </w:num>
  <w:num w:numId="19" w16cid:durableId="1628585189">
    <w:abstractNumId w:val="31"/>
  </w:num>
  <w:num w:numId="20" w16cid:durableId="1653674683">
    <w:abstractNumId w:val="28"/>
  </w:num>
  <w:num w:numId="21" w16cid:durableId="19580961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39065682">
    <w:abstractNumId w:val="12"/>
  </w:num>
  <w:num w:numId="23" w16cid:durableId="1646280974">
    <w:abstractNumId w:val="38"/>
  </w:num>
  <w:num w:numId="24" w16cid:durableId="17521195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71341159">
    <w:abstractNumId w:val="39"/>
    <w:lvlOverride w:ilvl="0">
      <w:startOverride w:val="1"/>
    </w:lvlOverride>
  </w:num>
  <w:num w:numId="26" w16cid:durableId="1339691511">
    <w:abstractNumId w:val="17"/>
    <w:lvlOverride w:ilvl="0">
      <w:startOverride w:val="1"/>
    </w:lvlOverride>
  </w:num>
  <w:num w:numId="27" w16cid:durableId="1792629209">
    <w:abstractNumId w:val="25"/>
    <w:lvlOverride w:ilvl="0">
      <w:startOverride w:val="1"/>
    </w:lvlOverride>
  </w:num>
  <w:num w:numId="28" w16cid:durableId="190552718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83591926">
    <w:abstractNumId w:val="27"/>
  </w:num>
  <w:num w:numId="30" w16cid:durableId="19496575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72527894">
    <w:abstractNumId w:val="7"/>
  </w:num>
  <w:num w:numId="32" w16cid:durableId="746736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0540560">
    <w:abstractNumId w:val="2"/>
  </w:num>
  <w:num w:numId="34" w16cid:durableId="1079205855">
    <w:abstractNumId w:val="4"/>
  </w:num>
  <w:num w:numId="35" w16cid:durableId="990331313">
    <w:abstractNumId w:val="11"/>
  </w:num>
  <w:num w:numId="36" w16cid:durableId="1749232037">
    <w:abstractNumId w:val="37"/>
  </w:num>
  <w:num w:numId="37" w16cid:durableId="1663577758">
    <w:abstractNumId w:val="34"/>
  </w:num>
  <w:num w:numId="38" w16cid:durableId="519592449">
    <w:abstractNumId w:val="9"/>
  </w:num>
  <w:num w:numId="39" w16cid:durableId="733895402">
    <w:abstractNumId w:val="3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s-ES_tradnl" w:vendorID="64" w:dllVersion="0" w:nlCheck="1" w:checkStyle="0"/>
  <w:activeWritingStyle w:appName="MSWord" w:lang="es-ES" w:vendorID="64" w:dllVersion="0" w:nlCheck="1" w:checkStyle="0"/>
  <w:activeWritingStyle w:appName="MSWord" w:lang="es-ES"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proofState w:spelling="clean" w:grammar="clean"/>
  <w:defaultTabStop w:val="709"/>
  <w:hyphenationZone w:val="425"/>
  <w:drawingGridHorizontalSpacing w:val="142"/>
  <w:drawingGridVerticalSpacing w:val="14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549C"/>
    <w:rsid w:val="000003A6"/>
    <w:rsid w:val="00000825"/>
    <w:rsid w:val="00000B25"/>
    <w:rsid w:val="0000135E"/>
    <w:rsid w:val="00001811"/>
    <w:rsid w:val="00001E16"/>
    <w:rsid w:val="00001F99"/>
    <w:rsid w:val="00002375"/>
    <w:rsid w:val="00002C2F"/>
    <w:rsid w:val="000030B8"/>
    <w:rsid w:val="0000340A"/>
    <w:rsid w:val="0000476C"/>
    <w:rsid w:val="000049F2"/>
    <w:rsid w:val="00004CD5"/>
    <w:rsid w:val="00005A21"/>
    <w:rsid w:val="00005D22"/>
    <w:rsid w:val="00005F6A"/>
    <w:rsid w:val="00006B77"/>
    <w:rsid w:val="00006C1A"/>
    <w:rsid w:val="00010477"/>
    <w:rsid w:val="00011246"/>
    <w:rsid w:val="000113BB"/>
    <w:rsid w:val="0001177C"/>
    <w:rsid w:val="00011979"/>
    <w:rsid w:val="00011CE7"/>
    <w:rsid w:val="000122D8"/>
    <w:rsid w:val="0001230C"/>
    <w:rsid w:val="000149DF"/>
    <w:rsid w:val="000156F2"/>
    <w:rsid w:val="00015D5E"/>
    <w:rsid w:val="00016055"/>
    <w:rsid w:val="000163E1"/>
    <w:rsid w:val="000165BD"/>
    <w:rsid w:val="000170B8"/>
    <w:rsid w:val="0001762B"/>
    <w:rsid w:val="000206B0"/>
    <w:rsid w:val="00020CA9"/>
    <w:rsid w:val="00021D83"/>
    <w:rsid w:val="00022557"/>
    <w:rsid w:val="00022B23"/>
    <w:rsid w:val="00022C25"/>
    <w:rsid w:val="00023C50"/>
    <w:rsid w:val="000246DE"/>
    <w:rsid w:val="00024804"/>
    <w:rsid w:val="00025075"/>
    <w:rsid w:val="000254BF"/>
    <w:rsid w:val="000268C3"/>
    <w:rsid w:val="00026CA5"/>
    <w:rsid w:val="00027174"/>
    <w:rsid w:val="00030696"/>
    <w:rsid w:val="00032125"/>
    <w:rsid w:val="0003232F"/>
    <w:rsid w:val="000323CA"/>
    <w:rsid w:val="00032753"/>
    <w:rsid w:val="00032C89"/>
    <w:rsid w:val="00032E12"/>
    <w:rsid w:val="000334C8"/>
    <w:rsid w:val="00035045"/>
    <w:rsid w:val="00035231"/>
    <w:rsid w:val="00035BC7"/>
    <w:rsid w:val="0003663E"/>
    <w:rsid w:val="00037FF7"/>
    <w:rsid w:val="00040328"/>
    <w:rsid w:val="00040ACD"/>
    <w:rsid w:val="00042ADF"/>
    <w:rsid w:val="000433E7"/>
    <w:rsid w:val="00044C31"/>
    <w:rsid w:val="00045784"/>
    <w:rsid w:val="00046D06"/>
    <w:rsid w:val="00046E8C"/>
    <w:rsid w:val="00047540"/>
    <w:rsid w:val="000476B1"/>
    <w:rsid w:val="00050F3B"/>
    <w:rsid w:val="0005147B"/>
    <w:rsid w:val="00052A20"/>
    <w:rsid w:val="00052F72"/>
    <w:rsid w:val="00053C4D"/>
    <w:rsid w:val="00053CB7"/>
    <w:rsid w:val="0005516A"/>
    <w:rsid w:val="000577EB"/>
    <w:rsid w:val="00057A7B"/>
    <w:rsid w:val="00060F19"/>
    <w:rsid w:val="00063CCE"/>
    <w:rsid w:val="00063F68"/>
    <w:rsid w:val="0006413D"/>
    <w:rsid w:val="00064390"/>
    <w:rsid w:val="00064652"/>
    <w:rsid w:val="000671AF"/>
    <w:rsid w:val="000673F6"/>
    <w:rsid w:val="00067E28"/>
    <w:rsid w:val="00067F72"/>
    <w:rsid w:val="00070940"/>
    <w:rsid w:val="00071A4A"/>
    <w:rsid w:val="00071FB8"/>
    <w:rsid w:val="0007249A"/>
    <w:rsid w:val="0007268A"/>
    <w:rsid w:val="0007356E"/>
    <w:rsid w:val="000740F7"/>
    <w:rsid w:val="0007421D"/>
    <w:rsid w:val="000746F8"/>
    <w:rsid w:val="000754F5"/>
    <w:rsid w:val="00075F10"/>
    <w:rsid w:val="00076202"/>
    <w:rsid w:val="0007688C"/>
    <w:rsid w:val="0007702D"/>
    <w:rsid w:val="00077341"/>
    <w:rsid w:val="00077385"/>
    <w:rsid w:val="0007738A"/>
    <w:rsid w:val="0007780D"/>
    <w:rsid w:val="0008056E"/>
    <w:rsid w:val="00080652"/>
    <w:rsid w:val="00081056"/>
    <w:rsid w:val="000812B3"/>
    <w:rsid w:val="00081553"/>
    <w:rsid w:val="000822D6"/>
    <w:rsid w:val="00083620"/>
    <w:rsid w:val="00083885"/>
    <w:rsid w:val="00084445"/>
    <w:rsid w:val="00084A37"/>
    <w:rsid w:val="0008547E"/>
    <w:rsid w:val="00085D50"/>
    <w:rsid w:val="0008606E"/>
    <w:rsid w:val="00090504"/>
    <w:rsid w:val="00090A49"/>
    <w:rsid w:val="00091138"/>
    <w:rsid w:val="00091678"/>
    <w:rsid w:val="000917C7"/>
    <w:rsid w:val="000920EA"/>
    <w:rsid w:val="00092616"/>
    <w:rsid w:val="00094343"/>
    <w:rsid w:val="000945E6"/>
    <w:rsid w:val="00094E94"/>
    <w:rsid w:val="00095B10"/>
    <w:rsid w:val="000963E6"/>
    <w:rsid w:val="000968DE"/>
    <w:rsid w:val="000970E4"/>
    <w:rsid w:val="0009796A"/>
    <w:rsid w:val="000979E6"/>
    <w:rsid w:val="00097BD0"/>
    <w:rsid w:val="000A1174"/>
    <w:rsid w:val="000A1B55"/>
    <w:rsid w:val="000A44B0"/>
    <w:rsid w:val="000A4844"/>
    <w:rsid w:val="000A4D4B"/>
    <w:rsid w:val="000A52D1"/>
    <w:rsid w:val="000A57F7"/>
    <w:rsid w:val="000A65DC"/>
    <w:rsid w:val="000A68F3"/>
    <w:rsid w:val="000A6FEE"/>
    <w:rsid w:val="000A73FD"/>
    <w:rsid w:val="000B0BF2"/>
    <w:rsid w:val="000B1163"/>
    <w:rsid w:val="000B151D"/>
    <w:rsid w:val="000B1EB2"/>
    <w:rsid w:val="000B2197"/>
    <w:rsid w:val="000B2E3E"/>
    <w:rsid w:val="000B35C0"/>
    <w:rsid w:val="000B369B"/>
    <w:rsid w:val="000B4311"/>
    <w:rsid w:val="000B495E"/>
    <w:rsid w:val="000B508B"/>
    <w:rsid w:val="000B6955"/>
    <w:rsid w:val="000B6ABD"/>
    <w:rsid w:val="000B6F73"/>
    <w:rsid w:val="000B74C9"/>
    <w:rsid w:val="000C061C"/>
    <w:rsid w:val="000C2706"/>
    <w:rsid w:val="000C4C4E"/>
    <w:rsid w:val="000C4E4C"/>
    <w:rsid w:val="000C4FBF"/>
    <w:rsid w:val="000C62E9"/>
    <w:rsid w:val="000C6F17"/>
    <w:rsid w:val="000C7462"/>
    <w:rsid w:val="000C7E7F"/>
    <w:rsid w:val="000D0BA8"/>
    <w:rsid w:val="000D0BB5"/>
    <w:rsid w:val="000D0FE9"/>
    <w:rsid w:val="000D1312"/>
    <w:rsid w:val="000D1B08"/>
    <w:rsid w:val="000D1CF1"/>
    <w:rsid w:val="000D1E6E"/>
    <w:rsid w:val="000D2868"/>
    <w:rsid w:val="000D3816"/>
    <w:rsid w:val="000D3FA5"/>
    <w:rsid w:val="000D4C15"/>
    <w:rsid w:val="000D745F"/>
    <w:rsid w:val="000D7862"/>
    <w:rsid w:val="000E02D7"/>
    <w:rsid w:val="000E1520"/>
    <w:rsid w:val="000E1752"/>
    <w:rsid w:val="000E1820"/>
    <w:rsid w:val="000E23DD"/>
    <w:rsid w:val="000E2BB8"/>
    <w:rsid w:val="000E2FE6"/>
    <w:rsid w:val="000E3216"/>
    <w:rsid w:val="000E3BBF"/>
    <w:rsid w:val="000E4519"/>
    <w:rsid w:val="000E47D1"/>
    <w:rsid w:val="000E4B3C"/>
    <w:rsid w:val="000E4E30"/>
    <w:rsid w:val="000E5B45"/>
    <w:rsid w:val="000E6377"/>
    <w:rsid w:val="000E6679"/>
    <w:rsid w:val="000E67DC"/>
    <w:rsid w:val="000E6BB3"/>
    <w:rsid w:val="000F048C"/>
    <w:rsid w:val="000F0843"/>
    <w:rsid w:val="000F11E2"/>
    <w:rsid w:val="000F2E81"/>
    <w:rsid w:val="000F3B2D"/>
    <w:rsid w:val="000F3EC3"/>
    <w:rsid w:val="000F4073"/>
    <w:rsid w:val="000F41C4"/>
    <w:rsid w:val="000F4737"/>
    <w:rsid w:val="000F4DD2"/>
    <w:rsid w:val="000F5E53"/>
    <w:rsid w:val="000F6815"/>
    <w:rsid w:val="000F6927"/>
    <w:rsid w:val="000F6B09"/>
    <w:rsid w:val="001012D3"/>
    <w:rsid w:val="001012F7"/>
    <w:rsid w:val="00104216"/>
    <w:rsid w:val="00104D65"/>
    <w:rsid w:val="00104E1C"/>
    <w:rsid w:val="00105411"/>
    <w:rsid w:val="001060F7"/>
    <w:rsid w:val="001064CC"/>
    <w:rsid w:val="00107516"/>
    <w:rsid w:val="001118BF"/>
    <w:rsid w:val="00112A11"/>
    <w:rsid w:val="0011383A"/>
    <w:rsid w:val="001143FD"/>
    <w:rsid w:val="00114451"/>
    <w:rsid w:val="001149DF"/>
    <w:rsid w:val="00114DE2"/>
    <w:rsid w:val="00116A82"/>
    <w:rsid w:val="00117631"/>
    <w:rsid w:val="00117656"/>
    <w:rsid w:val="00121A3F"/>
    <w:rsid w:val="00121F1D"/>
    <w:rsid w:val="00122F6B"/>
    <w:rsid w:val="00123BD5"/>
    <w:rsid w:val="00124BDA"/>
    <w:rsid w:val="0012536A"/>
    <w:rsid w:val="0012589A"/>
    <w:rsid w:val="00125CA3"/>
    <w:rsid w:val="00125E43"/>
    <w:rsid w:val="0012691B"/>
    <w:rsid w:val="00130EBF"/>
    <w:rsid w:val="00131681"/>
    <w:rsid w:val="00131758"/>
    <w:rsid w:val="0013226C"/>
    <w:rsid w:val="00133A18"/>
    <w:rsid w:val="001343E2"/>
    <w:rsid w:val="00136513"/>
    <w:rsid w:val="00136C10"/>
    <w:rsid w:val="0013726F"/>
    <w:rsid w:val="001373FA"/>
    <w:rsid w:val="00141619"/>
    <w:rsid w:val="00141BF7"/>
    <w:rsid w:val="0014251E"/>
    <w:rsid w:val="00142970"/>
    <w:rsid w:val="00142DB8"/>
    <w:rsid w:val="0014313A"/>
    <w:rsid w:val="00143B01"/>
    <w:rsid w:val="00143FE0"/>
    <w:rsid w:val="00144C87"/>
    <w:rsid w:val="00144F39"/>
    <w:rsid w:val="001462CD"/>
    <w:rsid w:val="001468F8"/>
    <w:rsid w:val="00146C43"/>
    <w:rsid w:val="00146CF8"/>
    <w:rsid w:val="00146D5C"/>
    <w:rsid w:val="0014745C"/>
    <w:rsid w:val="001478F2"/>
    <w:rsid w:val="00147FBC"/>
    <w:rsid w:val="00150A70"/>
    <w:rsid w:val="00150D1C"/>
    <w:rsid w:val="00151C31"/>
    <w:rsid w:val="00152952"/>
    <w:rsid w:val="001544C5"/>
    <w:rsid w:val="00157608"/>
    <w:rsid w:val="00157949"/>
    <w:rsid w:val="001579A6"/>
    <w:rsid w:val="00160A56"/>
    <w:rsid w:val="0016113F"/>
    <w:rsid w:val="0016118B"/>
    <w:rsid w:val="0016340A"/>
    <w:rsid w:val="001644EC"/>
    <w:rsid w:val="00165E3C"/>
    <w:rsid w:val="00167022"/>
    <w:rsid w:val="00167AE7"/>
    <w:rsid w:val="00170388"/>
    <w:rsid w:val="00170953"/>
    <w:rsid w:val="00170F7A"/>
    <w:rsid w:val="001712CE"/>
    <w:rsid w:val="0017155A"/>
    <w:rsid w:val="0017389B"/>
    <w:rsid w:val="00173B1D"/>
    <w:rsid w:val="00173C15"/>
    <w:rsid w:val="0017408F"/>
    <w:rsid w:val="001743ED"/>
    <w:rsid w:val="00174E7B"/>
    <w:rsid w:val="001806D9"/>
    <w:rsid w:val="001809CB"/>
    <w:rsid w:val="00180A4C"/>
    <w:rsid w:val="00180C1E"/>
    <w:rsid w:val="00181CAB"/>
    <w:rsid w:val="00181DC1"/>
    <w:rsid w:val="00182996"/>
    <w:rsid w:val="00182D07"/>
    <w:rsid w:val="0018325F"/>
    <w:rsid w:val="00183323"/>
    <w:rsid w:val="00183BC6"/>
    <w:rsid w:val="0018458A"/>
    <w:rsid w:val="001845CB"/>
    <w:rsid w:val="00186554"/>
    <w:rsid w:val="00187631"/>
    <w:rsid w:val="0019212F"/>
    <w:rsid w:val="0019272A"/>
    <w:rsid w:val="001928DD"/>
    <w:rsid w:val="00192BAB"/>
    <w:rsid w:val="001930E4"/>
    <w:rsid w:val="0019368A"/>
    <w:rsid w:val="00193883"/>
    <w:rsid w:val="00194B19"/>
    <w:rsid w:val="00195AF2"/>
    <w:rsid w:val="00195F07"/>
    <w:rsid w:val="00196B95"/>
    <w:rsid w:val="00196DDF"/>
    <w:rsid w:val="00197236"/>
    <w:rsid w:val="001A1C51"/>
    <w:rsid w:val="001A2E45"/>
    <w:rsid w:val="001A2FA3"/>
    <w:rsid w:val="001A3480"/>
    <w:rsid w:val="001A3D7C"/>
    <w:rsid w:val="001A3F78"/>
    <w:rsid w:val="001A4E04"/>
    <w:rsid w:val="001A58E4"/>
    <w:rsid w:val="001A5A92"/>
    <w:rsid w:val="001A5D54"/>
    <w:rsid w:val="001A63DB"/>
    <w:rsid w:val="001A6E35"/>
    <w:rsid w:val="001A71A2"/>
    <w:rsid w:val="001A7E16"/>
    <w:rsid w:val="001B0532"/>
    <w:rsid w:val="001B0FDD"/>
    <w:rsid w:val="001B143B"/>
    <w:rsid w:val="001B14B9"/>
    <w:rsid w:val="001B21B7"/>
    <w:rsid w:val="001B43BE"/>
    <w:rsid w:val="001B5185"/>
    <w:rsid w:val="001B649F"/>
    <w:rsid w:val="001B6C9B"/>
    <w:rsid w:val="001C000D"/>
    <w:rsid w:val="001C0D26"/>
    <w:rsid w:val="001C13B9"/>
    <w:rsid w:val="001C322E"/>
    <w:rsid w:val="001C3371"/>
    <w:rsid w:val="001C38D1"/>
    <w:rsid w:val="001C3EA9"/>
    <w:rsid w:val="001C436D"/>
    <w:rsid w:val="001C51E4"/>
    <w:rsid w:val="001C5474"/>
    <w:rsid w:val="001C5694"/>
    <w:rsid w:val="001C5CAB"/>
    <w:rsid w:val="001C5CB3"/>
    <w:rsid w:val="001C5EEE"/>
    <w:rsid w:val="001C6717"/>
    <w:rsid w:val="001C68C0"/>
    <w:rsid w:val="001C6B6F"/>
    <w:rsid w:val="001C7436"/>
    <w:rsid w:val="001C76C1"/>
    <w:rsid w:val="001C791A"/>
    <w:rsid w:val="001C7D93"/>
    <w:rsid w:val="001D0A2E"/>
    <w:rsid w:val="001D0DA1"/>
    <w:rsid w:val="001D2204"/>
    <w:rsid w:val="001D2734"/>
    <w:rsid w:val="001D373F"/>
    <w:rsid w:val="001D4EF5"/>
    <w:rsid w:val="001D63A7"/>
    <w:rsid w:val="001D6421"/>
    <w:rsid w:val="001D681D"/>
    <w:rsid w:val="001D6B9A"/>
    <w:rsid w:val="001D7125"/>
    <w:rsid w:val="001D768C"/>
    <w:rsid w:val="001D7899"/>
    <w:rsid w:val="001E0959"/>
    <w:rsid w:val="001E11C1"/>
    <w:rsid w:val="001E2BF8"/>
    <w:rsid w:val="001E2F02"/>
    <w:rsid w:val="001E3154"/>
    <w:rsid w:val="001E3D22"/>
    <w:rsid w:val="001E4F65"/>
    <w:rsid w:val="001E579A"/>
    <w:rsid w:val="001E6308"/>
    <w:rsid w:val="001E66CB"/>
    <w:rsid w:val="001E6BD0"/>
    <w:rsid w:val="001F39A3"/>
    <w:rsid w:val="001F3AE0"/>
    <w:rsid w:val="001F3E73"/>
    <w:rsid w:val="001F4204"/>
    <w:rsid w:val="001F5F2F"/>
    <w:rsid w:val="001F6065"/>
    <w:rsid w:val="001F6985"/>
    <w:rsid w:val="00200C7F"/>
    <w:rsid w:val="00200E87"/>
    <w:rsid w:val="00202541"/>
    <w:rsid w:val="0020289C"/>
    <w:rsid w:val="00202C5C"/>
    <w:rsid w:val="0020300A"/>
    <w:rsid w:val="002038FD"/>
    <w:rsid w:val="00203CA4"/>
    <w:rsid w:val="00203CDA"/>
    <w:rsid w:val="002041BE"/>
    <w:rsid w:val="0020445C"/>
    <w:rsid w:val="002056D4"/>
    <w:rsid w:val="002103ED"/>
    <w:rsid w:val="00210464"/>
    <w:rsid w:val="0021112B"/>
    <w:rsid w:val="00211EA5"/>
    <w:rsid w:val="0021218A"/>
    <w:rsid w:val="0021330A"/>
    <w:rsid w:val="002154B9"/>
    <w:rsid w:val="00215776"/>
    <w:rsid w:val="0021762C"/>
    <w:rsid w:val="002200A3"/>
    <w:rsid w:val="00222F68"/>
    <w:rsid w:val="00224742"/>
    <w:rsid w:val="00225A3E"/>
    <w:rsid w:val="00226293"/>
    <w:rsid w:val="00230664"/>
    <w:rsid w:val="00231190"/>
    <w:rsid w:val="00232640"/>
    <w:rsid w:val="00233782"/>
    <w:rsid w:val="00233A0C"/>
    <w:rsid w:val="00234625"/>
    <w:rsid w:val="002350B2"/>
    <w:rsid w:val="002363D5"/>
    <w:rsid w:val="00236761"/>
    <w:rsid w:val="0024004F"/>
    <w:rsid w:val="00241600"/>
    <w:rsid w:val="00241D7A"/>
    <w:rsid w:val="00241E05"/>
    <w:rsid w:val="00242E6E"/>
    <w:rsid w:val="00245AC4"/>
    <w:rsid w:val="00246088"/>
    <w:rsid w:val="0024610E"/>
    <w:rsid w:val="00247AE7"/>
    <w:rsid w:val="0025147A"/>
    <w:rsid w:val="002522AF"/>
    <w:rsid w:val="002526A8"/>
    <w:rsid w:val="00252B38"/>
    <w:rsid w:val="00252E0A"/>
    <w:rsid w:val="002532D7"/>
    <w:rsid w:val="00253735"/>
    <w:rsid w:val="0025391D"/>
    <w:rsid w:val="00253A00"/>
    <w:rsid w:val="00253A69"/>
    <w:rsid w:val="00254195"/>
    <w:rsid w:val="00255B31"/>
    <w:rsid w:val="0025665A"/>
    <w:rsid w:val="0025688D"/>
    <w:rsid w:val="0025742D"/>
    <w:rsid w:val="00257B89"/>
    <w:rsid w:val="00257BC4"/>
    <w:rsid w:val="00261D68"/>
    <w:rsid w:val="00262C1F"/>
    <w:rsid w:val="002635D8"/>
    <w:rsid w:val="00264047"/>
    <w:rsid w:val="00265B55"/>
    <w:rsid w:val="00265D42"/>
    <w:rsid w:val="002666DE"/>
    <w:rsid w:val="00266D61"/>
    <w:rsid w:val="002670A4"/>
    <w:rsid w:val="002679FA"/>
    <w:rsid w:val="00267B75"/>
    <w:rsid w:val="0027245B"/>
    <w:rsid w:val="00274B0E"/>
    <w:rsid w:val="00274C13"/>
    <w:rsid w:val="00276108"/>
    <w:rsid w:val="002761C8"/>
    <w:rsid w:val="0027750D"/>
    <w:rsid w:val="00280133"/>
    <w:rsid w:val="00280719"/>
    <w:rsid w:val="00280B0F"/>
    <w:rsid w:val="00282092"/>
    <w:rsid w:val="00282D9A"/>
    <w:rsid w:val="002834A2"/>
    <w:rsid w:val="002835E7"/>
    <w:rsid w:val="00283E8E"/>
    <w:rsid w:val="00284F10"/>
    <w:rsid w:val="0028514D"/>
    <w:rsid w:val="002858F9"/>
    <w:rsid w:val="002869E8"/>
    <w:rsid w:val="00287131"/>
    <w:rsid w:val="002873E0"/>
    <w:rsid w:val="00287C78"/>
    <w:rsid w:val="00290033"/>
    <w:rsid w:val="00291990"/>
    <w:rsid w:val="00292924"/>
    <w:rsid w:val="00292F76"/>
    <w:rsid w:val="00294623"/>
    <w:rsid w:val="0029526A"/>
    <w:rsid w:val="00295965"/>
    <w:rsid w:val="002964A9"/>
    <w:rsid w:val="00296524"/>
    <w:rsid w:val="0029787F"/>
    <w:rsid w:val="002A0D95"/>
    <w:rsid w:val="002A118F"/>
    <w:rsid w:val="002A36D8"/>
    <w:rsid w:val="002A387E"/>
    <w:rsid w:val="002A3C29"/>
    <w:rsid w:val="002A4F9C"/>
    <w:rsid w:val="002A528E"/>
    <w:rsid w:val="002A5732"/>
    <w:rsid w:val="002A651C"/>
    <w:rsid w:val="002A69C1"/>
    <w:rsid w:val="002B0758"/>
    <w:rsid w:val="002B0BFA"/>
    <w:rsid w:val="002B3611"/>
    <w:rsid w:val="002B4156"/>
    <w:rsid w:val="002B4D20"/>
    <w:rsid w:val="002B51BA"/>
    <w:rsid w:val="002B6A6A"/>
    <w:rsid w:val="002B79FE"/>
    <w:rsid w:val="002B7FB5"/>
    <w:rsid w:val="002C069F"/>
    <w:rsid w:val="002C0CE6"/>
    <w:rsid w:val="002C17A1"/>
    <w:rsid w:val="002C215A"/>
    <w:rsid w:val="002C2F15"/>
    <w:rsid w:val="002C2F98"/>
    <w:rsid w:val="002C309A"/>
    <w:rsid w:val="002C3955"/>
    <w:rsid w:val="002C64BA"/>
    <w:rsid w:val="002C6B02"/>
    <w:rsid w:val="002C6D02"/>
    <w:rsid w:val="002C72AA"/>
    <w:rsid w:val="002C7381"/>
    <w:rsid w:val="002C7C0B"/>
    <w:rsid w:val="002D129B"/>
    <w:rsid w:val="002D1FDC"/>
    <w:rsid w:val="002D3273"/>
    <w:rsid w:val="002D40EC"/>
    <w:rsid w:val="002D5CA2"/>
    <w:rsid w:val="002D62EA"/>
    <w:rsid w:val="002D657A"/>
    <w:rsid w:val="002D6C2D"/>
    <w:rsid w:val="002E1258"/>
    <w:rsid w:val="002E2409"/>
    <w:rsid w:val="002E24B5"/>
    <w:rsid w:val="002E26A6"/>
    <w:rsid w:val="002E2C03"/>
    <w:rsid w:val="002E3C4F"/>
    <w:rsid w:val="002E3E65"/>
    <w:rsid w:val="002E41BA"/>
    <w:rsid w:val="002E5BD7"/>
    <w:rsid w:val="002E6226"/>
    <w:rsid w:val="002E66FB"/>
    <w:rsid w:val="002E747C"/>
    <w:rsid w:val="002E7784"/>
    <w:rsid w:val="002E7D7A"/>
    <w:rsid w:val="002F00D6"/>
    <w:rsid w:val="002F2DD6"/>
    <w:rsid w:val="002F3645"/>
    <w:rsid w:val="002F39EA"/>
    <w:rsid w:val="002F3D99"/>
    <w:rsid w:val="002F4DDB"/>
    <w:rsid w:val="002F675B"/>
    <w:rsid w:val="002F6A0B"/>
    <w:rsid w:val="002F71C8"/>
    <w:rsid w:val="002F7A99"/>
    <w:rsid w:val="002F7D00"/>
    <w:rsid w:val="003010E6"/>
    <w:rsid w:val="0030138D"/>
    <w:rsid w:val="003031A2"/>
    <w:rsid w:val="00303B11"/>
    <w:rsid w:val="00304DFE"/>
    <w:rsid w:val="00305331"/>
    <w:rsid w:val="00305431"/>
    <w:rsid w:val="00305937"/>
    <w:rsid w:val="00306A0C"/>
    <w:rsid w:val="003118CD"/>
    <w:rsid w:val="003119C9"/>
    <w:rsid w:val="00311A19"/>
    <w:rsid w:val="00313114"/>
    <w:rsid w:val="003134FF"/>
    <w:rsid w:val="0031406E"/>
    <w:rsid w:val="00314E4C"/>
    <w:rsid w:val="00315087"/>
    <w:rsid w:val="003151BC"/>
    <w:rsid w:val="00315630"/>
    <w:rsid w:val="003169C8"/>
    <w:rsid w:val="00317785"/>
    <w:rsid w:val="00320D91"/>
    <w:rsid w:val="00321968"/>
    <w:rsid w:val="00321AA3"/>
    <w:rsid w:val="00321FCF"/>
    <w:rsid w:val="00322A7C"/>
    <w:rsid w:val="0032357A"/>
    <w:rsid w:val="0032413F"/>
    <w:rsid w:val="00324ECC"/>
    <w:rsid w:val="00326828"/>
    <w:rsid w:val="00326E33"/>
    <w:rsid w:val="00327161"/>
    <w:rsid w:val="00327DBD"/>
    <w:rsid w:val="00327F15"/>
    <w:rsid w:val="00327FED"/>
    <w:rsid w:val="003303FB"/>
    <w:rsid w:val="003342E3"/>
    <w:rsid w:val="003349B3"/>
    <w:rsid w:val="00334DC1"/>
    <w:rsid w:val="003350CC"/>
    <w:rsid w:val="00335759"/>
    <w:rsid w:val="00336B69"/>
    <w:rsid w:val="00337620"/>
    <w:rsid w:val="00337A14"/>
    <w:rsid w:val="00337B39"/>
    <w:rsid w:val="00340AED"/>
    <w:rsid w:val="00341A86"/>
    <w:rsid w:val="003420F9"/>
    <w:rsid w:val="00343714"/>
    <w:rsid w:val="003446BA"/>
    <w:rsid w:val="0034475C"/>
    <w:rsid w:val="00344864"/>
    <w:rsid w:val="003450F7"/>
    <w:rsid w:val="0034603E"/>
    <w:rsid w:val="0034605F"/>
    <w:rsid w:val="003460A3"/>
    <w:rsid w:val="00346151"/>
    <w:rsid w:val="00346B1A"/>
    <w:rsid w:val="003475AE"/>
    <w:rsid w:val="00347D6F"/>
    <w:rsid w:val="00347E75"/>
    <w:rsid w:val="00350029"/>
    <w:rsid w:val="00350A0A"/>
    <w:rsid w:val="00350FD4"/>
    <w:rsid w:val="00352A20"/>
    <w:rsid w:val="00352B74"/>
    <w:rsid w:val="00353280"/>
    <w:rsid w:val="0035335E"/>
    <w:rsid w:val="0035360C"/>
    <w:rsid w:val="0035377C"/>
    <w:rsid w:val="00353CBD"/>
    <w:rsid w:val="0035676E"/>
    <w:rsid w:val="00357AE5"/>
    <w:rsid w:val="0036013F"/>
    <w:rsid w:val="003612B4"/>
    <w:rsid w:val="00361637"/>
    <w:rsid w:val="00361E3B"/>
    <w:rsid w:val="00361F88"/>
    <w:rsid w:val="0036252A"/>
    <w:rsid w:val="00363FB2"/>
    <w:rsid w:val="00364766"/>
    <w:rsid w:val="00364833"/>
    <w:rsid w:val="003649B9"/>
    <w:rsid w:val="00365C22"/>
    <w:rsid w:val="003662E2"/>
    <w:rsid w:val="0036656D"/>
    <w:rsid w:val="00367090"/>
    <w:rsid w:val="00367301"/>
    <w:rsid w:val="003702F7"/>
    <w:rsid w:val="003706B7"/>
    <w:rsid w:val="00371794"/>
    <w:rsid w:val="00371B70"/>
    <w:rsid w:val="0037216F"/>
    <w:rsid w:val="003729A9"/>
    <w:rsid w:val="00373565"/>
    <w:rsid w:val="00373977"/>
    <w:rsid w:val="00374D15"/>
    <w:rsid w:val="003758CA"/>
    <w:rsid w:val="0037621C"/>
    <w:rsid w:val="0037624B"/>
    <w:rsid w:val="00376589"/>
    <w:rsid w:val="00377733"/>
    <w:rsid w:val="00381513"/>
    <w:rsid w:val="003828BE"/>
    <w:rsid w:val="00385663"/>
    <w:rsid w:val="00385919"/>
    <w:rsid w:val="0038611B"/>
    <w:rsid w:val="00386E65"/>
    <w:rsid w:val="00387658"/>
    <w:rsid w:val="003878DB"/>
    <w:rsid w:val="003878F8"/>
    <w:rsid w:val="00390073"/>
    <w:rsid w:val="00390B48"/>
    <w:rsid w:val="00390F47"/>
    <w:rsid w:val="00391887"/>
    <w:rsid w:val="0039310F"/>
    <w:rsid w:val="00393C88"/>
    <w:rsid w:val="00393F71"/>
    <w:rsid w:val="0039447C"/>
    <w:rsid w:val="00394BE6"/>
    <w:rsid w:val="00394C60"/>
    <w:rsid w:val="00395813"/>
    <w:rsid w:val="00396A28"/>
    <w:rsid w:val="003979CA"/>
    <w:rsid w:val="00397F16"/>
    <w:rsid w:val="003A0363"/>
    <w:rsid w:val="003A1AAF"/>
    <w:rsid w:val="003A1CAE"/>
    <w:rsid w:val="003A41F4"/>
    <w:rsid w:val="003A6074"/>
    <w:rsid w:val="003A6D14"/>
    <w:rsid w:val="003A7EB9"/>
    <w:rsid w:val="003B06C9"/>
    <w:rsid w:val="003B08E0"/>
    <w:rsid w:val="003B1A35"/>
    <w:rsid w:val="003B2160"/>
    <w:rsid w:val="003B21F3"/>
    <w:rsid w:val="003B27DC"/>
    <w:rsid w:val="003B2F0E"/>
    <w:rsid w:val="003B344F"/>
    <w:rsid w:val="003B3583"/>
    <w:rsid w:val="003B415F"/>
    <w:rsid w:val="003B42F9"/>
    <w:rsid w:val="003B62B3"/>
    <w:rsid w:val="003C0C54"/>
    <w:rsid w:val="003C153C"/>
    <w:rsid w:val="003C1E1B"/>
    <w:rsid w:val="003C25D9"/>
    <w:rsid w:val="003C339E"/>
    <w:rsid w:val="003C362A"/>
    <w:rsid w:val="003C4B60"/>
    <w:rsid w:val="003C4E6F"/>
    <w:rsid w:val="003C660B"/>
    <w:rsid w:val="003C70BA"/>
    <w:rsid w:val="003C726C"/>
    <w:rsid w:val="003D0018"/>
    <w:rsid w:val="003D1791"/>
    <w:rsid w:val="003D215A"/>
    <w:rsid w:val="003D238C"/>
    <w:rsid w:val="003D287A"/>
    <w:rsid w:val="003D2AE2"/>
    <w:rsid w:val="003D2CEF"/>
    <w:rsid w:val="003D2F47"/>
    <w:rsid w:val="003D35E2"/>
    <w:rsid w:val="003D3D6B"/>
    <w:rsid w:val="003D48FA"/>
    <w:rsid w:val="003D52E8"/>
    <w:rsid w:val="003D6183"/>
    <w:rsid w:val="003D6927"/>
    <w:rsid w:val="003D783C"/>
    <w:rsid w:val="003D78F4"/>
    <w:rsid w:val="003D7E64"/>
    <w:rsid w:val="003E1296"/>
    <w:rsid w:val="003E16C9"/>
    <w:rsid w:val="003E335D"/>
    <w:rsid w:val="003E410A"/>
    <w:rsid w:val="003E4CAF"/>
    <w:rsid w:val="003E5560"/>
    <w:rsid w:val="003E6692"/>
    <w:rsid w:val="003F1479"/>
    <w:rsid w:val="003F1F91"/>
    <w:rsid w:val="003F2E88"/>
    <w:rsid w:val="003F41A8"/>
    <w:rsid w:val="003F41CC"/>
    <w:rsid w:val="003F4AF8"/>
    <w:rsid w:val="003F565F"/>
    <w:rsid w:val="003F5930"/>
    <w:rsid w:val="003F5C7D"/>
    <w:rsid w:val="00400DFC"/>
    <w:rsid w:val="0040166A"/>
    <w:rsid w:val="00401D30"/>
    <w:rsid w:val="0040253F"/>
    <w:rsid w:val="00402993"/>
    <w:rsid w:val="00402FC2"/>
    <w:rsid w:val="004031C1"/>
    <w:rsid w:val="00403360"/>
    <w:rsid w:val="004046EA"/>
    <w:rsid w:val="00404F61"/>
    <w:rsid w:val="004056F1"/>
    <w:rsid w:val="00405F54"/>
    <w:rsid w:val="00407DEB"/>
    <w:rsid w:val="00407E7D"/>
    <w:rsid w:val="0041116B"/>
    <w:rsid w:val="00411440"/>
    <w:rsid w:val="00411466"/>
    <w:rsid w:val="0041249B"/>
    <w:rsid w:val="00413208"/>
    <w:rsid w:val="00413EA3"/>
    <w:rsid w:val="00414753"/>
    <w:rsid w:val="0041481C"/>
    <w:rsid w:val="00414DCD"/>
    <w:rsid w:val="00416731"/>
    <w:rsid w:val="004174CF"/>
    <w:rsid w:val="00417532"/>
    <w:rsid w:val="00417D85"/>
    <w:rsid w:val="0042020F"/>
    <w:rsid w:val="00420C4D"/>
    <w:rsid w:val="00421CA1"/>
    <w:rsid w:val="00421E37"/>
    <w:rsid w:val="004227E5"/>
    <w:rsid w:val="00422869"/>
    <w:rsid w:val="00423CDA"/>
    <w:rsid w:val="00424256"/>
    <w:rsid w:val="00424647"/>
    <w:rsid w:val="00424CFB"/>
    <w:rsid w:val="00424D60"/>
    <w:rsid w:val="00425A88"/>
    <w:rsid w:val="00425DB8"/>
    <w:rsid w:val="0042664F"/>
    <w:rsid w:val="004267D8"/>
    <w:rsid w:val="00430EF4"/>
    <w:rsid w:val="004312BB"/>
    <w:rsid w:val="00432304"/>
    <w:rsid w:val="00432C44"/>
    <w:rsid w:val="00434A6E"/>
    <w:rsid w:val="00434DF9"/>
    <w:rsid w:val="0043550E"/>
    <w:rsid w:val="00435B64"/>
    <w:rsid w:val="004365D8"/>
    <w:rsid w:val="00437390"/>
    <w:rsid w:val="00440735"/>
    <w:rsid w:val="004409CE"/>
    <w:rsid w:val="00440E1C"/>
    <w:rsid w:val="004411CC"/>
    <w:rsid w:val="00441677"/>
    <w:rsid w:val="00441806"/>
    <w:rsid w:val="00441E11"/>
    <w:rsid w:val="004421B7"/>
    <w:rsid w:val="00442701"/>
    <w:rsid w:val="00442FE1"/>
    <w:rsid w:val="00443175"/>
    <w:rsid w:val="00443204"/>
    <w:rsid w:val="00443A37"/>
    <w:rsid w:val="00443BE0"/>
    <w:rsid w:val="00443E6A"/>
    <w:rsid w:val="00443EFF"/>
    <w:rsid w:val="004451E8"/>
    <w:rsid w:val="00445517"/>
    <w:rsid w:val="004455A9"/>
    <w:rsid w:val="004455E8"/>
    <w:rsid w:val="00447121"/>
    <w:rsid w:val="00447641"/>
    <w:rsid w:val="00447AB5"/>
    <w:rsid w:val="00447E32"/>
    <w:rsid w:val="00447FBB"/>
    <w:rsid w:val="004504F6"/>
    <w:rsid w:val="00450CF5"/>
    <w:rsid w:val="00450DE7"/>
    <w:rsid w:val="004518F1"/>
    <w:rsid w:val="00452D9A"/>
    <w:rsid w:val="00453348"/>
    <w:rsid w:val="00453B6C"/>
    <w:rsid w:val="00456356"/>
    <w:rsid w:val="00461069"/>
    <w:rsid w:val="00461B95"/>
    <w:rsid w:val="00465827"/>
    <w:rsid w:val="004664E2"/>
    <w:rsid w:val="00466B62"/>
    <w:rsid w:val="004675B9"/>
    <w:rsid w:val="004675C1"/>
    <w:rsid w:val="00467C6D"/>
    <w:rsid w:val="004706D6"/>
    <w:rsid w:val="0047194D"/>
    <w:rsid w:val="00472691"/>
    <w:rsid w:val="0047277C"/>
    <w:rsid w:val="00472B4D"/>
    <w:rsid w:val="00473C1C"/>
    <w:rsid w:val="00474697"/>
    <w:rsid w:val="004762D6"/>
    <w:rsid w:val="00476DCB"/>
    <w:rsid w:val="00477DC2"/>
    <w:rsid w:val="0048059E"/>
    <w:rsid w:val="00483176"/>
    <w:rsid w:val="0048373F"/>
    <w:rsid w:val="00485011"/>
    <w:rsid w:val="004851BD"/>
    <w:rsid w:val="004857C6"/>
    <w:rsid w:val="00485846"/>
    <w:rsid w:val="0049088F"/>
    <w:rsid w:val="00491397"/>
    <w:rsid w:val="00491ABF"/>
    <w:rsid w:val="0049218C"/>
    <w:rsid w:val="00492F9E"/>
    <w:rsid w:val="004933BE"/>
    <w:rsid w:val="00493C90"/>
    <w:rsid w:val="00494572"/>
    <w:rsid w:val="00495324"/>
    <w:rsid w:val="00496747"/>
    <w:rsid w:val="00497E1F"/>
    <w:rsid w:val="004A0AEC"/>
    <w:rsid w:val="004A1EA9"/>
    <w:rsid w:val="004A2438"/>
    <w:rsid w:val="004A2630"/>
    <w:rsid w:val="004A59C0"/>
    <w:rsid w:val="004A678E"/>
    <w:rsid w:val="004A6FBF"/>
    <w:rsid w:val="004B1252"/>
    <w:rsid w:val="004B2023"/>
    <w:rsid w:val="004B20DB"/>
    <w:rsid w:val="004B226E"/>
    <w:rsid w:val="004B277D"/>
    <w:rsid w:val="004B371D"/>
    <w:rsid w:val="004B3C6D"/>
    <w:rsid w:val="004B3F4A"/>
    <w:rsid w:val="004B5B19"/>
    <w:rsid w:val="004B6BD5"/>
    <w:rsid w:val="004B7446"/>
    <w:rsid w:val="004C10FE"/>
    <w:rsid w:val="004C2ABD"/>
    <w:rsid w:val="004C3260"/>
    <w:rsid w:val="004C35A9"/>
    <w:rsid w:val="004C3A79"/>
    <w:rsid w:val="004C3BA4"/>
    <w:rsid w:val="004C5317"/>
    <w:rsid w:val="004C53B1"/>
    <w:rsid w:val="004C6761"/>
    <w:rsid w:val="004C7324"/>
    <w:rsid w:val="004D0461"/>
    <w:rsid w:val="004D057D"/>
    <w:rsid w:val="004D07F6"/>
    <w:rsid w:val="004D09AB"/>
    <w:rsid w:val="004D0A84"/>
    <w:rsid w:val="004D167F"/>
    <w:rsid w:val="004D385A"/>
    <w:rsid w:val="004D3B55"/>
    <w:rsid w:val="004D3E26"/>
    <w:rsid w:val="004D48C9"/>
    <w:rsid w:val="004D54BC"/>
    <w:rsid w:val="004D581E"/>
    <w:rsid w:val="004D6193"/>
    <w:rsid w:val="004D79D6"/>
    <w:rsid w:val="004D7CA7"/>
    <w:rsid w:val="004E0BCB"/>
    <w:rsid w:val="004E1241"/>
    <w:rsid w:val="004E17C8"/>
    <w:rsid w:val="004E2E34"/>
    <w:rsid w:val="004E3131"/>
    <w:rsid w:val="004E39AD"/>
    <w:rsid w:val="004E3B2A"/>
    <w:rsid w:val="004E3CED"/>
    <w:rsid w:val="004E3EED"/>
    <w:rsid w:val="004E44C3"/>
    <w:rsid w:val="004E4AA5"/>
    <w:rsid w:val="004E4D0A"/>
    <w:rsid w:val="004E4EB2"/>
    <w:rsid w:val="004E5405"/>
    <w:rsid w:val="004E62E3"/>
    <w:rsid w:val="004E653F"/>
    <w:rsid w:val="004E6E0C"/>
    <w:rsid w:val="004E6EDF"/>
    <w:rsid w:val="004E7C00"/>
    <w:rsid w:val="004F104C"/>
    <w:rsid w:val="004F1193"/>
    <w:rsid w:val="004F11B6"/>
    <w:rsid w:val="004F280F"/>
    <w:rsid w:val="004F2B61"/>
    <w:rsid w:val="004F2E2D"/>
    <w:rsid w:val="004F30CB"/>
    <w:rsid w:val="004F3B48"/>
    <w:rsid w:val="004F44D6"/>
    <w:rsid w:val="004F48D9"/>
    <w:rsid w:val="004F4A97"/>
    <w:rsid w:val="004F4CA3"/>
    <w:rsid w:val="004F5FB0"/>
    <w:rsid w:val="004F651A"/>
    <w:rsid w:val="00500377"/>
    <w:rsid w:val="00500C08"/>
    <w:rsid w:val="00501EB8"/>
    <w:rsid w:val="00502019"/>
    <w:rsid w:val="00502070"/>
    <w:rsid w:val="0050222C"/>
    <w:rsid w:val="0050225B"/>
    <w:rsid w:val="0050299E"/>
    <w:rsid w:val="00503006"/>
    <w:rsid w:val="005032EC"/>
    <w:rsid w:val="00503A9E"/>
    <w:rsid w:val="00503C99"/>
    <w:rsid w:val="005047BD"/>
    <w:rsid w:val="00504BBC"/>
    <w:rsid w:val="00504F27"/>
    <w:rsid w:val="00505D4E"/>
    <w:rsid w:val="00506380"/>
    <w:rsid w:val="00506D07"/>
    <w:rsid w:val="00511B8E"/>
    <w:rsid w:val="00512A1B"/>
    <w:rsid w:val="00512C54"/>
    <w:rsid w:val="00512FC0"/>
    <w:rsid w:val="0051421E"/>
    <w:rsid w:val="00515103"/>
    <w:rsid w:val="00515DA6"/>
    <w:rsid w:val="00517CBF"/>
    <w:rsid w:val="00517F29"/>
    <w:rsid w:val="00520B7B"/>
    <w:rsid w:val="00522648"/>
    <w:rsid w:val="005233CC"/>
    <w:rsid w:val="00523A08"/>
    <w:rsid w:val="00523B3F"/>
    <w:rsid w:val="00523F0E"/>
    <w:rsid w:val="00525985"/>
    <w:rsid w:val="00525B47"/>
    <w:rsid w:val="00525DB2"/>
    <w:rsid w:val="005267F0"/>
    <w:rsid w:val="005269B2"/>
    <w:rsid w:val="00526E97"/>
    <w:rsid w:val="005272D0"/>
    <w:rsid w:val="005301F9"/>
    <w:rsid w:val="00530859"/>
    <w:rsid w:val="00530893"/>
    <w:rsid w:val="00532BDB"/>
    <w:rsid w:val="00532EA7"/>
    <w:rsid w:val="00533792"/>
    <w:rsid w:val="00533851"/>
    <w:rsid w:val="00533A5B"/>
    <w:rsid w:val="00533E7A"/>
    <w:rsid w:val="00533FB7"/>
    <w:rsid w:val="00534EFF"/>
    <w:rsid w:val="005351BB"/>
    <w:rsid w:val="005366C4"/>
    <w:rsid w:val="00537522"/>
    <w:rsid w:val="00537863"/>
    <w:rsid w:val="00537B1F"/>
    <w:rsid w:val="00537DB4"/>
    <w:rsid w:val="00540484"/>
    <w:rsid w:val="0054193F"/>
    <w:rsid w:val="00541A52"/>
    <w:rsid w:val="00542ADF"/>
    <w:rsid w:val="0054368C"/>
    <w:rsid w:val="005445EB"/>
    <w:rsid w:val="005451B5"/>
    <w:rsid w:val="0054523E"/>
    <w:rsid w:val="00545A70"/>
    <w:rsid w:val="00545E21"/>
    <w:rsid w:val="005476E6"/>
    <w:rsid w:val="00551192"/>
    <w:rsid w:val="00551401"/>
    <w:rsid w:val="00551ABA"/>
    <w:rsid w:val="005522FF"/>
    <w:rsid w:val="00552D17"/>
    <w:rsid w:val="00552D94"/>
    <w:rsid w:val="00553205"/>
    <w:rsid w:val="00553F64"/>
    <w:rsid w:val="0055439B"/>
    <w:rsid w:val="0055467E"/>
    <w:rsid w:val="0055659A"/>
    <w:rsid w:val="00556BA5"/>
    <w:rsid w:val="00557EBE"/>
    <w:rsid w:val="00560B45"/>
    <w:rsid w:val="00561BC5"/>
    <w:rsid w:val="00561CBF"/>
    <w:rsid w:val="00561E43"/>
    <w:rsid w:val="00562F04"/>
    <w:rsid w:val="00563F67"/>
    <w:rsid w:val="00565864"/>
    <w:rsid w:val="005672BF"/>
    <w:rsid w:val="00567657"/>
    <w:rsid w:val="00570063"/>
    <w:rsid w:val="005704E4"/>
    <w:rsid w:val="005724C6"/>
    <w:rsid w:val="00572CA1"/>
    <w:rsid w:val="00573AA1"/>
    <w:rsid w:val="0057438B"/>
    <w:rsid w:val="00575496"/>
    <w:rsid w:val="00577593"/>
    <w:rsid w:val="005775BD"/>
    <w:rsid w:val="00577B42"/>
    <w:rsid w:val="00577CD9"/>
    <w:rsid w:val="00580DC2"/>
    <w:rsid w:val="00582612"/>
    <w:rsid w:val="00582B9D"/>
    <w:rsid w:val="00583C4E"/>
    <w:rsid w:val="00584A2E"/>
    <w:rsid w:val="00584E14"/>
    <w:rsid w:val="005853A1"/>
    <w:rsid w:val="00585894"/>
    <w:rsid w:val="00586C50"/>
    <w:rsid w:val="00587B5E"/>
    <w:rsid w:val="00587BDE"/>
    <w:rsid w:val="00587DB7"/>
    <w:rsid w:val="00590E32"/>
    <w:rsid w:val="00591158"/>
    <w:rsid w:val="00592181"/>
    <w:rsid w:val="0059250C"/>
    <w:rsid w:val="00593029"/>
    <w:rsid w:val="005930F2"/>
    <w:rsid w:val="00593ABA"/>
    <w:rsid w:val="00594382"/>
    <w:rsid w:val="005959CF"/>
    <w:rsid w:val="005966FF"/>
    <w:rsid w:val="00596CB9"/>
    <w:rsid w:val="00596D14"/>
    <w:rsid w:val="00597E55"/>
    <w:rsid w:val="005A1887"/>
    <w:rsid w:val="005A18DF"/>
    <w:rsid w:val="005A1D20"/>
    <w:rsid w:val="005A2024"/>
    <w:rsid w:val="005A2EF0"/>
    <w:rsid w:val="005A32D8"/>
    <w:rsid w:val="005A4143"/>
    <w:rsid w:val="005A58F5"/>
    <w:rsid w:val="005A6C0A"/>
    <w:rsid w:val="005A6EFB"/>
    <w:rsid w:val="005B0023"/>
    <w:rsid w:val="005B0451"/>
    <w:rsid w:val="005B174D"/>
    <w:rsid w:val="005B1E24"/>
    <w:rsid w:val="005B2406"/>
    <w:rsid w:val="005B32EE"/>
    <w:rsid w:val="005B4A78"/>
    <w:rsid w:val="005B5684"/>
    <w:rsid w:val="005B5DEF"/>
    <w:rsid w:val="005B77BB"/>
    <w:rsid w:val="005B7886"/>
    <w:rsid w:val="005B7CD8"/>
    <w:rsid w:val="005C0246"/>
    <w:rsid w:val="005C0865"/>
    <w:rsid w:val="005C13AE"/>
    <w:rsid w:val="005C324D"/>
    <w:rsid w:val="005C3CE8"/>
    <w:rsid w:val="005C4C71"/>
    <w:rsid w:val="005C4D9F"/>
    <w:rsid w:val="005C59F1"/>
    <w:rsid w:val="005C5EE0"/>
    <w:rsid w:val="005C70B3"/>
    <w:rsid w:val="005C7500"/>
    <w:rsid w:val="005D0698"/>
    <w:rsid w:val="005D0E33"/>
    <w:rsid w:val="005D196F"/>
    <w:rsid w:val="005D26C4"/>
    <w:rsid w:val="005D2E38"/>
    <w:rsid w:val="005D3B45"/>
    <w:rsid w:val="005D3E9D"/>
    <w:rsid w:val="005D4DB7"/>
    <w:rsid w:val="005D6995"/>
    <w:rsid w:val="005D6996"/>
    <w:rsid w:val="005D786E"/>
    <w:rsid w:val="005E013B"/>
    <w:rsid w:val="005E3367"/>
    <w:rsid w:val="005E406F"/>
    <w:rsid w:val="005E4D65"/>
    <w:rsid w:val="005E4F1A"/>
    <w:rsid w:val="005E4FD2"/>
    <w:rsid w:val="005E5115"/>
    <w:rsid w:val="005E6325"/>
    <w:rsid w:val="005E6463"/>
    <w:rsid w:val="005E760A"/>
    <w:rsid w:val="005E77E8"/>
    <w:rsid w:val="005F07D5"/>
    <w:rsid w:val="005F3333"/>
    <w:rsid w:val="005F3508"/>
    <w:rsid w:val="005F3CAA"/>
    <w:rsid w:val="005F40E0"/>
    <w:rsid w:val="005F4387"/>
    <w:rsid w:val="005F451A"/>
    <w:rsid w:val="005F4670"/>
    <w:rsid w:val="005F49BC"/>
    <w:rsid w:val="005F64E7"/>
    <w:rsid w:val="005F6870"/>
    <w:rsid w:val="005F7156"/>
    <w:rsid w:val="005F795F"/>
    <w:rsid w:val="005F7BB4"/>
    <w:rsid w:val="00600CD9"/>
    <w:rsid w:val="00601D54"/>
    <w:rsid w:val="006020BF"/>
    <w:rsid w:val="0060282D"/>
    <w:rsid w:val="00603641"/>
    <w:rsid w:val="00604F55"/>
    <w:rsid w:val="00605D23"/>
    <w:rsid w:val="006079BB"/>
    <w:rsid w:val="00610089"/>
    <w:rsid w:val="00611137"/>
    <w:rsid w:val="00612BCF"/>
    <w:rsid w:val="00612C51"/>
    <w:rsid w:val="0061339D"/>
    <w:rsid w:val="00613ED7"/>
    <w:rsid w:val="006143DB"/>
    <w:rsid w:val="006143F2"/>
    <w:rsid w:val="00615843"/>
    <w:rsid w:val="00616245"/>
    <w:rsid w:val="0061706A"/>
    <w:rsid w:val="00617E86"/>
    <w:rsid w:val="00620618"/>
    <w:rsid w:val="00620C7B"/>
    <w:rsid w:val="00621900"/>
    <w:rsid w:val="00621DB4"/>
    <w:rsid w:val="00621E1A"/>
    <w:rsid w:val="00622665"/>
    <w:rsid w:val="0062293E"/>
    <w:rsid w:val="00623303"/>
    <w:rsid w:val="0062367A"/>
    <w:rsid w:val="00623AEC"/>
    <w:rsid w:val="006247F8"/>
    <w:rsid w:val="00624C50"/>
    <w:rsid w:val="00626753"/>
    <w:rsid w:val="0062698E"/>
    <w:rsid w:val="00626FD1"/>
    <w:rsid w:val="006276CD"/>
    <w:rsid w:val="00631D93"/>
    <w:rsid w:val="006326B1"/>
    <w:rsid w:val="00632D02"/>
    <w:rsid w:val="006331C3"/>
    <w:rsid w:val="00633A1D"/>
    <w:rsid w:val="00633A42"/>
    <w:rsid w:val="00633DD5"/>
    <w:rsid w:val="0063406A"/>
    <w:rsid w:val="0063431E"/>
    <w:rsid w:val="00635084"/>
    <w:rsid w:val="006363F6"/>
    <w:rsid w:val="006410A2"/>
    <w:rsid w:val="00641E86"/>
    <w:rsid w:val="006420C7"/>
    <w:rsid w:val="006441F9"/>
    <w:rsid w:val="006457A7"/>
    <w:rsid w:val="0064654D"/>
    <w:rsid w:val="00647DAA"/>
    <w:rsid w:val="006502E5"/>
    <w:rsid w:val="00650DD8"/>
    <w:rsid w:val="006514D5"/>
    <w:rsid w:val="006514F3"/>
    <w:rsid w:val="00651F46"/>
    <w:rsid w:val="00651FEC"/>
    <w:rsid w:val="006537CB"/>
    <w:rsid w:val="0065395B"/>
    <w:rsid w:val="00654389"/>
    <w:rsid w:val="0065441A"/>
    <w:rsid w:val="00655B11"/>
    <w:rsid w:val="00656085"/>
    <w:rsid w:val="00656373"/>
    <w:rsid w:val="006571B3"/>
    <w:rsid w:val="006579BF"/>
    <w:rsid w:val="006602A0"/>
    <w:rsid w:val="006630A4"/>
    <w:rsid w:val="00663388"/>
    <w:rsid w:val="006638EF"/>
    <w:rsid w:val="00664E8C"/>
    <w:rsid w:val="00665966"/>
    <w:rsid w:val="00665A39"/>
    <w:rsid w:val="00665A47"/>
    <w:rsid w:val="00665E96"/>
    <w:rsid w:val="006667B7"/>
    <w:rsid w:val="00666D86"/>
    <w:rsid w:val="00667920"/>
    <w:rsid w:val="00670AC1"/>
    <w:rsid w:val="0067135A"/>
    <w:rsid w:val="00671CE9"/>
    <w:rsid w:val="00671DAE"/>
    <w:rsid w:val="00672F6E"/>
    <w:rsid w:val="0067454D"/>
    <w:rsid w:val="00674FFB"/>
    <w:rsid w:val="00675119"/>
    <w:rsid w:val="00677B24"/>
    <w:rsid w:val="00680248"/>
    <w:rsid w:val="00680456"/>
    <w:rsid w:val="0068083F"/>
    <w:rsid w:val="00680A11"/>
    <w:rsid w:val="00680ABF"/>
    <w:rsid w:val="00681DCD"/>
    <w:rsid w:val="006829E7"/>
    <w:rsid w:val="00683D13"/>
    <w:rsid w:val="006852CF"/>
    <w:rsid w:val="0068538C"/>
    <w:rsid w:val="00685EB5"/>
    <w:rsid w:val="00686C03"/>
    <w:rsid w:val="006878CB"/>
    <w:rsid w:val="006905EA"/>
    <w:rsid w:val="00690681"/>
    <w:rsid w:val="006906DF"/>
    <w:rsid w:val="00691089"/>
    <w:rsid w:val="00691EEF"/>
    <w:rsid w:val="0069235F"/>
    <w:rsid w:val="00692B8E"/>
    <w:rsid w:val="00693E0C"/>
    <w:rsid w:val="006955CF"/>
    <w:rsid w:val="00695FD6"/>
    <w:rsid w:val="006A0137"/>
    <w:rsid w:val="006A0532"/>
    <w:rsid w:val="006A0E7B"/>
    <w:rsid w:val="006A1363"/>
    <w:rsid w:val="006A1541"/>
    <w:rsid w:val="006A17F6"/>
    <w:rsid w:val="006A2369"/>
    <w:rsid w:val="006A295B"/>
    <w:rsid w:val="006A4BA2"/>
    <w:rsid w:val="006A5286"/>
    <w:rsid w:val="006A56FC"/>
    <w:rsid w:val="006A623F"/>
    <w:rsid w:val="006A7598"/>
    <w:rsid w:val="006A7859"/>
    <w:rsid w:val="006B0086"/>
    <w:rsid w:val="006B0D7A"/>
    <w:rsid w:val="006B1ABF"/>
    <w:rsid w:val="006B1C44"/>
    <w:rsid w:val="006B2B9E"/>
    <w:rsid w:val="006B2C1A"/>
    <w:rsid w:val="006B5B9E"/>
    <w:rsid w:val="006B5CD4"/>
    <w:rsid w:val="006B5D85"/>
    <w:rsid w:val="006B67C3"/>
    <w:rsid w:val="006B7176"/>
    <w:rsid w:val="006B75C4"/>
    <w:rsid w:val="006B79C0"/>
    <w:rsid w:val="006B7AEF"/>
    <w:rsid w:val="006C0CAB"/>
    <w:rsid w:val="006C2930"/>
    <w:rsid w:val="006C2F98"/>
    <w:rsid w:val="006C43FC"/>
    <w:rsid w:val="006C48FF"/>
    <w:rsid w:val="006D05CB"/>
    <w:rsid w:val="006D0E03"/>
    <w:rsid w:val="006D28D0"/>
    <w:rsid w:val="006D430F"/>
    <w:rsid w:val="006D55C7"/>
    <w:rsid w:val="006D5930"/>
    <w:rsid w:val="006D66FC"/>
    <w:rsid w:val="006D712D"/>
    <w:rsid w:val="006D7ADC"/>
    <w:rsid w:val="006D7CAC"/>
    <w:rsid w:val="006D7DC5"/>
    <w:rsid w:val="006E034B"/>
    <w:rsid w:val="006E0798"/>
    <w:rsid w:val="006E1AEE"/>
    <w:rsid w:val="006E2E65"/>
    <w:rsid w:val="006E3068"/>
    <w:rsid w:val="006E3D7E"/>
    <w:rsid w:val="006E48F2"/>
    <w:rsid w:val="006E4FE9"/>
    <w:rsid w:val="006E5011"/>
    <w:rsid w:val="006E50F9"/>
    <w:rsid w:val="006E5585"/>
    <w:rsid w:val="006E6B5C"/>
    <w:rsid w:val="006E7534"/>
    <w:rsid w:val="006E7E95"/>
    <w:rsid w:val="006F003B"/>
    <w:rsid w:val="006F012A"/>
    <w:rsid w:val="006F083D"/>
    <w:rsid w:val="006F1B03"/>
    <w:rsid w:val="006F2802"/>
    <w:rsid w:val="006F3F90"/>
    <w:rsid w:val="006F4733"/>
    <w:rsid w:val="006F491A"/>
    <w:rsid w:val="006F55C3"/>
    <w:rsid w:val="006F5810"/>
    <w:rsid w:val="006F6141"/>
    <w:rsid w:val="006F6776"/>
    <w:rsid w:val="006F6BBD"/>
    <w:rsid w:val="006F6BE7"/>
    <w:rsid w:val="006F75C5"/>
    <w:rsid w:val="006F7E0C"/>
    <w:rsid w:val="00700119"/>
    <w:rsid w:val="007007C7"/>
    <w:rsid w:val="007016CB"/>
    <w:rsid w:val="00702949"/>
    <w:rsid w:val="00702D6D"/>
    <w:rsid w:val="007038A9"/>
    <w:rsid w:val="00703DCA"/>
    <w:rsid w:val="00704D55"/>
    <w:rsid w:val="00704F92"/>
    <w:rsid w:val="007054B5"/>
    <w:rsid w:val="00705678"/>
    <w:rsid w:val="007057AE"/>
    <w:rsid w:val="00705A30"/>
    <w:rsid w:val="00705C8C"/>
    <w:rsid w:val="00706144"/>
    <w:rsid w:val="00706921"/>
    <w:rsid w:val="00706923"/>
    <w:rsid w:val="00707B28"/>
    <w:rsid w:val="00710BBB"/>
    <w:rsid w:val="00711448"/>
    <w:rsid w:val="00712CE7"/>
    <w:rsid w:val="00712EC1"/>
    <w:rsid w:val="0071426E"/>
    <w:rsid w:val="007147EF"/>
    <w:rsid w:val="00715046"/>
    <w:rsid w:val="0071514A"/>
    <w:rsid w:val="00715233"/>
    <w:rsid w:val="0071537E"/>
    <w:rsid w:val="00715565"/>
    <w:rsid w:val="0071626C"/>
    <w:rsid w:val="007170D2"/>
    <w:rsid w:val="00720689"/>
    <w:rsid w:val="0072152A"/>
    <w:rsid w:val="00722ABA"/>
    <w:rsid w:val="00724AFC"/>
    <w:rsid w:val="0072620F"/>
    <w:rsid w:val="00727DCE"/>
    <w:rsid w:val="007320BC"/>
    <w:rsid w:val="00732400"/>
    <w:rsid w:val="00733B1A"/>
    <w:rsid w:val="00734A31"/>
    <w:rsid w:val="00735115"/>
    <w:rsid w:val="00736049"/>
    <w:rsid w:val="007368F2"/>
    <w:rsid w:val="00737324"/>
    <w:rsid w:val="0074029C"/>
    <w:rsid w:val="00740446"/>
    <w:rsid w:val="0074241E"/>
    <w:rsid w:val="007437D4"/>
    <w:rsid w:val="00744907"/>
    <w:rsid w:val="007453F2"/>
    <w:rsid w:val="0074557C"/>
    <w:rsid w:val="007456C0"/>
    <w:rsid w:val="007460E6"/>
    <w:rsid w:val="00746649"/>
    <w:rsid w:val="00746A1E"/>
    <w:rsid w:val="00746E1D"/>
    <w:rsid w:val="007475A2"/>
    <w:rsid w:val="007512F0"/>
    <w:rsid w:val="007513C8"/>
    <w:rsid w:val="0075318C"/>
    <w:rsid w:val="00754895"/>
    <w:rsid w:val="0075563B"/>
    <w:rsid w:val="00755AC7"/>
    <w:rsid w:val="00755B62"/>
    <w:rsid w:val="007568CB"/>
    <w:rsid w:val="00756C0E"/>
    <w:rsid w:val="0075771E"/>
    <w:rsid w:val="00757B99"/>
    <w:rsid w:val="00761DA6"/>
    <w:rsid w:val="007631FC"/>
    <w:rsid w:val="00763215"/>
    <w:rsid w:val="00764B37"/>
    <w:rsid w:val="007651EF"/>
    <w:rsid w:val="00765EE4"/>
    <w:rsid w:val="007666BD"/>
    <w:rsid w:val="007667B5"/>
    <w:rsid w:val="00767379"/>
    <w:rsid w:val="00767AC1"/>
    <w:rsid w:val="00772DB9"/>
    <w:rsid w:val="00772F7C"/>
    <w:rsid w:val="00774536"/>
    <w:rsid w:val="0077488C"/>
    <w:rsid w:val="007755B5"/>
    <w:rsid w:val="007764E4"/>
    <w:rsid w:val="00776984"/>
    <w:rsid w:val="00776A3F"/>
    <w:rsid w:val="00780932"/>
    <w:rsid w:val="007819B4"/>
    <w:rsid w:val="0078290F"/>
    <w:rsid w:val="00782B39"/>
    <w:rsid w:val="007842D1"/>
    <w:rsid w:val="00784418"/>
    <w:rsid w:val="00785AFB"/>
    <w:rsid w:val="0078617E"/>
    <w:rsid w:val="00786BC2"/>
    <w:rsid w:val="007874C0"/>
    <w:rsid w:val="00790445"/>
    <w:rsid w:val="007927C8"/>
    <w:rsid w:val="00792D9A"/>
    <w:rsid w:val="00792FBA"/>
    <w:rsid w:val="00793558"/>
    <w:rsid w:val="00795050"/>
    <w:rsid w:val="007951A1"/>
    <w:rsid w:val="007954C1"/>
    <w:rsid w:val="00795CA9"/>
    <w:rsid w:val="00796696"/>
    <w:rsid w:val="0079692A"/>
    <w:rsid w:val="007A00B0"/>
    <w:rsid w:val="007A060A"/>
    <w:rsid w:val="007A09A3"/>
    <w:rsid w:val="007A16FC"/>
    <w:rsid w:val="007A19E4"/>
    <w:rsid w:val="007A2096"/>
    <w:rsid w:val="007A2186"/>
    <w:rsid w:val="007A23DC"/>
    <w:rsid w:val="007A240E"/>
    <w:rsid w:val="007A27D2"/>
    <w:rsid w:val="007A3909"/>
    <w:rsid w:val="007A4509"/>
    <w:rsid w:val="007A4743"/>
    <w:rsid w:val="007A4C86"/>
    <w:rsid w:val="007A631F"/>
    <w:rsid w:val="007A6D10"/>
    <w:rsid w:val="007A7A3A"/>
    <w:rsid w:val="007A7B69"/>
    <w:rsid w:val="007A7BE9"/>
    <w:rsid w:val="007A7C3D"/>
    <w:rsid w:val="007A7C64"/>
    <w:rsid w:val="007B1A37"/>
    <w:rsid w:val="007B24B9"/>
    <w:rsid w:val="007B2DEC"/>
    <w:rsid w:val="007B2E98"/>
    <w:rsid w:val="007B303A"/>
    <w:rsid w:val="007B3C26"/>
    <w:rsid w:val="007B56C0"/>
    <w:rsid w:val="007B64AE"/>
    <w:rsid w:val="007B6621"/>
    <w:rsid w:val="007B73A0"/>
    <w:rsid w:val="007B7708"/>
    <w:rsid w:val="007C1090"/>
    <w:rsid w:val="007C11C9"/>
    <w:rsid w:val="007C1997"/>
    <w:rsid w:val="007C1AF8"/>
    <w:rsid w:val="007C1D2C"/>
    <w:rsid w:val="007C233B"/>
    <w:rsid w:val="007C2520"/>
    <w:rsid w:val="007C29A5"/>
    <w:rsid w:val="007C2E5C"/>
    <w:rsid w:val="007C2F98"/>
    <w:rsid w:val="007C2FFA"/>
    <w:rsid w:val="007C4D12"/>
    <w:rsid w:val="007C531C"/>
    <w:rsid w:val="007C60E9"/>
    <w:rsid w:val="007C635C"/>
    <w:rsid w:val="007C7CBE"/>
    <w:rsid w:val="007C7F0F"/>
    <w:rsid w:val="007D006E"/>
    <w:rsid w:val="007D08ED"/>
    <w:rsid w:val="007D1688"/>
    <w:rsid w:val="007D1884"/>
    <w:rsid w:val="007D3665"/>
    <w:rsid w:val="007D3761"/>
    <w:rsid w:val="007D3ABC"/>
    <w:rsid w:val="007D4C4A"/>
    <w:rsid w:val="007D530F"/>
    <w:rsid w:val="007D55C5"/>
    <w:rsid w:val="007D73AA"/>
    <w:rsid w:val="007D773F"/>
    <w:rsid w:val="007E0A67"/>
    <w:rsid w:val="007E1F16"/>
    <w:rsid w:val="007E278C"/>
    <w:rsid w:val="007E353C"/>
    <w:rsid w:val="007E3C61"/>
    <w:rsid w:val="007F0A01"/>
    <w:rsid w:val="007F1BD7"/>
    <w:rsid w:val="007F2400"/>
    <w:rsid w:val="007F30F8"/>
    <w:rsid w:val="007F391C"/>
    <w:rsid w:val="007F415D"/>
    <w:rsid w:val="007F4259"/>
    <w:rsid w:val="007F42CA"/>
    <w:rsid w:val="007F5525"/>
    <w:rsid w:val="007F6E60"/>
    <w:rsid w:val="00800BAB"/>
    <w:rsid w:val="00801B6D"/>
    <w:rsid w:val="008021E2"/>
    <w:rsid w:val="008030D2"/>
    <w:rsid w:val="00803612"/>
    <w:rsid w:val="00804A19"/>
    <w:rsid w:val="00804F08"/>
    <w:rsid w:val="0080558B"/>
    <w:rsid w:val="00806FE6"/>
    <w:rsid w:val="0080704E"/>
    <w:rsid w:val="00807B51"/>
    <w:rsid w:val="0081080F"/>
    <w:rsid w:val="008110F5"/>
    <w:rsid w:val="00812C9F"/>
    <w:rsid w:val="0081344B"/>
    <w:rsid w:val="0081488D"/>
    <w:rsid w:val="00814ADA"/>
    <w:rsid w:val="0081543D"/>
    <w:rsid w:val="00815829"/>
    <w:rsid w:val="0081655C"/>
    <w:rsid w:val="00817A4A"/>
    <w:rsid w:val="00817D3B"/>
    <w:rsid w:val="008208B9"/>
    <w:rsid w:val="00821D68"/>
    <w:rsid w:val="00823B23"/>
    <w:rsid w:val="008241AA"/>
    <w:rsid w:val="00824336"/>
    <w:rsid w:val="00830C07"/>
    <w:rsid w:val="00830E65"/>
    <w:rsid w:val="00831121"/>
    <w:rsid w:val="00831A27"/>
    <w:rsid w:val="00831A8A"/>
    <w:rsid w:val="008321EC"/>
    <w:rsid w:val="008323AF"/>
    <w:rsid w:val="00832F0C"/>
    <w:rsid w:val="00833360"/>
    <w:rsid w:val="00835D1B"/>
    <w:rsid w:val="00836B04"/>
    <w:rsid w:val="00836DF2"/>
    <w:rsid w:val="00841943"/>
    <w:rsid w:val="00841B9A"/>
    <w:rsid w:val="00841F02"/>
    <w:rsid w:val="008432A1"/>
    <w:rsid w:val="0084489B"/>
    <w:rsid w:val="00846A58"/>
    <w:rsid w:val="00846B80"/>
    <w:rsid w:val="008474BC"/>
    <w:rsid w:val="00852B90"/>
    <w:rsid w:val="00854556"/>
    <w:rsid w:val="0085537A"/>
    <w:rsid w:val="00855984"/>
    <w:rsid w:val="00855A4A"/>
    <w:rsid w:val="008574A1"/>
    <w:rsid w:val="00857CE2"/>
    <w:rsid w:val="00860277"/>
    <w:rsid w:val="00861708"/>
    <w:rsid w:val="0086194B"/>
    <w:rsid w:val="00861BA0"/>
    <w:rsid w:val="00864375"/>
    <w:rsid w:val="0086485B"/>
    <w:rsid w:val="0086623B"/>
    <w:rsid w:val="008662C5"/>
    <w:rsid w:val="008668A6"/>
    <w:rsid w:val="00867FD3"/>
    <w:rsid w:val="00870327"/>
    <w:rsid w:val="00871772"/>
    <w:rsid w:val="00871F7C"/>
    <w:rsid w:val="008729DF"/>
    <w:rsid w:val="008729E1"/>
    <w:rsid w:val="00872A04"/>
    <w:rsid w:val="00872C6E"/>
    <w:rsid w:val="00872C9A"/>
    <w:rsid w:val="00872CD9"/>
    <w:rsid w:val="00873854"/>
    <w:rsid w:val="00874078"/>
    <w:rsid w:val="008743A2"/>
    <w:rsid w:val="008768DD"/>
    <w:rsid w:val="00876B9E"/>
    <w:rsid w:val="008803F3"/>
    <w:rsid w:val="00880582"/>
    <w:rsid w:val="00881358"/>
    <w:rsid w:val="0088222B"/>
    <w:rsid w:val="00882484"/>
    <w:rsid w:val="008827FF"/>
    <w:rsid w:val="008829F1"/>
    <w:rsid w:val="00882A61"/>
    <w:rsid w:val="008837D8"/>
    <w:rsid w:val="00883A0D"/>
    <w:rsid w:val="00883DA6"/>
    <w:rsid w:val="00883E73"/>
    <w:rsid w:val="0088480B"/>
    <w:rsid w:val="00884B8E"/>
    <w:rsid w:val="00884B99"/>
    <w:rsid w:val="008862C7"/>
    <w:rsid w:val="008864B0"/>
    <w:rsid w:val="00886785"/>
    <w:rsid w:val="008867B6"/>
    <w:rsid w:val="00886B45"/>
    <w:rsid w:val="00886CE3"/>
    <w:rsid w:val="00887127"/>
    <w:rsid w:val="0089000C"/>
    <w:rsid w:val="00890BF4"/>
    <w:rsid w:val="00891555"/>
    <w:rsid w:val="00891D4A"/>
    <w:rsid w:val="0089281D"/>
    <w:rsid w:val="0089302D"/>
    <w:rsid w:val="00894DC7"/>
    <w:rsid w:val="008956E3"/>
    <w:rsid w:val="00896F6A"/>
    <w:rsid w:val="00897003"/>
    <w:rsid w:val="0089757E"/>
    <w:rsid w:val="008A09E1"/>
    <w:rsid w:val="008A0C46"/>
    <w:rsid w:val="008A0C83"/>
    <w:rsid w:val="008A0E13"/>
    <w:rsid w:val="008A277F"/>
    <w:rsid w:val="008A345E"/>
    <w:rsid w:val="008A3498"/>
    <w:rsid w:val="008A4186"/>
    <w:rsid w:val="008A4536"/>
    <w:rsid w:val="008A5964"/>
    <w:rsid w:val="008A5CC5"/>
    <w:rsid w:val="008A6040"/>
    <w:rsid w:val="008A65D4"/>
    <w:rsid w:val="008A714D"/>
    <w:rsid w:val="008B0561"/>
    <w:rsid w:val="008B0A16"/>
    <w:rsid w:val="008B0A9F"/>
    <w:rsid w:val="008B120B"/>
    <w:rsid w:val="008B1B3A"/>
    <w:rsid w:val="008B20B7"/>
    <w:rsid w:val="008B3804"/>
    <w:rsid w:val="008B3828"/>
    <w:rsid w:val="008B4270"/>
    <w:rsid w:val="008C0CCD"/>
    <w:rsid w:val="008C1B6B"/>
    <w:rsid w:val="008C2BBF"/>
    <w:rsid w:val="008C304B"/>
    <w:rsid w:val="008C37BE"/>
    <w:rsid w:val="008C3A8A"/>
    <w:rsid w:val="008C3CAB"/>
    <w:rsid w:val="008C4A29"/>
    <w:rsid w:val="008C5339"/>
    <w:rsid w:val="008C54B1"/>
    <w:rsid w:val="008C600F"/>
    <w:rsid w:val="008C720A"/>
    <w:rsid w:val="008C7326"/>
    <w:rsid w:val="008C7536"/>
    <w:rsid w:val="008D0015"/>
    <w:rsid w:val="008D0897"/>
    <w:rsid w:val="008D3657"/>
    <w:rsid w:val="008D3C99"/>
    <w:rsid w:val="008D4E6B"/>
    <w:rsid w:val="008D5702"/>
    <w:rsid w:val="008D5AF3"/>
    <w:rsid w:val="008D5DE7"/>
    <w:rsid w:val="008D61A9"/>
    <w:rsid w:val="008E01D1"/>
    <w:rsid w:val="008E0200"/>
    <w:rsid w:val="008E04D3"/>
    <w:rsid w:val="008E0925"/>
    <w:rsid w:val="008E148C"/>
    <w:rsid w:val="008E29A4"/>
    <w:rsid w:val="008E3287"/>
    <w:rsid w:val="008E39CA"/>
    <w:rsid w:val="008E4261"/>
    <w:rsid w:val="008E4E7E"/>
    <w:rsid w:val="008E5EC0"/>
    <w:rsid w:val="008E7350"/>
    <w:rsid w:val="008E79D9"/>
    <w:rsid w:val="008E7B4D"/>
    <w:rsid w:val="008E7FF3"/>
    <w:rsid w:val="008F03A2"/>
    <w:rsid w:val="008F1004"/>
    <w:rsid w:val="008F1250"/>
    <w:rsid w:val="008F1329"/>
    <w:rsid w:val="008F18CE"/>
    <w:rsid w:val="008F1B40"/>
    <w:rsid w:val="008F2423"/>
    <w:rsid w:val="008F2488"/>
    <w:rsid w:val="008F3962"/>
    <w:rsid w:val="008F50F7"/>
    <w:rsid w:val="008F5B49"/>
    <w:rsid w:val="008F70DA"/>
    <w:rsid w:val="008F7108"/>
    <w:rsid w:val="0090086E"/>
    <w:rsid w:val="00902490"/>
    <w:rsid w:val="009025DD"/>
    <w:rsid w:val="00902624"/>
    <w:rsid w:val="00905D4C"/>
    <w:rsid w:val="00905F61"/>
    <w:rsid w:val="009063BA"/>
    <w:rsid w:val="009068DB"/>
    <w:rsid w:val="00907B1B"/>
    <w:rsid w:val="0091091D"/>
    <w:rsid w:val="00911660"/>
    <w:rsid w:val="00912D77"/>
    <w:rsid w:val="00914182"/>
    <w:rsid w:val="009144E3"/>
    <w:rsid w:val="009149F4"/>
    <w:rsid w:val="00915AF0"/>
    <w:rsid w:val="009168EC"/>
    <w:rsid w:val="00916B09"/>
    <w:rsid w:val="00916DDA"/>
    <w:rsid w:val="009178A8"/>
    <w:rsid w:val="00917FF1"/>
    <w:rsid w:val="0092054C"/>
    <w:rsid w:val="00923650"/>
    <w:rsid w:val="00923CD8"/>
    <w:rsid w:val="00924350"/>
    <w:rsid w:val="00924607"/>
    <w:rsid w:val="009269A8"/>
    <w:rsid w:val="00926F15"/>
    <w:rsid w:val="009279A0"/>
    <w:rsid w:val="0093063C"/>
    <w:rsid w:val="00931DB4"/>
    <w:rsid w:val="00931F03"/>
    <w:rsid w:val="00932150"/>
    <w:rsid w:val="009326E9"/>
    <w:rsid w:val="00932911"/>
    <w:rsid w:val="009333F5"/>
    <w:rsid w:val="00933A55"/>
    <w:rsid w:val="009343EF"/>
    <w:rsid w:val="00934601"/>
    <w:rsid w:val="00934888"/>
    <w:rsid w:val="009355F4"/>
    <w:rsid w:val="009357C7"/>
    <w:rsid w:val="00935BC5"/>
    <w:rsid w:val="009370EF"/>
    <w:rsid w:val="00937667"/>
    <w:rsid w:val="00937EBF"/>
    <w:rsid w:val="00940498"/>
    <w:rsid w:val="00940F16"/>
    <w:rsid w:val="0094213D"/>
    <w:rsid w:val="00943CCA"/>
    <w:rsid w:val="00943E5A"/>
    <w:rsid w:val="00945780"/>
    <w:rsid w:val="009458C6"/>
    <w:rsid w:val="00946441"/>
    <w:rsid w:val="00950C8B"/>
    <w:rsid w:val="009520A6"/>
    <w:rsid w:val="009523F8"/>
    <w:rsid w:val="0095261F"/>
    <w:rsid w:val="00954BF5"/>
    <w:rsid w:val="00954DEB"/>
    <w:rsid w:val="00955316"/>
    <w:rsid w:val="0095545A"/>
    <w:rsid w:val="0095577F"/>
    <w:rsid w:val="0095694D"/>
    <w:rsid w:val="009570E9"/>
    <w:rsid w:val="009578DF"/>
    <w:rsid w:val="00957B3C"/>
    <w:rsid w:val="00957C65"/>
    <w:rsid w:val="0096151B"/>
    <w:rsid w:val="00961879"/>
    <w:rsid w:val="009618BA"/>
    <w:rsid w:val="00962247"/>
    <w:rsid w:val="009622D9"/>
    <w:rsid w:val="00962E65"/>
    <w:rsid w:val="00964335"/>
    <w:rsid w:val="00965BCC"/>
    <w:rsid w:val="0096654D"/>
    <w:rsid w:val="009672BA"/>
    <w:rsid w:val="00967476"/>
    <w:rsid w:val="009675C3"/>
    <w:rsid w:val="00967C12"/>
    <w:rsid w:val="00967FD1"/>
    <w:rsid w:val="00970A91"/>
    <w:rsid w:val="009711A4"/>
    <w:rsid w:val="0097176A"/>
    <w:rsid w:val="0097234A"/>
    <w:rsid w:val="00972362"/>
    <w:rsid w:val="009723E0"/>
    <w:rsid w:val="009750DB"/>
    <w:rsid w:val="00975389"/>
    <w:rsid w:val="0097639B"/>
    <w:rsid w:val="00976940"/>
    <w:rsid w:val="00976C1E"/>
    <w:rsid w:val="00977EAE"/>
    <w:rsid w:val="009804FB"/>
    <w:rsid w:val="0098089F"/>
    <w:rsid w:val="009809AE"/>
    <w:rsid w:val="0098365A"/>
    <w:rsid w:val="009840A0"/>
    <w:rsid w:val="00985834"/>
    <w:rsid w:val="0098636E"/>
    <w:rsid w:val="00987124"/>
    <w:rsid w:val="009871C8"/>
    <w:rsid w:val="0099005F"/>
    <w:rsid w:val="00992AE6"/>
    <w:rsid w:val="0099300B"/>
    <w:rsid w:val="009949CD"/>
    <w:rsid w:val="00994A03"/>
    <w:rsid w:val="00994CEA"/>
    <w:rsid w:val="009959D1"/>
    <w:rsid w:val="009962C3"/>
    <w:rsid w:val="00997EEF"/>
    <w:rsid w:val="009A091F"/>
    <w:rsid w:val="009A0F62"/>
    <w:rsid w:val="009A16BD"/>
    <w:rsid w:val="009A2406"/>
    <w:rsid w:val="009A3FB6"/>
    <w:rsid w:val="009A564B"/>
    <w:rsid w:val="009A6B01"/>
    <w:rsid w:val="009A6C77"/>
    <w:rsid w:val="009A7431"/>
    <w:rsid w:val="009A7774"/>
    <w:rsid w:val="009A7D20"/>
    <w:rsid w:val="009B023D"/>
    <w:rsid w:val="009B16AB"/>
    <w:rsid w:val="009B3289"/>
    <w:rsid w:val="009B38CE"/>
    <w:rsid w:val="009B3AAD"/>
    <w:rsid w:val="009B407B"/>
    <w:rsid w:val="009B506D"/>
    <w:rsid w:val="009C0309"/>
    <w:rsid w:val="009C0698"/>
    <w:rsid w:val="009C11CC"/>
    <w:rsid w:val="009C15F3"/>
    <w:rsid w:val="009C1A0D"/>
    <w:rsid w:val="009C2243"/>
    <w:rsid w:val="009C3B87"/>
    <w:rsid w:val="009C3D07"/>
    <w:rsid w:val="009C4346"/>
    <w:rsid w:val="009C4747"/>
    <w:rsid w:val="009C4ACC"/>
    <w:rsid w:val="009C5B3D"/>
    <w:rsid w:val="009C6023"/>
    <w:rsid w:val="009C624E"/>
    <w:rsid w:val="009C6689"/>
    <w:rsid w:val="009C7494"/>
    <w:rsid w:val="009C7919"/>
    <w:rsid w:val="009C7FEC"/>
    <w:rsid w:val="009D11D3"/>
    <w:rsid w:val="009D24A4"/>
    <w:rsid w:val="009D2DA9"/>
    <w:rsid w:val="009D36C5"/>
    <w:rsid w:val="009D38F0"/>
    <w:rsid w:val="009D4341"/>
    <w:rsid w:val="009D496A"/>
    <w:rsid w:val="009D4E2A"/>
    <w:rsid w:val="009D549C"/>
    <w:rsid w:val="009D5AC5"/>
    <w:rsid w:val="009D5DC2"/>
    <w:rsid w:val="009D6205"/>
    <w:rsid w:val="009D72E6"/>
    <w:rsid w:val="009D7A49"/>
    <w:rsid w:val="009D7D47"/>
    <w:rsid w:val="009E0136"/>
    <w:rsid w:val="009E0A02"/>
    <w:rsid w:val="009E2A12"/>
    <w:rsid w:val="009E3554"/>
    <w:rsid w:val="009E3647"/>
    <w:rsid w:val="009E3A93"/>
    <w:rsid w:val="009E41A8"/>
    <w:rsid w:val="009E453F"/>
    <w:rsid w:val="009E4708"/>
    <w:rsid w:val="009E565F"/>
    <w:rsid w:val="009E7409"/>
    <w:rsid w:val="009F0251"/>
    <w:rsid w:val="009F05DB"/>
    <w:rsid w:val="009F08F1"/>
    <w:rsid w:val="009F0D06"/>
    <w:rsid w:val="009F113F"/>
    <w:rsid w:val="009F2A66"/>
    <w:rsid w:val="009F2CC7"/>
    <w:rsid w:val="009F302E"/>
    <w:rsid w:val="009F3905"/>
    <w:rsid w:val="009F3A0D"/>
    <w:rsid w:val="009F4DF3"/>
    <w:rsid w:val="009F59BF"/>
    <w:rsid w:val="009F6296"/>
    <w:rsid w:val="009F6919"/>
    <w:rsid w:val="009F6DC2"/>
    <w:rsid w:val="009F7661"/>
    <w:rsid w:val="009F77A0"/>
    <w:rsid w:val="00A00AA8"/>
    <w:rsid w:val="00A00D90"/>
    <w:rsid w:val="00A02152"/>
    <w:rsid w:val="00A03326"/>
    <w:rsid w:val="00A039EE"/>
    <w:rsid w:val="00A03A74"/>
    <w:rsid w:val="00A0456C"/>
    <w:rsid w:val="00A0483A"/>
    <w:rsid w:val="00A04F6F"/>
    <w:rsid w:val="00A05233"/>
    <w:rsid w:val="00A06477"/>
    <w:rsid w:val="00A06AB0"/>
    <w:rsid w:val="00A10444"/>
    <w:rsid w:val="00A119B2"/>
    <w:rsid w:val="00A11CE2"/>
    <w:rsid w:val="00A1220F"/>
    <w:rsid w:val="00A1322D"/>
    <w:rsid w:val="00A137EA"/>
    <w:rsid w:val="00A139FB"/>
    <w:rsid w:val="00A14396"/>
    <w:rsid w:val="00A14916"/>
    <w:rsid w:val="00A14F54"/>
    <w:rsid w:val="00A15D14"/>
    <w:rsid w:val="00A15EED"/>
    <w:rsid w:val="00A173AA"/>
    <w:rsid w:val="00A21C4C"/>
    <w:rsid w:val="00A21E6D"/>
    <w:rsid w:val="00A23871"/>
    <w:rsid w:val="00A23F50"/>
    <w:rsid w:val="00A24E21"/>
    <w:rsid w:val="00A251E3"/>
    <w:rsid w:val="00A26378"/>
    <w:rsid w:val="00A26659"/>
    <w:rsid w:val="00A26AA8"/>
    <w:rsid w:val="00A26C81"/>
    <w:rsid w:val="00A2761A"/>
    <w:rsid w:val="00A2794E"/>
    <w:rsid w:val="00A3017D"/>
    <w:rsid w:val="00A30E74"/>
    <w:rsid w:val="00A31A41"/>
    <w:rsid w:val="00A31CB1"/>
    <w:rsid w:val="00A32AE4"/>
    <w:rsid w:val="00A33D7F"/>
    <w:rsid w:val="00A34404"/>
    <w:rsid w:val="00A34C98"/>
    <w:rsid w:val="00A34D5C"/>
    <w:rsid w:val="00A355A8"/>
    <w:rsid w:val="00A360FB"/>
    <w:rsid w:val="00A36B0B"/>
    <w:rsid w:val="00A3719D"/>
    <w:rsid w:val="00A37232"/>
    <w:rsid w:val="00A37697"/>
    <w:rsid w:val="00A3784D"/>
    <w:rsid w:val="00A40CD3"/>
    <w:rsid w:val="00A40EC1"/>
    <w:rsid w:val="00A410A2"/>
    <w:rsid w:val="00A417CA"/>
    <w:rsid w:val="00A41AAE"/>
    <w:rsid w:val="00A41FFC"/>
    <w:rsid w:val="00A42146"/>
    <w:rsid w:val="00A42CD9"/>
    <w:rsid w:val="00A437B1"/>
    <w:rsid w:val="00A4475F"/>
    <w:rsid w:val="00A44C23"/>
    <w:rsid w:val="00A45DAC"/>
    <w:rsid w:val="00A45EAE"/>
    <w:rsid w:val="00A46012"/>
    <w:rsid w:val="00A46542"/>
    <w:rsid w:val="00A4722D"/>
    <w:rsid w:val="00A502DB"/>
    <w:rsid w:val="00A50EB4"/>
    <w:rsid w:val="00A51480"/>
    <w:rsid w:val="00A5169B"/>
    <w:rsid w:val="00A519E4"/>
    <w:rsid w:val="00A51CB6"/>
    <w:rsid w:val="00A52876"/>
    <w:rsid w:val="00A5313A"/>
    <w:rsid w:val="00A53FDE"/>
    <w:rsid w:val="00A54AF7"/>
    <w:rsid w:val="00A55287"/>
    <w:rsid w:val="00A55BAA"/>
    <w:rsid w:val="00A55F9C"/>
    <w:rsid w:val="00A560BA"/>
    <w:rsid w:val="00A566D3"/>
    <w:rsid w:val="00A56B34"/>
    <w:rsid w:val="00A57C3B"/>
    <w:rsid w:val="00A603F4"/>
    <w:rsid w:val="00A60783"/>
    <w:rsid w:val="00A60A6B"/>
    <w:rsid w:val="00A60D2E"/>
    <w:rsid w:val="00A612A7"/>
    <w:rsid w:val="00A6174D"/>
    <w:rsid w:val="00A6215C"/>
    <w:rsid w:val="00A62254"/>
    <w:rsid w:val="00A624AD"/>
    <w:rsid w:val="00A652B5"/>
    <w:rsid w:val="00A654F9"/>
    <w:rsid w:val="00A674D7"/>
    <w:rsid w:val="00A67764"/>
    <w:rsid w:val="00A707AF"/>
    <w:rsid w:val="00A715F3"/>
    <w:rsid w:val="00A71681"/>
    <w:rsid w:val="00A725EE"/>
    <w:rsid w:val="00A7292C"/>
    <w:rsid w:val="00A744E8"/>
    <w:rsid w:val="00A74BE6"/>
    <w:rsid w:val="00A768FB"/>
    <w:rsid w:val="00A76FA1"/>
    <w:rsid w:val="00A77B87"/>
    <w:rsid w:val="00A8030D"/>
    <w:rsid w:val="00A80BED"/>
    <w:rsid w:val="00A80E72"/>
    <w:rsid w:val="00A813C4"/>
    <w:rsid w:val="00A81FB2"/>
    <w:rsid w:val="00A8287E"/>
    <w:rsid w:val="00A829DB"/>
    <w:rsid w:val="00A83031"/>
    <w:rsid w:val="00A84A84"/>
    <w:rsid w:val="00A86849"/>
    <w:rsid w:val="00A8747F"/>
    <w:rsid w:val="00A87709"/>
    <w:rsid w:val="00A877BF"/>
    <w:rsid w:val="00A87A00"/>
    <w:rsid w:val="00A900E0"/>
    <w:rsid w:val="00A900EE"/>
    <w:rsid w:val="00A90480"/>
    <w:rsid w:val="00A909AE"/>
    <w:rsid w:val="00A90AA3"/>
    <w:rsid w:val="00A90E3D"/>
    <w:rsid w:val="00A9119C"/>
    <w:rsid w:val="00A920E9"/>
    <w:rsid w:val="00A92561"/>
    <w:rsid w:val="00A9261E"/>
    <w:rsid w:val="00A92807"/>
    <w:rsid w:val="00A92E54"/>
    <w:rsid w:val="00A950DC"/>
    <w:rsid w:val="00A956E8"/>
    <w:rsid w:val="00A95C77"/>
    <w:rsid w:val="00A95CB3"/>
    <w:rsid w:val="00A963BB"/>
    <w:rsid w:val="00AA073C"/>
    <w:rsid w:val="00AA1212"/>
    <w:rsid w:val="00AA1E5F"/>
    <w:rsid w:val="00AA22C6"/>
    <w:rsid w:val="00AA257E"/>
    <w:rsid w:val="00AA28F2"/>
    <w:rsid w:val="00AA2ED5"/>
    <w:rsid w:val="00AA31B4"/>
    <w:rsid w:val="00AA3208"/>
    <w:rsid w:val="00AA409F"/>
    <w:rsid w:val="00AA5671"/>
    <w:rsid w:val="00AA5E9A"/>
    <w:rsid w:val="00AA6A22"/>
    <w:rsid w:val="00AA718C"/>
    <w:rsid w:val="00AA7478"/>
    <w:rsid w:val="00AA7750"/>
    <w:rsid w:val="00AA7983"/>
    <w:rsid w:val="00AB0D13"/>
    <w:rsid w:val="00AB0EC9"/>
    <w:rsid w:val="00AB0F0E"/>
    <w:rsid w:val="00AB29E8"/>
    <w:rsid w:val="00AB2F5F"/>
    <w:rsid w:val="00AB3D72"/>
    <w:rsid w:val="00AB3F09"/>
    <w:rsid w:val="00AB552A"/>
    <w:rsid w:val="00AB5789"/>
    <w:rsid w:val="00AB6010"/>
    <w:rsid w:val="00AB6CC5"/>
    <w:rsid w:val="00AB6D3D"/>
    <w:rsid w:val="00AC19BE"/>
    <w:rsid w:val="00AC5487"/>
    <w:rsid w:val="00AC603B"/>
    <w:rsid w:val="00AC6409"/>
    <w:rsid w:val="00AC651A"/>
    <w:rsid w:val="00AC6571"/>
    <w:rsid w:val="00AC6BCB"/>
    <w:rsid w:val="00AC7DCE"/>
    <w:rsid w:val="00AD03F8"/>
    <w:rsid w:val="00AD0839"/>
    <w:rsid w:val="00AD19D3"/>
    <w:rsid w:val="00AD22FF"/>
    <w:rsid w:val="00AD2860"/>
    <w:rsid w:val="00AD2E28"/>
    <w:rsid w:val="00AD4546"/>
    <w:rsid w:val="00AD5111"/>
    <w:rsid w:val="00AD73FB"/>
    <w:rsid w:val="00AD75E5"/>
    <w:rsid w:val="00AE0B56"/>
    <w:rsid w:val="00AE0FF5"/>
    <w:rsid w:val="00AE4BF9"/>
    <w:rsid w:val="00AE5A64"/>
    <w:rsid w:val="00AE5C79"/>
    <w:rsid w:val="00AE66BE"/>
    <w:rsid w:val="00AE6BCE"/>
    <w:rsid w:val="00AE7014"/>
    <w:rsid w:val="00AF02FE"/>
    <w:rsid w:val="00AF03D8"/>
    <w:rsid w:val="00AF0888"/>
    <w:rsid w:val="00AF1E93"/>
    <w:rsid w:val="00AF242B"/>
    <w:rsid w:val="00AF2885"/>
    <w:rsid w:val="00AF5165"/>
    <w:rsid w:val="00AF532E"/>
    <w:rsid w:val="00AF5888"/>
    <w:rsid w:val="00AF5AC5"/>
    <w:rsid w:val="00AF5B1E"/>
    <w:rsid w:val="00AF61AE"/>
    <w:rsid w:val="00AF6BE7"/>
    <w:rsid w:val="00AF709E"/>
    <w:rsid w:val="00AF73C9"/>
    <w:rsid w:val="00AF7AC4"/>
    <w:rsid w:val="00AF7D04"/>
    <w:rsid w:val="00B02A5C"/>
    <w:rsid w:val="00B02C60"/>
    <w:rsid w:val="00B03D9F"/>
    <w:rsid w:val="00B04756"/>
    <w:rsid w:val="00B04787"/>
    <w:rsid w:val="00B05132"/>
    <w:rsid w:val="00B0547D"/>
    <w:rsid w:val="00B06226"/>
    <w:rsid w:val="00B062D3"/>
    <w:rsid w:val="00B06BAD"/>
    <w:rsid w:val="00B071E6"/>
    <w:rsid w:val="00B10108"/>
    <w:rsid w:val="00B108E0"/>
    <w:rsid w:val="00B11948"/>
    <w:rsid w:val="00B11BCC"/>
    <w:rsid w:val="00B126D1"/>
    <w:rsid w:val="00B1308E"/>
    <w:rsid w:val="00B138D1"/>
    <w:rsid w:val="00B13918"/>
    <w:rsid w:val="00B15473"/>
    <w:rsid w:val="00B15AD3"/>
    <w:rsid w:val="00B15D70"/>
    <w:rsid w:val="00B15F9F"/>
    <w:rsid w:val="00B16850"/>
    <w:rsid w:val="00B16852"/>
    <w:rsid w:val="00B16B0E"/>
    <w:rsid w:val="00B17015"/>
    <w:rsid w:val="00B17AD9"/>
    <w:rsid w:val="00B202B9"/>
    <w:rsid w:val="00B20BB3"/>
    <w:rsid w:val="00B217BC"/>
    <w:rsid w:val="00B219E6"/>
    <w:rsid w:val="00B2330A"/>
    <w:rsid w:val="00B23C69"/>
    <w:rsid w:val="00B240ED"/>
    <w:rsid w:val="00B2485C"/>
    <w:rsid w:val="00B276F0"/>
    <w:rsid w:val="00B27995"/>
    <w:rsid w:val="00B27BFB"/>
    <w:rsid w:val="00B322A8"/>
    <w:rsid w:val="00B33EB0"/>
    <w:rsid w:val="00B3534E"/>
    <w:rsid w:val="00B35FB6"/>
    <w:rsid w:val="00B35FD8"/>
    <w:rsid w:val="00B369DB"/>
    <w:rsid w:val="00B36FFC"/>
    <w:rsid w:val="00B37363"/>
    <w:rsid w:val="00B37E92"/>
    <w:rsid w:val="00B40300"/>
    <w:rsid w:val="00B4200A"/>
    <w:rsid w:val="00B425E3"/>
    <w:rsid w:val="00B43FFA"/>
    <w:rsid w:val="00B45B34"/>
    <w:rsid w:val="00B45F79"/>
    <w:rsid w:val="00B470ED"/>
    <w:rsid w:val="00B47148"/>
    <w:rsid w:val="00B47302"/>
    <w:rsid w:val="00B47517"/>
    <w:rsid w:val="00B51033"/>
    <w:rsid w:val="00B5126F"/>
    <w:rsid w:val="00B5190E"/>
    <w:rsid w:val="00B51D35"/>
    <w:rsid w:val="00B53512"/>
    <w:rsid w:val="00B53DAE"/>
    <w:rsid w:val="00B53F51"/>
    <w:rsid w:val="00B5438F"/>
    <w:rsid w:val="00B549AB"/>
    <w:rsid w:val="00B55359"/>
    <w:rsid w:val="00B56D14"/>
    <w:rsid w:val="00B5701F"/>
    <w:rsid w:val="00B61406"/>
    <w:rsid w:val="00B61AB7"/>
    <w:rsid w:val="00B627FD"/>
    <w:rsid w:val="00B62A9A"/>
    <w:rsid w:val="00B634E8"/>
    <w:rsid w:val="00B63B5C"/>
    <w:rsid w:val="00B64ACD"/>
    <w:rsid w:val="00B67705"/>
    <w:rsid w:val="00B679F5"/>
    <w:rsid w:val="00B67B44"/>
    <w:rsid w:val="00B70110"/>
    <w:rsid w:val="00B71B50"/>
    <w:rsid w:val="00B71F8E"/>
    <w:rsid w:val="00B723FE"/>
    <w:rsid w:val="00B72D2A"/>
    <w:rsid w:val="00B73BDA"/>
    <w:rsid w:val="00B744EC"/>
    <w:rsid w:val="00B75401"/>
    <w:rsid w:val="00B75BDE"/>
    <w:rsid w:val="00B75FAD"/>
    <w:rsid w:val="00B76AC4"/>
    <w:rsid w:val="00B76AFC"/>
    <w:rsid w:val="00B771BB"/>
    <w:rsid w:val="00B8027A"/>
    <w:rsid w:val="00B80643"/>
    <w:rsid w:val="00B81761"/>
    <w:rsid w:val="00B8183C"/>
    <w:rsid w:val="00B82216"/>
    <w:rsid w:val="00B82A95"/>
    <w:rsid w:val="00B82D39"/>
    <w:rsid w:val="00B833B8"/>
    <w:rsid w:val="00B83460"/>
    <w:rsid w:val="00B8348B"/>
    <w:rsid w:val="00B84489"/>
    <w:rsid w:val="00B84947"/>
    <w:rsid w:val="00B85D3C"/>
    <w:rsid w:val="00B85E31"/>
    <w:rsid w:val="00B862C7"/>
    <w:rsid w:val="00B86C5D"/>
    <w:rsid w:val="00B90639"/>
    <w:rsid w:val="00B90D31"/>
    <w:rsid w:val="00B913B4"/>
    <w:rsid w:val="00B9327C"/>
    <w:rsid w:val="00B938FF"/>
    <w:rsid w:val="00B94863"/>
    <w:rsid w:val="00B94BB1"/>
    <w:rsid w:val="00B954F0"/>
    <w:rsid w:val="00B95F2F"/>
    <w:rsid w:val="00B960A1"/>
    <w:rsid w:val="00B977B0"/>
    <w:rsid w:val="00BA0E5C"/>
    <w:rsid w:val="00BA1593"/>
    <w:rsid w:val="00BA1C3A"/>
    <w:rsid w:val="00BA2108"/>
    <w:rsid w:val="00BA21AA"/>
    <w:rsid w:val="00BA2E3B"/>
    <w:rsid w:val="00BA45D9"/>
    <w:rsid w:val="00BA463E"/>
    <w:rsid w:val="00BA58A4"/>
    <w:rsid w:val="00BB0EE2"/>
    <w:rsid w:val="00BB1275"/>
    <w:rsid w:val="00BB20AA"/>
    <w:rsid w:val="00BB2A8D"/>
    <w:rsid w:val="00BB3FA3"/>
    <w:rsid w:val="00BB4C60"/>
    <w:rsid w:val="00BB4CE4"/>
    <w:rsid w:val="00BB6C7B"/>
    <w:rsid w:val="00BB7066"/>
    <w:rsid w:val="00BC0099"/>
    <w:rsid w:val="00BC04E1"/>
    <w:rsid w:val="00BC0722"/>
    <w:rsid w:val="00BC0D91"/>
    <w:rsid w:val="00BC14B6"/>
    <w:rsid w:val="00BC3169"/>
    <w:rsid w:val="00BC4B9C"/>
    <w:rsid w:val="00BC5488"/>
    <w:rsid w:val="00BC5C6D"/>
    <w:rsid w:val="00BC5E78"/>
    <w:rsid w:val="00BC7228"/>
    <w:rsid w:val="00BC7DAF"/>
    <w:rsid w:val="00BD05A7"/>
    <w:rsid w:val="00BD07A5"/>
    <w:rsid w:val="00BD08EA"/>
    <w:rsid w:val="00BD1570"/>
    <w:rsid w:val="00BD168A"/>
    <w:rsid w:val="00BD25EA"/>
    <w:rsid w:val="00BD3AD6"/>
    <w:rsid w:val="00BD4D85"/>
    <w:rsid w:val="00BD5001"/>
    <w:rsid w:val="00BD5E90"/>
    <w:rsid w:val="00BD6DCA"/>
    <w:rsid w:val="00BD7828"/>
    <w:rsid w:val="00BD78A9"/>
    <w:rsid w:val="00BE01F4"/>
    <w:rsid w:val="00BE0E7C"/>
    <w:rsid w:val="00BE1163"/>
    <w:rsid w:val="00BE126E"/>
    <w:rsid w:val="00BE1F8B"/>
    <w:rsid w:val="00BE2AF3"/>
    <w:rsid w:val="00BE3643"/>
    <w:rsid w:val="00BE3E94"/>
    <w:rsid w:val="00BE43B4"/>
    <w:rsid w:val="00BE43E0"/>
    <w:rsid w:val="00BE51E5"/>
    <w:rsid w:val="00BE6BE5"/>
    <w:rsid w:val="00BE79CE"/>
    <w:rsid w:val="00BF0610"/>
    <w:rsid w:val="00BF0923"/>
    <w:rsid w:val="00BF13EC"/>
    <w:rsid w:val="00BF1ED0"/>
    <w:rsid w:val="00BF2562"/>
    <w:rsid w:val="00BF3E36"/>
    <w:rsid w:val="00BF4206"/>
    <w:rsid w:val="00BF4364"/>
    <w:rsid w:val="00BF48A7"/>
    <w:rsid w:val="00BF4A82"/>
    <w:rsid w:val="00BF5C36"/>
    <w:rsid w:val="00BF5CB5"/>
    <w:rsid w:val="00BF5DCE"/>
    <w:rsid w:val="00BF671C"/>
    <w:rsid w:val="00BF688B"/>
    <w:rsid w:val="00BF6ABB"/>
    <w:rsid w:val="00BF6EA1"/>
    <w:rsid w:val="00BF7630"/>
    <w:rsid w:val="00BF79EC"/>
    <w:rsid w:val="00C0095B"/>
    <w:rsid w:val="00C00EA7"/>
    <w:rsid w:val="00C010FF"/>
    <w:rsid w:val="00C01859"/>
    <w:rsid w:val="00C03102"/>
    <w:rsid w:val="00C03484"/>
    <w:rsid w:val="00C03C09"/>
    <w:rsid w:val="00C03C2C"/>
    <w:rsid w:val="00C04601"/>
    <w:rsid w:val="00C04750"/>
    <w:rsid w:val="00C0535B"/>
    <w:rsid w:val="00C077D0"/>
    <w:rsid w:val="00C1160C"/>
    <w:rsid w:val="00C12F99"/>
    <w:rsid w:val="00C136A2"/>
    <w:rsid w:val="00C15976"/>
    <w:rsid w:val="00C15C07"/>
    <w:rsid w:val="00C15F02"/>
    <w:rsid w:val="00C1653B"/>
    <w:rsid w:val="00C16594"/>
    <w:rsid w:val="00C178F7"/>
    <w:rsid w:val="00C179FA"/>
    <w:rsid w:val="00C21BBC"/>
    <w:rsid w:val="00C22714"/>
    <w:rsid w:val="00C22DBF"/>
    <w:rsid w:val="00C23158"/>
    <w:rsid w:val="00C24665"/>
    <w:rsid w:val="00C249E7"/>
    <w:rsid w:val="00C263DC"/>
    <w:rsid w:val="00C265CF"/>
    <w:rsid w:val="00C26DBC"/>
    <w:rsid w:val="00C2716B"/>
    <w:rsid w:val="00C277F5"/>
    <w:rsid w:val="00C27BE3"/>
    <w:rsid w:val="00C30F27"/>
    <w:rsid w:val="00C31046"/>
    <w:rsid w:val="00C33CF8"/>
    <w:rsid w:val="00C34297"/>
    <w:rsid w:val="00C3441E"/>
    <w:rsid w:val="00C34E2D"/>
    <w:rsid w:val="00C35544"/>
    <w:rsid w:val="00C365DD"/>
    <w:rsid w:val="00C36ECF"/>
    <w:rsid w:val="00C3758B"/>
    <w:rsid w:val="00C37FDF"/>
    <w:rsid w:val="00C404A4"/>
    <w:rsid w:val="00C404B5"/>
    <w:rsid w:val="00C40CDD"/>
    <w:rsid w:val="00C427C5"/>
    <w:rsid w:val="00C4351D"/>
    <w:rsid w:val="00C43C89"/>
    <w:rsid w:val="00C43E0D"/>
    <w:rsid w:val="00C44374"/>
    <w:rsid w:val="00C44CE8"/>
    <w:rsid w:val="00C4575F"/>
    <w:rsid w:val="00C4593F"/>
    <w:rsid w:val="00C473BF"/>
    <w:rsid w:val="00C4740A"/>
    <w:rsid w:val="00C474C7"/>
    <w:rsid w:val="00C52897"/>
    <w:rsid w:val="00C52CBA"/>
    <w:rsid w:val="00C53D5C"/>
    <w:rsid w:val="00C542CE"/>
    <w:rsid w:val="00C5489B"/>
    <w:rsid w:val="00C55CA7"/>
    <w:rsid w:val="00C55F91"/>
    <w:rsid w:val="00C5604F"/>
    <w:rsid w:val="00C564E1"/>
    <w:rsid w:val="00C56B3B"/>
    <w:rsid w:val="00C5706E"/>
    <w:rsid w:val="00C57316"/>
    <w:rsid w:val="00C57CB2"/>
    <w:rsid w:val="00C602B8"/>
    <w:rsid w:val="00C6055A"/>
    <w:rsid w:val="00C61568"/>
    <w:rsid w:val="00C62ABF"/>
    <w:rsid w:val="00C62B66"/>
    <w:rsid w:val="00C6306E"/>
    <w:rsid w:val="00C64266"/>
    <w:rsid w:val="00C64283"/>
    <w:rsid w:val="00C65028"/>
    <w:rsid w:val="00C6516D"/>
    <w:rsid w:val="00C6540C"/>
    <w:rsid w:val="00C656E7"/>
    <w:rsid w:val="00C6622B"/>
    <w:rsid w:val="00C667BD"/>
    <w:rsid w:val="00C66D59"/>
    <w:rsid w:val="00C702D9"/>
    <w:rsid w:val="00C70480"/>
    <w:rsid w:val="00C70FEC"/>
    <w:rsid w:val="00C716E4"/>
    <w:rsid w:val="00C72311"/>
    <w:rsid w:val="00C73CBB"/>
    <w:rsid w:val="00C741D6"/>
    <w:rsid w:val="00C74929"/>
    <w:rsid w:val="00C74FB4"/>
    <w:rsid w:val="00C75338"/>
    <w:rsid w:val="00C75717"/>
    <w:rsid w:val="00C75CAD"/>
    <w:rsid w:val="00C7635D"/>
    <w:rsid w:val="00C763F8"/>
    <w:rsid w:val="00C80422"/>
    <w:rsid w:val="00C8095A"/>
    <w:rsid w:val="00C8114D"/>
    <w:rsid w:val="00C824CD"/>
    <w:rsid w:val="00C826D9"/>
    <w:rsid w:val="00C85139"/>
    <w:rsid w:val="00C852E1"/>
    <w:rsid w:val="00C858A9"/>
    <w:rsid w:val="00C85C5E"/>
    <w:rsid w:val="00C85F2D"/>
    <w:rsid w:val="00C86805"/>
    <w:rsid w:val="00C86B9A"/>
    <w:rsid w:val="00C87E42"/>
    <w:rsid w:val="00C9027F"/>
    <w:rsid w:val="00C90735"/>
    <w:rsid w:val="00C90893"/>
    <w:rsid w:val="00C9179D"/>
    <w:rsid w:val="00C9370E"/>
    <w:rsid w:val="00C95BF2"/>
    <w:rsid w:val="00C9655A"/>
    <w:rsid w:val="00C973E1"/>
    <w:rsid w:val="00CA03C2"/>
    <w:rsid w:val="00CA0C44"/>
    <w:rsid w:val="00CA0DE6"/>
    <w:rsid w:val="00CA0E6A"/>
    <w:rsid w:val="00CA2199"/>
    <w:rsid w:val="00CA25DC"/>
    <w:rsid w:val="00CA35DC"/>
    <w:rsid w:val="00CA3B37"/>
    <w:rsid w:val="00CA4AD6"/>
    <w:rsid w:val="00CA4B12"/>
    <w:rsid w:val="00CA5E2E"/>
    <w:rsid w:val="00CA6654"/>
    <w:rsid w:val="00CA6869"/>
    <w:rsid w:val="00CA76D0"/>
    <w:rsid w:val="00CB0C45"/>
    <w:rsid w:val="00CB10FC"/>
    <w:rsid w:val="00CB1F25"/>
    <w:rsid w:val="00CB2D6E"/>
    <w:rsid w:val="00CB354C"/>
    <w:rsid w:val="00CB409C"/>
    <w:rsid w:val="00CB41E2"/>
    <w:rsid w:val="00CB45A2"/>
    <w:rsid w:val="00CB53DD"/>
    <w:rsid w:val="00CB586F"/>
    <w:rsid w:val="00CB688C"/>
    <w:rsid w:val="00CB7217"/>
    <w:rsid w:val="00CB7D4A"/>
    <w:rsid w:val="00CC1891"/>
    <w:rsid w:val="00CC2509"/>
    <w:rsid w:val="00CC3158"/>
    <w:rsid w:val="00CC4383"/>
    <w:rsid w:val="00CC483B"/>
    <w:rsid w:val="00CC4E82"/>
    <w:rsid w:val="00CC70A3"/>
    <w:rsid w:val="00CC7858"/>
    <w:rsid w:val="00CD0F2F"/>
    <w:rsid w:val="00CD23A8"/>
    <w:rsid w:val="00CD2FB8"/>
    <w:rsid w:val="00CD3047"/>
    <w:rsid w:val="00CD3615"/>
    <w:rsid w:val="00CD3719"/>
    <w:rsid w:val="00CD39E5"/>
    <w:rsid w:val="00CD4016"/>
    <w:rsid w:val="00CD41E9"/>
    <w:rsid w:val="00CD4452"/>
    <w:rsid w:val="00CD4FB8"/>
    <w:rsid w:val="00CD622A"/>
    <w:rsid w:val="00CD67C1"/>
    <w:rsid w:val="00CE100D"/>
    <w:rsid w:val="00CE11BC"/>
    <w:rsid w:val="00CE255D"/>
    <w:rsid w:val="00CE2C12"/>
    <w:rsid w:val="00CE3046"/>
    <w:rsid w:val="00CE307F"/>
    <w:rsid w:val="00CE3FDD"/>
    <w:rsid w:val="00CE462D"/>
    <w:rsid w:val="00CE5A76"/>
    <w:rsid w:val="00CE6985"/>
    <w:rsid w:val="00CE6B8E"/>
    <w:rsid w:val="00CF0EA7"/>
    <w:rsid w:val="00CF2F17"/>
    <w:rsid w:val="00CF322E"/>
    <w:rsid w:val="00CF3546"/>
    <w:rsid w:val="00CF3905"/>
    <w:rsid w:val="00CF3D7C"/>
    <w:rsid w:val="00CF3DA9"/>
    <w:rsid w:val="00CF42C1"/>
    <w:rsid w:val="00CF4428"/>
    <w:rsid w:val="00CF517B"/>
    <w:rsid w:val="00CF53BF"/>
    <w:rsid w:val="00CF5983"/>
    <w:rsid w:val="00CF5CB5"/>
    <w:rsid w:val="00CF5D9F"/>
    <w:rsid w:val="00CF6417"/>
    <w:rsid w:val="00CF66C3"/>
    <w:rsid w:val="00CF6721"/>
    <w:rsid w:val="00CF6A90"/>
    <w:rsid w:val="00CF6F65"/>
    <w:rsid w:val="00CF779A"/>
    <w:rsid w:val="00D01972"/>
    <w:rsid w:val="00D02BDE"/>
    <w:rsid w:val="00D0481E"/>
    <w:rsid w:val="00D04DC6"/>
    <w:rsid w:val="00D04FCB"/>
    <w:rsid w:val="00D05BBD"/>
    <w:rsid w:val="00D10213"/>
    <w:rsid w:val="00D11646"/>
    <w:rsid w:val="00D12A74"/>
    <w:rsid w:val="00D1435A"/>
    <w:rsid w:val="00D14381"/>
    <w:rsid w:val="00D14D84"/>
    <w:rsid w:val="00D15A75"/>
    <w:rsid w:val="00D15FEB"/>
    <w:rsid w:val="00D16B0A"/>
    <w:rsid w:val="00D1705C"/>
    <w:rsid w:val="00D172FF"/>
    <w:rsid w:val="00D174D6"/>
    <w:rsid w:val="00D17C48"/>
    <w:rsid w:val="00D2016D"/>
    <w:rsid w:val="00D2149C"/>
    <w:rsid w:val="00D218C9"/>
    <w:rsid w:val="00D22296"/>
    <w:rsid w:val="00D23D6C"/>
    <w:rsid w:val="00D24CCC"/>
    <w:rsid w:val="00D25AF1"/>
    <w:rsid w:val="00D26180"/>
    <w:rsid w:val="00D26D83"/>
    <w:rsid w:val="00D27B08"/>
    <w:rsid w:val="00D27C02"/>
    <w:rsid w:val="00D312A4"/>
    <w:rsid w:val="00D31729"/>
    <w:rsid w:val="00D32A3F"/>
    <w:rsid w:val="00D34A59"/>
    <w:rsid w:val="00D34AE3"/>
    <w:rsid w:val="00D34F44"/>
    <w:rsid w:val="00D3587C"/>
    <w:rsid w:val="00D371CF"/>
    <w:rsid w:val="00D376F3"/>
    <w:rsid w:val="00D37FF5"/>
    <w:rsid w:val="00D40595"/>
    <w:rsid w:val="00D40B1C"/>
    <w:rsid w:val="00D41492"/>
    <w:rsid w:val="00D42895"/>
    <w:rsid w:val="00D43084"/>
    <w:rsid w:val="00D4390A"/>
    <w:rsid w:val="00D44E10"/>
    <w:rsid w:val="00D44E62"/>
    <w:rsid w:val="00D452F1"/>
    <w:rsid w:val="00D46283"/>
    <w:rsid w:val="00D46406"/>
    <w:rsid w:val="00D47AA3"/>
    <w:rsid w:val="00D502AA"/>
    <w:rsid w:val="00D507EA"/>
    <w:rsid w:val="00D50C2F"/>
    <w:rsid w:val="00D51768"/>
    <w:rsid w:val="00D51F30"/>
    <w:rsid w:val="00D520C7"/>
    <w:rsid w:val="00D52B5D"/>
    <w:rsid w:val="00D5315E"/>
    <w:rsid w:val="00D5368C"/>
    <w:rsid w:val="00D53B63"/>
    <w:rsid w:val="00D53D0D"/>
    <w:rsid w:val="00D54911"/>
    <w:rsid w:val="00D5595B"/>
    <w:rsid w:val="00D55A91"/>
    <w:rsid w:val="00D57B49"/>
    <w:rsid w:val="00D60ABE"/>
    <w:rsid w:val="00D60F3C"/>
    <w:rsid w:val="00D6186D"/>
    <w:rsid w:val="00D61C77"/>
    <w:rsid w:val="00D6251E"/>
    <w:rsid w:val="00D6342E"/>
    <w:rsid w:val="00D63BF4"/>
    <w:rsid w:val="00D63EE2"/>
    <w:rsid w:val="00D64169"/>
    <w:rsid w:val="00D66E92"/>
    <w:rsid w:val="00D67CE7"/>
    <w:rsid w:val="00D7043F"/>
    <w:rsid w:val="00D70C7A"/>
    <w:rsid w:val="00D71AAD"/>
    <w:rsid w:val="00D7234A"/>
    <w:rsid w:val="00D734B9"/>
    <w:rsid w:val="00D74CA4"/>
    <w:rsid w:val="00D74E05"/>
    <w:rsid w:val="00D75098"/>
    <w:rsid w:val="00D75B44"/>
    <w:rsid w:val="00D76B05"/>
    <w:rsid w:val="00D76C13"/>
    <w:rsid w:val="00D8036C"/>
    <w:rsid w:val="00D82425"/>
    <w:rsid w:val="00D8278A"/>
    <w:rsid w:val="00D82993"/>
    <w:rsid w:val="00D83113"/>
    <w:rsid w:val="00D835AA"/>
    <w:rsid w:val="00D844F6"/>
    <w:rsid w:val="00D84643"/>
    <w:rsid w:val="00D847DA"/>
    <w:rsid w:val="00D852C2"/>
    <w:rsid w:val="00D85490"/>
    <w:rsid w:val="00D86584"/>
    <w:rsid w:val="00D8686E"/>
    <w:rsid w:val="00D86F20"/>
    <w:rsid w:val="00D87B73"/>
    <w:rsid w:val="00D90172"/>
    <w:rsid w:val="00D916D6"/>
    <w:rsid w:val="00D9185B"/>
    <w:rsid w:val="00D920EF"/>
    <w:rsid w:val="00D92578"/>
    <w:rsid w:val="00D92A0B"/>
    <w:rsid w:val="00D92FE9"/>
    <w:rsid w:val="00D93C82"/>
    <w:rsid w:val="00D9443B"/>
    <w:rsid w:val="00D959F8"/>
    <w:rsid w:val="00D96959"/>
    <w:rsid w:val="00D97330"/>
    <w:rsid w:val="00D97AF9"/>
    <w:rsid w:val="00DA0BAF"/>
    <w:rsid w:val="00DA1CB0"/>
    <w:rsid w:val="00DA1E10"/>
    <w:rsid w:val="00DA31E4"/>
    <w:rsid w:val="00DA4818"/>
    <w:rsid w:val="00DA55B8"/>
    <w:rsid w:val="00DA5B93"/>
    <w:rsid w:val="00DA6B62"/>
    <w:rsid w:val="00DA7B26"/>
    <w:rsid w:val="00DA7C35"/>
    <w:rsid w:val="00DB0715"/>
    <w:rsid w:val="00DB0A3F"/>
    <w:rsid w:val="00DB1434"/>
    <w:rsid w:val="00DB2515"/>
    <w:rsid w:val="00DB4048"/>
    <w:rsid w:val="00DB4282"/>
    <w:rsid w:val="00DB55AD"/>
    <w:rsid w:val="00DB55B0"/>
    <w:rsid w:val="00DB59FD"/>
    <w:rsid w:val="00DB6025"/>
    <w:rsid w:val="00DB6323"/>
    <w:rsid w:val="00DB7CDD"/>
    <w:rsid w:val="00DB7FBC"/>
    <w:rsid w:val="00DC014F"/>
    <w:rsid w:val="00DC0365"/>
    <w:rsid w:val="00DC168C"/>
    <w:rsid w:val="00DC1858"/>
    <w:rsid w:val="00DC2043"/>
    <w:rsid w:val="00DC2123"/>
    <w:rsid w:val="00DC2566"/>
    <w:rsid w:val="00DC312B"/>
    <w:rsid w:val="00DC32BC"/>
    <w:rsid w:val="00DC4370"/>
    <w:rsid w:val="00DC4F0C"/>
    <w:rsid w:val="00DC509B"/>
    <w:rsid w:val="00DC52EF"/>
    <w:rsid w:val="00DC57D2"/>
    <w:rsid w:val="00DC7234"/>
    <w:rsid w:val="00DC7FF9"/>
    <w:rsid w:val="00DD20C4"/>
    <w:rsid w:val="00DD2A32"/>
    <w:rsid w:val="00DD2F68"/>
    <w:rsid w:val="00DD423D"/>
    <w:rsid w:val="00DD443C"/>
    <w:rsid w:val="00DD5208"/>
    <w:rsid w:val="00DD5569"/>
    <w:rsid w:val="00DD5AC6"/>
    <w:rsid w:val="00DD5C48"/>
    <w:rsid w:val="00DD60D1"/>
    <w:rsid w:val="00DD6820"/>
    <w:rsid w:val="00DD6C1A"/>
    <w:rsid w:val="00DD6ECA"/>
    <w:rsid w:val="00DD6F32"/>
    <w:rsid w:val="00DE1386"/>
    <w:rsid w:val="00DE1EAB"/>
    <w:rsid w:val="00DE2288"/>
    <w:rsid w:val="00DE3B70"/>
    <w:rsid w:val="00DE4176"/>
    <w:rsid w:val="00DE42AD"/>
    <w:rsid w:val="00DE45CC"/>
    <w:rsid w:val="00DE5447"/>
    <w:rsid w:val="00DE6684"/>
    <w:rsid w:val="00DE6ADC"/>
    <w:rsid w:val="00DE6D1D"/>
    <w:rsid w:val="00DE6D9E"/>
    <w:rsid w:val="00DE74C2"/>
    <w:rsid w:val="00DF1420"/>
    <w:rsid w:val="00DF1F99"/>
    <w:rsid w:val="00DF20F9"/>
    <w:rsid w:val="00DF420A"/>
    <w:rsid w:val="00DF4634"/>
    <w:rsid w:val="00DF6318"/>
    <w:rsid w:val="00DF64DD"/>
    <w:rsid w:val="00DF658E"/>
    <w:rsid w:val="00DF6A57"/>
    <w:rsid w:val="00E0234D"/>
    <w:rsid w:val="00E02B2D"/>
    <w:rsid w:val="00E03776"/>
    <w:rsid w:val="00E05282"/>
    <w:rsid w:val="00E05A54"/>
    <w:rsid w:val="00E05CE8"/>
    <w:rsid w:val="00E06D67"/>
    <w:rsid w:val="00E1034E"/>
    <w:rsid w:val="00E10BEF"/>
    <w:rsid w:val="00E10BFC"/>
    <w:rsid w:val="00E114CC"/>
    <w:rsid w:val="00E118C0"/>
    <w:rsid w:val="00E1211E"/>
    <w:rsid w:val="00E12EB5"/>
    <w:rsid w:val="00E14A6A"/>
    <w:rsid w:val="00E1502D"/>
    <w:rsid w:val="00E156F7"/>
    <w:rsid w:val="00E200DA"/>
    <w:rsid w:val="00E20545"/>
    <w:rsid w:val="00E2143A"/>
    <w:rsid w:val="00E21F5E"/>
    <w:rsid w:val="00E23295"/>
    <w:rsid w:val="00E236A1"/>
    <w:rsid w:val="00E23710"/>
    <w:rsid w:val="00E23986"/>
    <w:rsid w:val="00E2412A"/>
    <w:rsid w:val="00E25076"/>
    <w:rsid w:val="00E25502"/>
    <w:rsid w:val="00E2574C"/>
    <w:rsid w:val="00E25ED8"/>
    <w:rsid w:val="00E268A0"/>
    <w:rsid w:val="00E26F8D"/>
    <w:rsid w:val="00E26FDE"/>
    <w:rsid w:val="00E2704C"/>
    <w:rsid w:val="00E2771A"/>
    <w:rsid w:val="00E27EEF"/>
    <w:rsid w:val="00E300F8"/>
    <w:rsid w:val="00E304BA"/>
    <w:rsid w:val="00E305AB"/>
    <w:rsid w:val="00E30C78"/>
    <w:rsid w:val="00E3122E"/>
    <w:rsid w:val="00E31CF6"/>
    <w:rsid w:val="00E32826"/>
    <w:rsid w:val="00E35FEB"/>
    <w:rsid w:val="00E3778B"/>
    <w:rsid w:val="00E37969"/>
    <w:rsid w:val="00E37D13"/>
    <w:rsid w:val="00E37E84"/>
    <w:rsid w:val="00E4007E"/>
    <w:rsid w:val="00E40335"/>
    <w:rsid w:val="00E40431"/>
    <w:rsid w:val="00E40DA9"/>
    <w:rsid w:val="00E40ECD"/>
    <w:rsid w:val="00E4157C"/>
    <w:rsid w:val="00E41F5D"/>
    <w:rsid w:val="00E423C3"/>
    <w:rsid w:val="00E426A7"/>
    <w:rsid w:val="00E46A10"/>
    <w:rsid w:val="00E470B8"/>
    <w:rsid w:val="00E47978"/>
    <w:rsid w:val="00E47ACF"/>
    <w:rsid w:val="00E501B6"/>
    <w:rsid w:val="00E503ED"/>
    <w:rsid w:val="00E50B56"/>
    <w:rsid w:val="00E50F27"/>
    <w:rsid w:val="00E50FAD"/>
    <w:rsid w:val="00E5104D"/>
    <w:rsid w:val="00E516D8"/>
    <w:rsid w:val="00E518D8"/>
    <w:rsid w:val="00E51958"/>
    <w:rsid w:val="00E535D6"/>
    <w:rsid w:val="00E56809"/>
    <w:rsid w:val="00E604D9"/>
    <w:rsid w:val="00E612C8"/>
    <w:rsid w:val="00E6169F"/>
    <w:rsid w:val="00E61852"/>
    <w:rsid w:val="00E62142"/>
    <w:rsid w:val="00E6233E"/>
    <w:rsid w:val="00E6241A"/>
    <w:rsid w:val="00E62AF2"/>
    <w:rsid w:val="00E6424F"/>
    <w:rsid w:val="00E6591C"/>
    <w:rsid w:val="00E660D0"/>
    <w:rsid w:val="00E66427"/>
    <w:rsid w:val="00E6719B"/>
    <w:rsid w:val="00E6746E"/>
    <w:rsid w:val="00E674A5"/>
    <w:rsid w:val="00E6785B"/>
    <w:rsid w:val="00E678CF"/>
    <w:rsid w:val="00E67933"/>
    <w:rsid w:val="00E7006D"/>
    <w:rsid w:val="00E70088"/>
    <w:rsid w:val="00E7033B"/>
    <w:rsid w:val="00E708ED"/>
    <w:rsid w:val="00E70C6F"/>
    <w:rsid w:val="00E70FC5"/>
    <w:rsid w:val="00E721D9"/>
    <w:rsid w:val="00E7273E"/>
    <w:rsid w:val="00E73CBB"/>
    <w:rsid w:val="00E750FC"/>
    <w:rsid w:val="00E764D7"/>
    <w:rsid w:val="00E76A8F"/>
    <w:rsid w:val="00E770C0"/>
    <w:rsid w:val="00E7716A"/>
    <w:rsid w:val="00E773F5"/>
    <w:rsid w:val="00E80188"/>
    <w:rsid w:val="00E80DB4"/>
    <w:rsid w:val="00E811EC"/>
    <w:rsid w:val="00E822A4"/>
    <w:rsid w:val="00E838DE"/>
    <w:rsid w:val="00E83DB4"/>
    <w:rsid w:val="00E860EA"/>
    <w:rsid w:val="00E865AC"/>
    <w:rsid w:val="00E87045"/>
    <w:rsid w:val="00E876C9"/>
    <w:rsid w:val="00E901B0"/>
    <w:rsid w:val="00E908B5"/>
    <w:rsid w:val="00E91D7B"/>
    <w:rsid w:val="00E9411E"/>
    <w:rsid w:val="00E961F1"/>
    <w:rsid w:val="00E97462"/>
    <w:rsid w:val="00E9765C"/>
    <w:rsid w:val="00EA169C"/>
    <w:rsid w:val="00EA1B22"/>
    <w:rsid w:val="00EA2A10"/>
    <w:rsid w:val="00EA2CCC"/>
    <w:rsid w:val="00EA3CEA"/>
    <w:rsid w:val="00EA4960"/>
    <w:rsid w:val="00EA632F"/>
    <w:rsid w:val="00EA6BA8"/>
    <w:rsid w:val="00EA7C10"/>
    <w:rsid w:val="00EB0597"/>
    <w:rsid w:val="00EB0996"/>
    <w:rsid w:val="00EB2344"/>
    <w:rsid w:val="00EB31CE"/>
    <w:rsid w:val="00EB4575"/>
    <w:rsid w:val="00EB4F49"/>
    <w:rsid w:val="00EB55F1"/>
    <w:rsid w:val="00EB61B9"/>
    <w:rsid w:val="00EB6929"/>
    <w:rsid w:val="00EB6DCB"/>
    <w:rsid w:val="00EB7811"/>
    <w:rsid w:val="00EB7CF8"/>
    <w:rsid w:val="00EC0423"/>
    <w:rsid w:val="00EC244F"/>
    <w:rsid w:val="00EC2E04"/>
    <w:rsid w:val="00EC2E6E"/>
    <w:rsid w:val="00EC344B"/>
    <w:rsid w:val="00EC4D1E"/>
    <w:rsid w:val="00EC4EDF"/>
    <w:rsid w:val="00EC4F97"/>
    <w:rsid w:val="00EC586B"/>
    <w:rsid w:val="00EC5D65"/>
    <w:rsid w:val="00EC7C3F"/>
    <w:rsid w:val="00ED09EB"/>
    <w:rsid w:val="00ED0B83"/>
    <w:rsid w:val="00ED103C"/>
    <w:rsid w:val="00ED1644"/>
    <w:rsid w:val="00ED1A42"/>
    <w:rsid w:val="00ED2023"/>
    <w:rsid w:val="00ED314C"/>
    <w:rsid w:val="00ED3455"/>
    <w:rsid w:val="00ED36FB"/>
    <w:rsid w:val="00ED3AAD"/>
    <w:rsid w:val="00ED3BC4"/>
    <w:rsid w:val="00ED442B"/>
    <w:rsid w:val="00ED4E4F"/>
    <w:rsid w:val="00ED54B0"/>
    <w:rsid w:val="00ED5D58"/>
    <w:rsid w:val="00ED6347"/>
    <w:rsid w:val="00ED7329"/>
    <w:rsid w:val="00ED7408"/>
    <w:rsid w:val="00ED76F0"/>
    <w:rsid w:val="00EE09C4"/>
    <w:rsid w:val="00EE1A9D"/>
    <w:rsid w:val="00EE1BA3"/>
    <w:rsid w:val="00EE1CB1"/>
    <w:rsid w:val="00EE21D5"/>
    <w:rsid w:val="00EE3BE1"/>
    <w:rsid w:val="00EE4A42"/>
    <w:rsid w:val="00EE4F1B"/>
    <w:rsid w:val="00EE5C63"/>
    <w:rsid w:val="00EE64AD"/>
    <w:rsid w:val="00EF147F"/>
    <w:rsid w:val="00EF1E96"/>
    <w:rsid w:val="00EF2834"/>
    <w:rsid w:val="00EF2A48"/>
    <w:rsid w:val="00EF2D64"/>
    <w:rsid w:val="00EF3236"/>
    <w:rsid w:val="00EF3406"/>
    <w:rsid w:val="00EF3CDA"/>
    <w:rsid w:val="00EF3E19"/>
    <w:rsid w:val="00EF479A"/>
    <w:rsid w:val="00EF48B0"/>
    <w:rsid w:val="00EF5EE4"/>
    <w:rsid w:val="00EF6AFB"/>
    <w:rsid w:val="00EF6CAC"/>
    <w:rsid w:val="00EF6FB2"/>
    <w:rsid w:val="00EF70A2"/>
    <w:rsid w:val="00EF741C"/>
    <w:rsid w:val="00F00183"/>
    <w:rsid w:val="00F001D3"/>
    <w:rsid w:val="00F00320"/>
    <w:rsid w:val="00F0033D"/>
    <w:rsid w:val="00F00964"/>
    <w:rsid w:val="00F012CE"/>
    <w:rsid w:val="00F013A0"/>
    <w:rsid w:val="00F02C86"/>
    <w:rsid w:val="00F05650"/>
    <w:rsid w:val="00F059B3"/>
    <w:rsid w:val="00F062CA"/>
    <w:rsid w:val="00F063F7"/>
    <w:rsid w:val="00F06A3B"/>
    <w:rsid w:val="00F07004"/>
    <w:rsid w:val="00F0746D"/>
    <w:rsid w:val="00F07EC5"/>
    <w:rsid w:val="00F10159"/>
    <w:rsid w:val="00F10C3B"/>
    <w:rsid w:val="00F1151B"/>
    <w:rsid w:val="00F11BC1"/>
    <w:rsid w:val="00F11F6F"/>
    <w:rsid w:val="00F147A4"/>
    <w:rsid w:val="00F147DD"/>
    <w:rsid w:val="00F155B1"/>
    <w:rsid w:val="00F17F32"/>
    <w:rsid w:val="00F20248"/>
    <w:rsid w:val="00F20FA2"/>
    <w:rsid w:val="00F21059"/>
    <w:rsid w:val="00F21290"/>
    <w:rsid w:val="00F213BC"/>
    <w:rsid w:val="00F21505"/>
    <w:rsid w:val="00F225A3"/>
    <w:rsid w:val="00F234D8"/>
    <w:rsid w:val="00F243DC"/>
    <w:rsid w:val="00F24E8D"/>
    <w:rsid w:val="00F25D4B"/>
    <w:rsid w:val="00F25E59"/>
    <w:rsid w:val="00F3007C"/>
    <w:rsid w:val="00F31F9B"/>
    <w:rsid w:val="00F32204"/>
    <w:rsid w:val="00F33A48"/>
    <w:rsid w:val="00F33CD1"/>
    <w:rsid w:val="00F34479"/>
    <w:rsid w:val="00F344CD"/>
    <w:rsid w:val="00F34FBB"/>
    <w:rsid w:val="00F352D2"/>
    <w:rsid w:val="00F35455"/>
    <w:rsid w:val="00F35C78"/>
    <w:rsid w:val="00F3629B"/>
    <w:rsid w:val="00F366F7"/>
    <w:rsid w:val="00F37069"/>
    <w:rsid w:val="00F37616"/>
    <w:rsid w:val="00F401A7"/>
    <w:rsid w:val="00F408C5"/>
    <w:rsid w:val="00F40BE2"/>
    <w:rsid w:val="00F40F92"/>
    <w:rsid w:val="00F419B2"/>
    <w:rsid w:val="00F42DE8"/>
    <w:rsid w:val="00F43C11"/>
    <w:rsid w:val="00F4442D"/>
    <w:rsid w:val="00F445EE"/>
    <w:rsid w:val="00F455EE"/>
    <w:rsid w:val="00F45A11"/>
    <w:rsid w:val="00F45E96"/>
    <w:rsid w:val="00F461F3"/>
    <w:rsid w:val="00F46C16"/>
    <w:rsid w:val="00F473E7"/>
    <w:rsid w:val="00F4769D"/>
    <w:rsid w:val="00F508FC"/>
    <w:rsid w:val="00F510C2"/>
    <w:rsid w:val="00F51312"/>
    <w:rsid w:val="00F5136E"/>
    <w:rsid w:val="00F5284C"/>
    <w:rsid w:val="00F557A3"/>
    <w:rsid w:val="00F55908"/>
    <w:rsid w:val="00F56750"/>
    <w:rsid w:val="00F56C40"/>
    <w:rsid w:val="00F571A9"/>
    <w:rsid w:val="00F57FA2"/>
    <w:rsid w:val="00F61AB1"/>
    <w:rsid w:val="00F6374A"/>
    <w:rsid w:val="00F6430D"/>
    <w:rsid w:val="00F64D4A"/>
    <w:rsid w:val="00F64E53"/>
    <w:rsid w:val="00F66A69"/>
    <w:rsid w:val="00F67539"/>
    <w:rsid w:val="00F703DC"/>
    <w:rsid w:val="00F70F84"/>
    <w:rsid w:val="00F71184"/>
    <w:rsid w:val="00F71F5F"/>
    <w:rsid w:val="00F72194"/>
    <w:rsid w:val="00F72390"/>
    <w:rsid w:val="00F72E3F"/>
    <w:rsid w:val="00F778C9"/>
    <w:rsid w:val="00F77969"/>
    <w:rsid w:val="00F8096B"/>
    <w:rsid w:val="00F81206"/>
    <w:rsid w:val="00F821C6"/>
    <w:rsid w:val="00F82840"/>
    <w:rsid w:val="00F834D2"/>
    <w:rsid w:val="00F83E3B"/>
    <w:rsid w:val="00F84538"/>
    <w:rsid w:val="00F86AE6"/>
    <w:rsid w:val="00F86FF8"/>
    <w:rsid w:val="00F87CE1"/>
    <w:rsid w:val="00F90672"/>
    <w:rsid w:val="00F9175C"/>
    <w:rsid w:val="00F91B20"/>
    <w:rsid w:val="00F9240B"/>
    <w:rsid w:val="00F92C2C"/>
    <w:rsid w:val="00F92F59"/>
    <w:rsid w:val="00F956C4"/>
    <w:rsid w:val="00F95D40"/>
    <w:rsid w:val="00F95D73"/>
    <w:rsid w:val="00F95F47"/>
    <w:rsid w:val="00F96F3A"/>
    <w:rsid w:val="00F9725B"/>
    <w:rsid w:val="00FA140F"/>
    <w:rsid w:val="00FA1C00"/>
    <w:rsid w:val="00FA1CC3"/>
    <w:rsid w:val="00FA2434"/>
    <w:rsid w:val="00FA2662"/>
    <w:rsid w:val="00FA3048"/>
    <w:rsid w:val="00FA31B2"/>
    <w:rsid w:val="00FA4F61"/>
    <w:rsid w:val="00FA61BC"/>
    <w:rsid w:val="00FA6B37"/>
    <w:rsid w:val="00FA7057"/>
    <w:rsid w:val="00FA7EED"/>
    <w:rsid w:val="00FB0BB9"/>
    <w:rsid w:val="00FB13A5"/>
    <w:rsid w:val="00FB14C5"/>
    <w:rsid w:val="00FB151D"/>
    <w:rsid w:val="00FB1B01"/>
    <w:rsid w:val="00FB1FD0"/>
    <w:rsid w:val="00FB21A0"/>
    <w:rsid w:val="00FB2904"/>
    <w:rsid w:val="00FB321B"/>
    <w:rsid w:val="00FB518B"/>
    <w:rsid w:val="00FB6309"/>
    <w:rsid w:val="00FB7DC9"/>
    <w:rsid w:val="00FC1D55"/>
    <w:rsid w:val="00FC2654"/>
    <w:rsid w:val="00FC27E3"/>
    <w:rsid w:val="00FC294F"/>
    <w:rsid w:val="00FC5EF5"/>
    <w:rsid w:val="00FC690D"/>
    <w:rsid w:val="00FC6B2F"/>
    <w:rsid w:val="00FC7603"/>
    <w:rsid w:val="00FC7BE9"/>
    <w:rsid w:val="00FC7C98"/>
    <w:rsid w:val="00FD00A7"/>
    <w:rsid w:val="00FD0F09"/>
    <w:rsid w:val="00FD25D5"/>
    <w:rsid w:val="00FD265E"/>
    <w:rsid w:val="00FD2813"/>
    <w:rsid w:val="00FD2883"/>
    <w:rsid w:val="00FD2F14"/>
    <w:rsid w:val="00FD2F5D"/>
    <w:rsid w:val="00FD3126"/>
    <w:rsid w:val="00FD366F"/>
    <w:rsid w:val="00FD3A57"/>
    <w:rsid w:val="00FD3CAB"/>
    <w:rsid w:val="00FD3E24"/>
    <w:rsid w:val="00FD48F8"/>
    <w:rsid w:val="00FD5150"/>
    <w:rsid w:val="00FD5380"/>
    <w:rsid w:val="00FD57B9"/>
    <w:rsid w:val="00FD6A67"/>
    <w:rsid w:val="00FD6C20"/>
    <w:rsid w:val="00FD7B0C"/>
    <w:rsid w:val="00FE0400"/>
    <w:rsid w:val="00FE04FC"/>
    <w:rsid w:val="00FE0869"/>
    <w:rsid w:val="00FE1A8D"/>
    <w:rsid w:val="00FE1B3D"/>
    <w:rsid w:val="00FE3EF1"/>
    <w:rsid w:val="00FE3EF5"/>
    <w:rsid w:val="00FE417E"/>
    <w:rsid w:val="00FE43B3"/>
    <w:rsid w:val="00FE4CDA"/>
    <w:rsid w:val="00FE4DAD"/>
    <w:rsid w:val="00FE53E1"/>
    <w:rsid w:val="00FE611C"/>
    <w:rsid w:val="00FF05AD"/>
    <w:rsid w:val="00FF0748"/>
    <w:rsid w:val="00FF0D69"/>
    <w:rsid w:val="00FF0D72"/>
    <w:rsid w:val="00FF1E8C"/>
    <w:rsid w:val="00FF27B3"/>
    <w:rsid w:val="00FF3F4A"/>
    <w:rsid w:val="00FF5103"/>
    <w:rsid w:val="00FF5A5F"/>
    <w:rsid w:val="00FF67F9"/>
    <w:rsid w:val="00FF77D2"/>
    <w:rsid w:val="00FF794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12CF5E"/>
  <w15:docId w15:val="{67D95F68-E75B-427D-8722-B3FEC9F532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before="240" w:after="60" w:line="276" w:lineRule="auto"/>
        <w:ind w:left="357"/>
        <w:jc w:val="both"/>
      </w:pPr>
    </w:pPrDefault>
  </w:docDefaults>
  <w:latentStyles w:defLockedState="0" w:defUIPriority="99" w:defSemiHidden="0" w:defUnhideWhenUsed="0" w:defQFormat="0" w:count="376">
    <w:lsdException w:name="Normal" w:uiPriority="0" w:qFormat="1"/>
    <w:lsdException w:name="heading 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4546"/>
    <w:pPr>
      <w:spacing w:before="120" w:after="120" w:line="240" w:lineRule="auto"/>
      <w:ind w:left="0"/>
    </w:pPr>
    <w:rPr>
      <w:rFonts w:ascii="Calibri" w:hAnsi="Calibri" w:cs="Arial"/>
      <w:szCs w:val="20"/>
    </w:rPr>
  </w:style>
  <w:style w:type="paragraph" w:styleId="Ttulo1">
    <w:name w:val="heading 1"/>
    <w:aliases w:val="título 1,Titulo 1,DOCUMENTO Nº 1,Título 1TEP,título 11,título 12,título 13,título 14,título 111,título 121,título 131,título 15,título 112,título 122,título 132,título 141,título 1111,título 1211,título 1311,título 16,título 113,título 123,14T"/>
    <w:basedOn w:val="Normal"/>
    <w:next w:val="Normal"/>
    <w:link w:val="Ttulo1Car"/>
    <w:uiPriority w:val="99"/>
    <w:qFormat/>
    <w:rsid w:val="008B20B7"/>
    <w:pPr>
      <w:keepNext/>
      <w:numPr>
        <w:numId w:val="5"/>
      </w:numPr>
      <w:tabs>
        <w:tab w:val="left" w:pos="567"/>
      </w:tabs>
      <w:spacing w:after="240"/>
      <w:ind w:left="357" w:hanging="357"/>
      <w:outlineLvl w:val="0"/>
    </w:pPr>
    <w:rPr>
      <w:rFonts w:eastAsiaTheme="majorEastAsia" w:cstheme="majorBidi"/>
      <w:b/>
      <w:bCs/>
      <w:caps/>
      <w:color w:val="0070C0"/>
      <w:szCs w:val="22"/>
      <w:lang w:val="es-ES_tradnl"/>
    </w:rPr>
  </w:style>
  <w:style w:type="paragraph" w:styleId="Ttulo2">
    <w:name w:val="heading 2"/>
    <w:aliases w:val="Título 2 modificado,Apartado,TITULO ANEJO,TIT-PLIEGO PAC,Título 2 TEP,título 2,título 21,título 22,título 23,título 24,título 211,título 2...,Título 2 Capítulo,12A,Título 2 Proyecto,Titulo,OG Heading 2,§1.1,. (1.1),Título 2 Car1,TÍTULO 2 DIG,H2"/>
    <w:basedOn w:val="Normal"/>
    <w:next w:val="Normal"/>
    <w:link w:val="Ttulo2Car"/>
    <w:uiPriority w:val="1"/>
    <w:unhideWhenUsed/>
    <w:qFormat/>
    <w:rsid w:val="008B20B7"/>
    <w:pPr>
      <w:keepNext/>
      <w:numPr>
        <w:ilvl w:val="1"/>
        <w:numId w:val="5"/>
      </w:numPr>
      <w:spacing w:after="240"/>
      <w:ind w:left="578" w:hanging="578"/>
      <w:outlineLvl w:val="1"/>
    </w:pPr>
    <w:rPr>
      <w:rFonts w:eastAsiaTheme="majorEastAsia" w:cstheme="majorBidi"/>
      <w:bCs/>
      <w:color w:val="0070C0"/>
      <w:szCs w:val="22"/>
      <w:lang w:val="es-ES_tradnl"/>
    </w:rPr>
  </w:style>
  <w:style w:type="paragraph" w:styleId="Ttulo3">
    <w:name w:val="heading 3"/>
    <w:aliases w:val="Título 3 proyecto,Título6,Título6 Car Car,Título6 Car Car Car,Título6 Car,Título 3 TEP,título 3,Título3,Título 3 Sección,Título 3 Proyecto,TITULO 3,título 3 Car Car Car,título 3 Car Car,h3,31,1.1.1. titulo 3,1.1.1. titulo 3 Car,OG Heading 3,H3"/>
    <w:basedOn w:val="Normal"/>
    <w:next w:val="Normal"/>
    <w:link w:val="Ttulo3Car"/>
    <w:uiPriority w:val="9"/>
    <w:unhideWhenUsed/>
    <w:qFormat/>
    <w:rsid w:val="00BE0E7C"/>
    <w:pPr>
      <w:keepNext/>
      <w:keepLines/>
      <w:numPr>
        <w:ilvl w:val="2"/>
        <w:numId w:val="5"/>
      </w:numPr>
      <w:spacing w:before="360" w:after="240"/>
      <w:outlineLvl w:val="2"/>
    </w:pPr>
    <w:rPr>
      <w:rFonts w:eastAsiaTheme="majorEastAsia" w:cstheme="majorBidi"/>
      <w:bCs/>
      <w:color w:val="0070C0"/>
      <w:lang w:val="es-ES_tradnl"/>
    </w:rPr>
  </w:style>
  <w:style w:type="paragraph" w:styleId="Ttulo4">
    <w:name w:val="heading 4"/>
    <w:aliases w:val="titulo 4,Título 4 TEP,TITULO 4,Título 4 Proyecto,Level 2 - a,Sub_subaptdo,H4,Título Cuadros,a),b) ...,Título 4 Car Car,Titulo 4 Car Car,Título 4 Car1,Titulo 4 Car1,No usar,Fuentes,Subapartado,Título 4 Car1 Car Car Car,4 Título 4"/>
    <w:basedOn w:val="Normal"/>
    <w:next w:val="Normal"/>
    <w:link w:val="Ttulo4Car"/>
    <w:uiPriority w:val="9"/>
    <w:unhideWhenUsed/>
    <w:qFormat/>
    <w:rsid w:val="00A84A84"/>
    <w:pPr>
      <w:keepNext/>
      <w:keepLines/>
      <w:numPr>
        <w:ilvl w:val="3"/>
        <w:numId w:val="5"/>
      </w:numPr>
      <w:spacing w:after="240"/>
      <w:outlineLvl w:val="3"/>
    </w:pPr>
    <w:rPr>
      <w:rFonts w:eastAsiaTheme="majorEastAsia" w:cstheme="majorBidi"/>
      <w:bCs/>
      <w:i/>
      <w:iCs/>
      <w:color w:val="0070C0"/>
    </w:rPr>
  </w:style>
  <w:style w:type="paragraph" w:styleId="Ttulo5">
    <w:name w:val="heading 5"/>
    <w:aliases w:val="TITULO 5,Block Label,Portada,OG Appendix,Título 5 Car Car,Sub-sub-subaptdo"/>
    <w:basedOn w:val="Ttulo4"/>
    <w:next w:val="Normal"/>
    <w:link w:val="Ttulo5Car"/>
    <w:uiPriority w:val="9"/>
    <w:unhideWhenUsed/>
    <w:qFormat/>
    <w:rsid w:val="00BD25EA"/>
    <w:pPr>
      <w:numPr>
        <w:ilvl w:val="4"/>
      </w:numPr>
      <w:outlineLvl w:val="4"/>
    </w:pPr>
    <w:rPr>
      <w:b/>
    </w:rPr>
  </w:style>
  <w:style w:type="paragraph" w:styleId="Ttulo6">
    <w:name w:val="heading 6"/>
    <w:aliases w:val="OG Distribution"/>
    <w:basedOn w:val="Normal"/>
    <w:next w:val="Normal"/>
    <w:link w:val="Ttulo6Car"/>
    <w:uiPriority w:val="9"/>
    <w:unhideWhenUsed/>
    <w:qFormat/>
    <w:rsid w:val="00BD25EA"/>
    <w:pPr>
      <w:keepNext/>
      <w:keepLines/>
      <w:numPr>
        <w:numId w:val="15"/>
      </w:numPr>
      <w:spacing w:before="200"/>
      <w:outlineLvl w:val="5"/>
    </w:pPr>
    <w:rPr>
      <w:rFonts w:asciiTheme="majorHAnsi" w:eastAsiaTheme="majorEastAsia" w:hAnsiTheme="majorHAnsi" w:cstheme="majorBidi"/>
      <w:iCs/>
      <w:color w:val="B5B919"/>
      <w:u w:val="single"/>
    </w:rPr>
  </w:style>
  <w:style w:type="paragraph" w:styleId="Ttulo7">
    <w:name w:val="heading 7"/>
    <w:basedOn w:val="Normal"/>
    <w:next w:val="Normal"/>
    <w:link w:val="Ttulo7Car"/>
    <w:uiPriority w:val="9"/>
    <w:unhideWhenUsed/>
    <w:qFormat/>
    <w:rsid w:val="00A92E54"/>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A92E54"/>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uiPriority w:val="9"/>
    <w:unhideWhenUsed/>
    <w:qFormat/>
    <w:rsid w:val="00A92E54"/>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 Car,Titulo 1 Car,DOCUMENTO Nº 1 Car,Título 1TEP Car,título 11 Car,título 12 Car,título 13 Car,título 14 Car,título 111 Car,título 121 Car,título 131 Car,título 15 Car,título 112 Car,título 122 Car,título 132 Car,título 141 Car"/>
    <w:basedOn w:val="Fuentedeprrafopredeter"/>
    <w:link w:val="Ttulo1"/>
    <w:uiPriority w:val="99"/>
    <w:rsid w:val="008B20B7"/>
    <w:rPr>
      <w:rFonts w:ascii="Calibri" w:eastAsiaTheme="majorEastAsia" w:hAnsi="Calibri" w:cstheme="majorBidi"/>
      <w:b/>
      <w:bCs/>
      <w:caps/>
      <w:color w:val="0070C0"/>
      <w:lang w:val="es-ES_tradnl"/>
    </w:rPr>
  </w:style>
  <w:style w:type="character" w:customStyle="1" w:styleId="Ttulo2Car">
    <w:name w:val="Título 2 Car"/>
    <w:aliases w:val="Título 2 modificado Car,Apartado Car,TITULO ANEJO Car,TIT-PLIEGO PAC Car,Título 2 TEP Car,título 2 Car,título 21 Car,título 22 Car,título 23 Car,título 24 Car,título 211 Car,título 2... Car,Título 2 Capítulo Car,12A Car,Titulo Car,§1.1 Car"/>
    <w:basedOn w:val="Fuentedeprrafopredeter"/>
    <w:link w:val="Ttulo2"/>
    <w:uiPriority w:val="1"/>
    <w:rsid w:val="008B20B7"/>
    <w:rPr>
      <w:rFonts w:ascii="Calibri" w:eastAsiaTheme="majorEastAsia" w:hAnsi="Calibri" w:cstheme="majorBidi"/>
      <w:bCs/>
      <w:color w:val="0070C0"/>
      <w:lang w:val="es-ES_tradnl"/>
    </w:rPr>
  </w:style>
  <w:style w:type="character" w:customStyle="1" w:styleId="Ttulo3Car">
    <w:name w:val="Título 3 Car"/>
    <w:aliases w:val="Título 3 proyecto Car,Título6 Car1,Título6 Car Car Car1,Título6 Car Car Car Car,Título6 Car Car1,Título 3 TEP Car,título 3 Car,Título3 Car,Título 3 Sección Car,Título 3 Proyecto Car,TITULO 3 Car,título 3 Car Car Car Car,h3 Car,31 Car,H3 Car"/>
    <w:basedOn w:val="Fuentedeprrafopredeter"/>
    <w:link w:val="Ttulo3"/>
    <w:uiPriority w:val="9"/>
    <w:rsid w:val="00BE0E7C"/>
    <w:rPr>
      <w:rFonts w:ascii="Calibri" w:eastAsiaTheme="majorEastAsia" w:hAnsi="Calibri" w:cstheme="majorBidi"/>
      <w:bCs/>
      <w:color w:val="0070C0"/>
      <w:szCs w:val="20"/>
      <w:lang w:val="es-ES_tradnl"/>
    </w:rPr>
  </w:style>
  <w:style w:type="paragraph" w:styleId="Encabezado">
    <w:name w:val="header"/>
    <w:aliases w:val="encabezado,Encabezado 2,anexo,TEP,SV,DINTRA"/>
    <w:basedOn w:val="Normal"/>
    <w:link w:val="EncabezadoCar"/>
    <w:unhideWhenUsed/>
    <w:rsid w:val="00A92E54"/>
    <w:pPr>
      <w:tabs>
        <w:tab w:val="center" w:pos="4252"/>
        <w:tab w:val="right" w:pos="8504"/>
      </w:tabs>
    </w:pPr>
  </w:style>
  <w:style w:type="character" w:customStyle="1" w:styleId="EncabezadoCar">
    <w:name w:val="Encabezado Car"/>
    <w:aliases w:val="encabezado Car,Encabezado 2 Car,anexo Car,TEP Car,SV Car,DINTRA Car"/>
    <w:basedOn w:val="Fuentedeprrafopredeter"/>
    <w:link w:val="Encabezado"/>
    <w:rsid w:val="00A92E54"/>
  </w:style>
  <w:style w:type="paragraph" w:styleId="Piedepgina">
    <w:name w:val="footer"/>
    <w:aliases w:val="pie de página,Pie de página Car Car,Car9 Car Car,Car9 Car Car Car Car Car Car Car Car Car Car Car Car Car Car Car Car Car Car Car Car Car Car Car Car Car Car Car Car Car Car Car Car Car Car Car Car Car Car Car Car Car Car, Car9 Car Car"/>
    <w:basedOn w:val="Normal"/>
    <w:link w:val="PiedepginaCar"/>
    <w:unhideWhenUsed/>
    <w:rsid w:val="00A92E54"/>
    <w:pPr>
      <w:tabs>
        <w:tab w:val="center" w:pos="4252"/>
        <w:tab w:val="right" w:pos="8504"/>
      </w:tabs>
    </w:pPr>
  </w:style>
  <w:style w:type="character" w:customStyle="1" w:styleId="PiedepginaCar">
    <w:name w:val="Pie de página Car"/>
    <w:aliases w:val="pie de página Car,Pie de página Car Car Car,Car9 Car Car Car, Car9 Car Car Car"/>
    <w:basedOn w:val="Fuentedeprrafopredeter"/>
    <w:link w:val="Piedepgina"/>
    <w:rsid w:val="00A92E54"/>
  </w:style>
  <w:style w:type="table" w:styleId="Tablaconcuadrcula">
    <w:name w:val="Table Grid"/>
    <w:aliases w:val="SGI,sin cuadricula,Tabla GEOCOL,Tabla con cuadrícula-1,Casanare,Capítulo 1 PMA,Petrominerales,Tabla sin cuadrícula,petro,SGS Table Basic 1,Capítulo 1 PMA - Tabla,Parte II PMA - Tabla,Capítulo 4 PMA - Tabla,TABLA OFERTA"/>
    <w:basedOn w:val="Tablanormal"/>
    <w:uiPriority w:val="59"/>
    <w:qFormat/>
    <w:rsid w:val="00A92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A92E54"/>
    <w:rPr>
      <w:rFonts w:ascii="Tahoma" w:hAnsi="Tahoma" w:cs="Tahoma"/>
      <w:sz w:val="16"/>
      <w:szCs w:val="16"/>
    </w:rPr>
  </w:style>
  <w:style w:type="character" w:customStyle="1" w:styleId="TextodegloboCar">
    <w:name w:val="Texto de globo Car"/>
    <w:basedOn w:val="Fuentedeprrafopredeter"/>
    <w:link w:val="Textodeglobo"/>
    <w:uiPriority w:val="99"/>
    <w:semiHidden/>
    <w:rsid w:val="00A92E54"/>
    <w:rPr>
      <w:rFonts w:ascii="Tahoma" w:hAnsi="Tahoma" w:cs="Tahoma"/>
      <w:sz w:val="16"/>
      <w:szCs w:val="16"/>
    </w:rPr>
  </w:style>
  <w:style w:type="paragraph" w:customStyle="1" w:styleId="anexos">
    <w:name w:val="anexos"/>
    <w:uiPriority w:val="99"/>
    <w:rsid w:val="00A92E54"/>
    <w:pPr>
      <w:widowControl w:val="0"/>
      <w:spacing w:before="360" w:after="0" w:line="360" w:lineRule="auto"/>
      <w:jc w:val="center"/>
    </w:pPr>
    <w:rPr>
      <w:rFonts w:ascii="Arial" w:eastAsia="Times New Roman" w:hAnsi="Arial" w:cs="Times New Roman"/>
      <w:b/>
      <w:caps/>
      <w:snapToGrid w:val="0"/>
      <w:sz w:val="20"/>
      <w:szCs w:val="20"/>
      <w:lang w:val="es-ES_tradnl" w:eastAsia="es-ES"/>
    </w:rPr>
  </w:style>
  <w:style w:type="paragraph" w:styleId="Ttulo">
    <w:name w:val="Title"/>
    <w:basedOn w:val="Normal"/>
    <w:link w:val="TtuloCar"/>
    <w:uiPriority w:val="10"/>
    <w:qFormat/>
    <w:rsid w:val="00DE3B70"/>
    <w:pPr>
      <w:spacing w:after="240"/>
    </w:pPr>
    <w:rPr>
      <w:rFonts w:eastAsia="Times New Roman" w:cs="Times New Roman"/>
      <w:b/>
      <w:bCs/>
      <w:color w:val="B5B919"/>
      <w:szCs w:val="22"/>
      <w:lang w:eastAsia="es-ES"/>
    </w:rPr>
  </w:style>
  <w:style w:type="character" w:customStyle="1" w:styleId="TtuloCar">
    <w:name w:val="Título Car"/>
    <w:basedOn w:val="Fuentedeprrafopredeter"/>
    <w:link w:val="Ttulo"/>
    <w:uiPriority w:val="10"/>
    <w:rsid w:val="00DE3B70"/>
    <w:rPr>
      <w:rFonts w:ascii="Calibri" w:eastAsia="Times New Roman" w:hAnsi="Calibri" w:cs="Times New Roman"/>
      <w:b/>
      <w:bCs/>
      <w:color w:val="B5B919"/>
      <w:lang w:eastAsia="es-ES"/>
    </w:rPr>
  </w:style>
  <w:style w:type="paragraph" w:customStyle="1" w:styleId="Arial11-">
    <w:name w:val="Arial1.1-"/>
    <w:basedOn w:val="Ttulo"/>
    <w:next w:val="Normal"/>
    <w:autoRedefine/>
    <w:rsid w:val="00A92E54"/>
    <w:pPr>
      <w:numPr>
        <w:ilvl w:val="1"/>
        <w:numId w:val="1"/>
      </w:numPr>
      <w:tabs>
        <w:tab w:val="left" w:pos="-2127"/>
        <w:tab w:val="left" w:pos="-1985"/>
        <w:tab w:val="left" w:pos="-1440"/>
        <w:tab w:val="left" w:pos="-720"/>
        <w:tab w:val="left" w:pos="-142"/>
      </w:tabs>
      <w:suppressAutoHyphens/>
      <w:snapToGrid w:val="0"/>
      <w:spacing w:after="360"/>
      <w:ind w:right="28"/>
    </w:pPr>
    <w:rPr>
      <w:rFonts w:ascii="Arial" w:hAnsi="Arial" w:cs="Arial"/>
      <w:bCs w:val="0"/>
      <w:caps/>
      <w:color w:val="004846"/>
      <w:spacing w:val="-3"/>
      <w:sz w:val="24"/>
    </w:rPr>
  </w:style>
  <w:style w:type="paragraph" w:styleId="Textocomentario">
    <w:name w:val="annotation text"/>
    <w:basedOn w:val="Normal"/>
    <w:link w:val="TextocomentarioCar"/>
    <w:rsid w:val="00A92E54"/>
    <w:rPr>
      <w:rFonts w:eastAsia="Times New Roman" w:cs="Times New Roman"/>
      <w:lang w:val="es-ES_tradnl" w:eastAsia="es-ES"/>
    </w:rPr>
  </w:style>
  <w:style w:type="character" w:customStyle="1" w:styleId="TextocomentarioCar">
    <w:name w:val="Texto comentario Car"/>
    <w:basedOn w:val="Fuentedeprrafopredeter"/>
    <w:link w:val="Textocomentario"/>
    <w:rsid w:val="00A92E54"/>
    <w:rPr>
      <w:rFonts w:eastAsia="Times New Roman" w:cs="Times New Roman"/>
      <w:sz w:val="20"/>
      <w:szCs w:val="20"/>
      <w:lang w:val="es-ES_tradnl" w:eastAsia="es-ES"/>
    </w:rPr>
  </w:style>
  <w:style w:type="paragraph" w:styleId="Asuntodelcomentario">
    <w:name w:val="annotation subject"/>
    <w:basedOn w:val="Textocomentario"/>
    <w:next w:val="Textocomentario"/>
    <w:link w:val="AsuntodelcomentarioCar"/>
    <w:uiPriority w:val="99"/>
    <w:semiHidden/>
    <w:rsid w:val="00A92E54"/>
    <w:rPr>
      <w:b/>
      <w:bCs/>
    </w:rPr>
  </w:style>
  <w:style w:type="character" w:customStyle="1" w:styleId="AsuntodelcomentarioCar">
    <w:name w:val="Asunto del comentario Car"/>
    <w:basedOn w:val="TextocomentarioCar"/>
    <w:link w:val="Asuntodelcomentario"/>
    <w:uiPriority w:val="99"/>
    <w:semiHidden/>
    <w:rsid w:val="00A92E54"/>
    <w:rPr>
      <w:rFonts w:eastAsia="Times New Roman" w:cs="Times New Roman"/>
      <w:b/>
      <w:bCs/>
      <w:sz w:val="20"/>
      <w:szCs w:val="20"/>
      <w:lang w:val="es-ES_tradnl" w:eastAsia="es-ES"/>
    </w:rPr>
  </w:style>
  <w:style w:type="paragraph" w:customStyle="1" w:styleId="bodytextnospace">
    <w:name w:val="bodytextnospace"/>
    <w:basedOn w:val="Normal"/>
    <w:uiPriority w:val="99"/>
    <w:rsid w:val="00A92E54"/>
    <w:pPr>
      <w:spacing w:before="100" w:beforeAutospacing="1" w:after="100" w:afterAutospacing="1"/>
      <w:jc w:val="left"/>
    </w:pPr>
    <w:rPr>
      <w:rFonts w:ascii="Times New Roman" w:eastAsia="Times New Roman" w:hAnsi="Times New Roman" w:cs="Times New Roman"/>
      <w:sz w:val="24"/>
      <w:szCs w:val="24"/>
      <w:lang w:eastAsia="es-ES"/>
    </w:rPr>
  </w:style>
  <w:style w:type="paragraph" w:styleId="Descripcin">
    <w:name w:val="caption"/>
    <w:aliases w:val="Genérico_A4_Epígrafe,Abb./Tab.,Genérico_A4_Epígrafe Car Car,Genérico_A4_Epígrafe Car,Genérico_A4_Epígrafe Car Car Car Car Car,Genérico_A4_Epígrafe Car Car Car Car,Genérico_A3_Epígrafe,Epígrafe Car Car,FigurasMeda,Tablas meda,Epígrafe - ANEXO"/>
    <w:basedOn w:val="Normal"/>
    <w:next w:val="Normal"/>
    <w:link w:val="DescripcinCar"/>
    <w:unhideWhenUsed/>
    <w:qFormat/>
    <w:rsid w:val="00124BDA"/>
    <w:pPr>
      <w:spacing w:after="240"/>
      <w:jc w:val="center"/>
    </w:pPr>
    <w:rPr>
      <w:bCs/>
      <w:i/>
      <w:color w:val="0070C0"/>
      <w:sz w:val="20"/>
    </w:rPr>
  </w:style>
  <w:style w:type="character" w:customStyle="1" w:styleId="DescripcinCar">
    <w:name w:val="Descripción Car"/>
    <w:aliases w:val="Genérico_A4_Epígrafe Car1,Abb./Tab. Car,Genérico_A4_Epígrafe Car Car Car,Genérico_A4_Epígrafe Car Car1,Genérico_A4_Epígrafe Car Car Car Car Car Car,Genérico_A4_Epígrafe Car Car Car Car Car1,Genérico_A3_Epígrafe Car,Epígrafe Car Car Car"/>
    <w:link w:val="Descripcin"/>
    <w:rsid w:val="00124BDA"/>
    <w:rPr>
      <w:rFonts w:ascii="Calibri" w:hAnsi="Calibri" w:cs="Arial"/>
      <w:bCs/>
      <w:i/>
      <w:color w:val="0070C0"/>
      <w:sz w:val="20"/>
      <w:szCs w:val="20"/>
    </w:rPr>
  </w:style>
  <w:style w:type="paragraph" w:customStyle="1" w:styleId="Borra">
    <w:name w:val="Borra"/>
    <w:basedOn w:val="Descripcin"/>
    <w:rsid w:val="00A92E54"/>
    <w:rPr>
      <w:rFonts w:eastAsia="Times New Roman" w:cs="Times New Roman"/>
      <w:b/>
      <w:sz w:val="18"/>
      <w:lang w:val="es-ES_tradnl" w:eastAsia="es-ES"/>
    </w:rPr>
  </w:style>
  <w:style w:type="character" w:customStyle="1" w:styleId="Ttulo4Car">
    <w:name w:val="Título 4 Car"/>
    <w:aliases w:val="titulo 4 Car,Título 4 TEP Car,TITULO 4 Car,Título 4 Proyecto Car,Level 2 - a Car,Sub_subaptdo Car,H4 Car,Título Cuadros Car,a) Car,b) ... Car,Título 4 Car Car Car,Titulo 4 Car Car Car,Título 4 Car1 Car,Titulo 4 Car1 Car,No usar Car"/>
    <w:basedOn w:val="Fuentedeprrafopredeter"/>
    <w:link w:val="Ttulo4"/>
    <w:uiPriority w:val="9"/>
    <w:rsid w:val="00A84A84"/>
    <w:rPr>
      <w:rFonts w:ascii="Calibri" w:eastAsiaTheme="majorEastAsia" w:hAnsi="Calibri" w:cstheme="majorBidi"/>
      <w:bCs/>
      <w:i/>
      <w:iCs/>
      <w:color w:val="0070C0"/>
      <w:szCs w:val="20"/>
    </w:rPr>
  </w:style>
  <w:style w:type="paragraph" w:customStyle="1" w:styleId="EstiloTtulo5Calibri">
    <w:name w:val="Estilo Título 5+ Calibri"/>
    <w:basedOn w:val="Ttulo4"/>
    <w:uiPriority w:val="99"/>
    <w:rsid w:val="00A92E54"/>
    <w:pPr>
      <w:keepLines w:val="0"/>
      <w:numPr>
        <w:ilvl w:val="0"/>
        <w:numId w:val="0"/>
      </w:numPr>
      <w:tabs>
        <w:tab w:val="num" w:pos="1574"/>
      </w:tabs>
      <w:spacing w:before="0"/>
      <w:ind w:left="1574" w:hanging="864"/>
    </w:pPr>
    <w:rPr>
      <w:rFonts w:eastAsia="Times New Roman" w:cs="Times New Roman"/>
      <w:b/>
      <w:bCs w:val="0"/>
      <w:i w:val="0"/>
      <w:iCs w:val="0"/>
      <w:color w:val="auto"/>
      <w:szCs w:val="28"/>
      <w:lang w:eastAsia="es-ES"/>
    </w:rPr>
  </w:style>
  <w:style w:type="paragraph" w:customStyle="1" w:styleId="Borrar">
    <w:name w:val="Borrar"/>
    <w:basedOn w:val="EstiloTtulo5Calibri"/>
    <w:uiPriority w:val="99"/>
    <w:rsid w:val="00A92E54"/>
    <w:pPr>
      <w:numPr>
        <w:ilvl w:val="3"/>
      </w:numPr>
      <w:tabs>
        <w:tab w:val="num" w:pos="1574"/>
      </w:tabs>
      <w:ind w:left="1574" w:hanging="864"/>
    </w:pPr>
  </w:style>
  <w:style w:type="paragraph" w:customStyle="1" w:styleId="Cabeceratabla">
    <w:name w:val="Cabecera tabla"/>
    <w:basedOn w:val="Normal"/>
    <w:uiPriority w:val="99"/>
    <w:rsid w:val="00A92E54"/>
    <w:pPr>
      <w:jc w:val="center"/>
    </w:pPr>
    <w:rPr>
      <w:rFonts w:eastAsia="Times New Roman"/>
      <w:b/>
      <w:bCs/>
      <w:color w:val="006666"/>
      <w:lang w:eastAsia="es-ES"/>
    </w:rPr>
  </w:style>
  <w:style w:type="paragraph" w:customStyle="1" w:styleId="CarCar1Car">
    <w:name w:val="Car Car1 Car"/>
    <w:basedOn w:val="Normal"/>
    <w:uiPriority w:val="99"/>
    <w:rsid w:val="00A92E54"/>
    <w:pPr>
      <w:spacing w:after="160" w:line="240" w:lineRule="exact"/>
    </w:pPr>
    <w:rPr>
      <w:rFonts w:ascii="Tahoma" w:eastAsia="Times New Roman" w:hAnsi="Tahoma" w:cs="Times New Roman"/>
      <w:b/>
      <w:lang w:val="en-US"/>
    </w:rPr>
  </w:style>
  <w:style w:type="paragraph" w:customStyle="1" w:styleId="ContenidoSugerido">
    <w:name w:val="Contenido Sugerido"/>
    <w:basedOn w:val="Normal"/>
    <w:next w:val="Normal"/>
    <w:uiPriority w:val="99"/>
    <w:rsid w:val="00A92E54"/>
    <w:pPr>
      <w:pBdr>
        <w:top w:val="single" w:sz="6" w:space="1" w:color="800000"/>
        <w:left w:val="single" w:sz="6" w:space="1" w:color="800000"/>
        <w:bottom w:val="single" w:sz="6" w:space="1" w:color="800000"/>
        <w:right w:val="single" w:sz="6" w:space="1" w:color="800000"/>
      </w:pBdr>
    </w:pPr>
    <w:rPr>
      <w:rFonts w:ascii="Arial" w:eastAsia="Times New Roman" w:hAnsi="Arial" w:cs="Times New Roman"/>
      <w:lang w:eastAsia="es-ES"/>
    </w:rPr>
  </w:style>
  <w:style w:type="character" w:customStyle="1" w:styleId="corchete-llamada1">
    <w:name w:val="corchete-llamada1"/>
    <w:rsid w:val="00A92E54"/>
    <w:rPr>
      <w:vanish/>
      <w:webHidden w:val="0"/>
      <w:specVanish w:val="0"/>
    </w:rPr>
  </w:style>
  <w:style w:type="paragraph" w:customStyle="1" w:styleId="Default">
    <w:name w:val="Default"/>
    <w:link w:val="DefaultCarattere"/>
    <w:rsid w:val="00A92E54"/>
    <w:pPr>
      <w:autoSpaceDE w:val="0"/>
      <w:autoSpaceDN w:val="0"/>
      <w:adjustRightInd w:val="0"/>
      <w:spacing w:after="0" w:line="240" w:lineRule="auto"/>
    </w:pPr>
    <w:rPr>
      <w:rFonts w:ascii="Times New Roman" w:eastAsia="Times New Roman" w:hAnsi="Times New Roman" w:cs="Times New Roman"/>
      <w:color w:val="000000"/>
      <w:sz w:val="24"/>
      <w:szCs w:val="24"/>
      <w:lang w:eastAsia="es-ES"/>
    </w:rPr>
  </w:style>
  <w:style w:type="paragraph" w:customStyle="1" w:styleId="Documento1">
    <w:name w:val="Documento 1"/>
    <w:uiPriority w:val="99"/>
    <w:rsid w:val="00A92E54"/>
    <w:pPr>
      <w:keepNext/>
      <w:keepLines/>
      <w:widowControl w:val="0"/>
      <w:tabs>
        <w:tab w:val="left" w:pos="-720"/>
      </w:tabs>
      <w:suppressAutoHyphens/>
      <w:autoSpaceDE w:val="0"/>
      <w:autoSpaceDN w:val="0"/>
      <w:adjustRightInd w:val="0"/>
      <w:spacing w:after="0" w:line="240" w:lineRule="atLeast"/>
    </w:pPr>
    <w:rPr>
      <w:rFonts w:ascii="Courier New" w:eastAsia="Times New Roman" w:hAnsi="Courier New" w:cs="Frutiger 55 Roman"/>
      <w:sz w:val="24"/>
      <w:szCs w:val="24"/>
      <w:lang w:val="en-US" w:eastAsia="es-ES"/>
    </w:rPr>
  </w:style>
  <w:style w:type="character" w:customStyle="1" w:styleId="editsection">
    <w:name w:val="editsection"/>
    <w:basedOn w:val="Fuentedeprrafopredeter"/>
    <w:rsid w:val="00A92E54"/>
  </w:style>
  <w:style w:type="paragraph" w:customStyle="1" w:styleId="Encabezadodetda">
    <w:name w:val="Encabezado de tda"/>
    <w:basedOn w:val="Normal"/>
    <w:uiPriority w:val="99"/>
    <w:rsid w:val="00A92E54"/>
    <w:pPr>
      <w:widowControl w:val="0"/>
      <w:tabs>
        <w:tab w:val="right" w:pos="9360"/>
      </w:tabs>
      <w:suppressAutoHyphens/>
      <w:jc w:val="left"/>
    </w:pPr>
    <w:rPr>
      <w:rFonts w:ascii="Courier New" w:eastAsia="Times New Roman" w:hAnsi="Courier New" w:cs="Times New Roman"/>
      <w:snapToGrid w:val="0"/>
      <w:lang w:val="en-US" w:eastAsia="es-ES"/>
    </w:rPr>
  </w:style>
  <w:style w:type="character" w:styleId="nfasis">
    <w:name w:val="Emphasis"/>
    <w:uiPriority w:val="20"/>
    <w:qFormat/>
    <w:rsid w:val="00A92E54"/>
    <w:rPr>
      <w:rFonts w:ascii="Arial" w:hAnsi="Arial"/>
      <w:b/>
      <w:spacing w:val="-10"/>
      <w:sz w:val="18"/>
    </w:rPr>
  </w:style>
  <w:style w:type="paragraph" w:customStyle="1" w:styleId="EntregableTtulo">
    <w:name w:val="Entregable Título"/>
    <w:basedOn w:val="Ttulo2"/>
    <w:uiPriority w:val="99"/>
    <w:rsid w:val="00A92E54"/>
    <w:pPr>
      <w:numPr>
        <w:ilvl w:val="0"/>
        <w:numId w:val="0"/>
      </w:numPr>
      <w:tabs>
        <w:tab w:val="num" w:pos="360"/>
      </w:tabs>
      <w:spacing w:before="0" w:after="60"/>
      <w:ind w:left="360" w:hanging="360"/>
      <w:jc w:val="left"/>
    </w:pPr>
    <w:rPr>
      <w:rFonts w:ascii="Times New Roman" w:eastAsia="Times New Roman" w:hAnsi="Times New Roman" w:cs="Times New Roman"/>
      <w:caps/>
      <w:color w:val="auto"/>
      <w:szCs w:val="20"/>
      <w:lang w:eastAsia="es-ES"/>
    </w:rPr>
  </w:style>
  <w:style w:type="paragraph" w:customStyle="1" w:styleId="EntregableNormal">
    <w:name w:val="Entregable Normal"/>
    <w:basedOn w:val="EntregableTtulo"/>
    <w:uiPriority w:val="99"/>
    <w:rsid w:val="00A92E54"/>
    <w:pPr>
      <w:spacing w:after="0"/>
      <w:ind w:left="1077" w:hanging="357"/>
    </w:pPr>
    <w:rPr>
      <w:i/>
    </w:rPr>
  </w:style>
  <w:style w:type="paragraph" w:customStyle="1" w:styleId="epi1">
    <w:name w:val="epi1"/>
    <w:basedOn w:val="Ttulo1"/>
    <w:uiPriority w:val="99"/>
    <w:rsid w:val="00A92E54"/>
    <w:pPr>
      <w:widowControl w:val="0"/>
      <w:numPr>
        <w:numId w:val="0"/>
      </w:numPr>
      <w:spacing w:after="0"/>
      <w:outlineLvl w:val="9"/>
    </w:pPr>
    <w:rPr>
      <w:rFonts w:ascii="Arial" w:eastAsia="Times New Roman" w:hAnsi="Arial" w:cs="Times New Roman"/>
      <w:bCs w:val="0"/>
      <w:snapToGrid w:val="0"/>
      <w:color w:val="auto"/>
      <w:sz w:val="20"/>
      <w:szCs w:val="20"/>
      <w:lang w:val="es-ES" w:eastAsia="es-ES"/>
    </w:rPr>
  </w:style>
  <w:style w:type="paragraph" w:customStyle="1" w:styleId="EpgrafeIE">
    <w:name w:val="EpígrafeI&amp;E"/>
    <w:basedOn w:val="Descripcin"/>
    <w:link w:val="EpgrafeIECar"/>
    <w:rsid w:val="00A92E54"/>
    <w:rPr>
      <w:rFonts w:ascii="Verdana" w:eastAsia="Times New Roman" w:hAnsi="Verdana" w:cs="Times New Roman"/>
      <w:b/>
      <w:sz w:val="16"/>
      <w:lang w:eastAsia="es-ES"/>
    </w:rPr>
  </w:style>
  <w:style w:type="character" w:customStyle="1" w:styleId="EpgrafeIECar">
    <w:name w:val="EpígrafeI&amp;E Car"/>
    <w:link w:val="EpgrafeIE"/>
    <w:rsid w:val="00A92E54"/>
    <w:rPr>
      <w:rFonts w:ascii="Verdana" w:eastAsia="Times New Roman" w:hAnsi="Verdana" w:cs="Times New Roman"/>
      <w:bCs/>
      <w:sz w:val="16"/>
      <w:szCs w:val="20"/>
      <w:lang w:eastAsia="es-ES"/>
    </w:rPr>
  </w:style>
  <w:style w:type="paragraph" w:customStyle="1" w:styleId="EstiloTtulo3Calibri">
    <w:name w:val="Estilo Título 3 + Calibri"/>
    <w:basedOn w:val="Ttulo3"/>
    <w:uiPriority w:val="99"/>
    <w:rsid w:val="00A92E54"/>
    <w:pPr>
      <w:keepLines w:val="0"/>
      <w:numPr>
        <w:numId w:val="2"/>
      </w:numPr>
      <w:spacing w:before="0"/>
    </w:pPr>
    <w:rPr>
      <w:rFonts w:eastAsia="Times New Roman" w:cs="Times New Roman"/>
      <w:color w:val="auto"/>
      <w:lang w:eastAsia="es-ES"/>
    </w:rPr>
  </w:style>
  <w:style w:type="paragraph" w:customStyle="1" w:styleId="EstiloTtulo3CalibriIzquierda">
    <w:name w:val="Estilo Título 3 + Calibri Izquierda"/>
    <w:basedOn w:val="Ttulo3"/>
    <w:uiPriority w:val="99"/>
    <w:rsid w:val="00A92E54"/>
    <w:pPr>
      <w:keepLines w:val="0"/>
      <w:numPr>
        <w:ilvl w:val="0"/>
        <w:numId w:val="0"/>
      </w:numPr>
      <w:spacing w:before="0"/>
      <w:ind w:left="1134" w:hanging="567"/>
      <w:jc w:val="left"/>
    </w:pPr>
    <w:rPr>
      <w:rFonts w:eastAsia="Times New Roman" w:cs="Times New Roman"/>
      <w:color w:val="auto"/>
      <w:lang w:eastAsia="es-ES"/>
    </w:rPr>
  </w:style>
  <w:style w:type="paragraph" w:customStyle="1" w:styleId="EstiloTtulo3Calibri1">
    <w:name w:val="Estilo Título 3 + Calibri1"/>
    <w:basedOn w:val="Ttulo3"/>
    <w:uiPriority w:val="99"/>
    <w:rsid w:val="00A92E54"/>
    <w:pPr>
      <w:keepLines w:val="0"/>
      <w:numPr>
        <w:ilvl w:val="0"/>
        <w:numId w:val="0"/>
      </w:numPr>
      <w:spacing w:before="0"/>
      <w:ind w:left="1429" w:hanging="567"/>
    </w:pPr>
    <w:rPr>
      <w:rFonts w:eastAsia="Times New Roman" w:cs="Times New Roman"/>
      <w:color w:val="auto"/>
      <w:lang w:eastAsia="es-ES"/>
    </w:rPr>
  </w:style>
  <w:style w:type="paragraph" w:customStyle="1" w:styleId="EstiloTtulo3Calibri2">
    <w:name w:val="Estilo Título 3 + Calibri2"/>
    <w:basedOn w:val="Ttulo3"/>
    <w:uiPriority w:val="99"/>
    <w:rsid w:val="00A92E54"/>
    <w:pPr>
      <w:keepLines w:val="0"/>
      <w:numPr>
        <w:ilvl w:val="0"/>
        <w:numId w:val="0"/>
      </w:numPr>
      <w:spacing w:before="0"/>
      <w:ind w:left="2563" w:hanging="567"/>
    </w:pPr>
    <w:rPr>
      <w:rFonts w:eastAsia="Times New Roman" w:cs="Times New Roman"/>
      <w:color w:val="auto"/>
      <w:lang w:eastAsia="es-ES"/>
    </w:rPr>
  </w:style>
  <w:style w:type="character" w:customStyle="1" w:styleId="Ttulo5Car">
    <w:name w:val="Título 5 Car"/>
    <w:aliases w:val="TITULO 5 Car,Block Label Car,Portada Car,OG Appendix Car,Título 5 Car Car Car,Sub-sub-subaptdo Car"/>
    <w:basedOn w:val="Fuentedeprrafopredeter"/>
    <w:link w:val="Ttulo5"/>
    <w:uiPriority w:val="9"/>
    <w:rsid w:val="00BD25EA"/>
    <w:rPr>
      <w:rFonts w:ascii="Calibri" w:eastAsiaTheme="majorEastAsia" w:hAnsi="Calibri" w:cstheme="majorBidi"/>
      <w:b/>
      <w:bCs/>
      <w:i/>
      <w:iCs/>
      <w:color w:val="0070C0"/>
      <w:szCs w:val="20"/>
    </w:rPr>
  </w:style>
  <w:style w:type="paragraph" w:customStyle="1" w:styleId="EstiloTtulo5CalibriSinCursivaIzquierdaAntes12ptoD">
    <w:name w:val="Estilo Título 5 + Calibri Sin Cursiva Izquierda Antes:  12 pto D..."/>
    <w:basedOn w:val="Ttulo5"/>
    <w:autoRedefine/>
    <w:uiPriority w:val="99"/>
    <w:rsid w:val="00A92E54"/>
    <w:pPr>
      <w:keepNext w:val="0"/>
      <w:keepLines w:val="0"/>
      <w:numPr>
        <w:numId w:val="0"/>
      </w:numPr>
      <w:tabs>
        <w:tab w:val="num" w:pos="1440"/>
      </w:tabs>
      <w:spacing w:before="0"/>
      <w:jc w:val="left"/>
    </w:pPr>
    <w:rPr>
      <w:rFonts w:eastAsia="Times New Roman" w:cs="Times New Roman"/>
      <w:color w:val="auto"/>
    </w:rPr>
  </w:style>
  <w:style w:type="paragraph" w:customStyle="1" w:styleId="EstiloTtulo5CalibriSinCursivaIzquierdaAntes12ptoD1">
    <w:name w:val="Estilo Título 5 + Calibri Sin Cursiva Izquierda Antes:  12 pto D...1"/>
    <w:basedOn w:val="Ttulo5"/>
    <w:uiPriority w:val="99"/>
    <w:rsid w:val="00A92E54"/>
    <w:pPr>
      <w:keepNext w:val="0"/>
      <w:keepLines w:val="0"/>
      <w:numPr>
        <w:numId w:val="0"/>
      </w:numPr>
      <w:jc w:val="left"/>
    </w:pPr>
    <w:rPr>
      <w:rFonts w:eastAsia="Times New Roman" w:cs="Times New Roman"/>
      <w:color w:val="auto"/>
    </w:rPr>
  </w:style>
  <w:style w:type="paragraph" w:customStyle="1" w:styleId="EstiloTtulo5CalibriSinCursivaIzquierdaDespus18pto">
    <w:name w:val="Estilo Título 5 + Calibri Sin Cursiva Izquierda Después:  18 pto"/>
    <w:basedOn w:val="Ttulo5"/>
    <w:uiPriority w:val="99"/>
    <w:rsid w:val="00A92E54"/>
    <w:pPr>
      <w:keepNext w:val="0"/>
      <w:keepLines w:val="0"/>
      <w:numPr>
        <w:numId w:val="0"/>
      </w:numPr>
      <w:tabs>
        <w:tab w:val="num" w:pos="1440"/>
      </w:tabs>
      <w:spacing w:before="0" w:after="360"/>
      <w:jc w:val="left"/>
    </w:pPr>
    <w:rPr>
      <w:rFonts w:eastAsia="Times New Roman" w:cs="Times New Roman"/>
      <w:color w:val="auto"/>
    </w:rPr>
  </w:style>
  <w:style w:type="character" w:customStyle="1" w:styleId="Ttulo6Car">
    <w:name w:val="Título 6 Car"/>
    <w:aliases w:val="OG Distribution Car"/>
    <w:basedOn w:val="Fuentedeprrafopredeter"/>
    <w:link w:val="Ttulo6"/>
    <w:uiPriority w:val="9"/>
    <w:rsid w:val="00BD25EA"/>
    <w:rPr>
      <w:rFonts w:asciiTheme="majorHAnsi" w:eastAsiaTheme="majorEastAsia" w:hAnsiTheme="majorHAnsi" w:cstheme="majorBidi"/>
      <w:iCs/>
      <w:color w:val="B5B919"/>
      <w:szCs w:val="20"/>
      <w:u w:val="single"/>
    </w:rPr>
  </w:style>
  <w:style w:type="paragraph" w:customStyle="1" w:styleId="EstiloTtulo6SinNegritaVerdeazulado">
    <w:name w:val="Estilo Título 6 + Sin Negrita Verde azulado"/>
    <w:basedOn w:val="Ttulo6"/>
    <w:uiPriority w:val="99"/>
    <w:rsid w:val="00A92E54"/>
    <w:pPr>
      <w:keepLines w:val="0"/>
      <w:shd w:val="clear" w:color="auto" w:fill="99CC00"/>
      <w:spacing w:before="240" w:after="240"/>
      <w:jc w:val="center"/>
    </w:pPr>
    <w:rPr>
      <w:rFonts w:ascii="Calibri" w:eastAsia="Times New Roman" w:hAnsi="Calibri" w:cs="Times New Roman"/>
      <w:b/>
      <w:i/>
      <w:iCs w:val="0"/>
      <w:caps/>
      <w:color w:val="008080"/>
      <w:lang w:eastAsia="es-ES"/>
    </w:rPr>
  </w:style>
  <w:style w:type="paragraph" w:customStyle="1" w:styleId="Estilo1">
    <w:name w:val="Estilo1"/>
    <w:basedOn w:val="Normal"/>
    <w:link w:val="Estilo1Car"/>
    <w:autoRedefine/>
    <w:rsid w:val="00A92E54"/>
    <w:rPr>
      <w:rFonts w:ascii="Albertus Extra Bold" w:eastAsia="Times New Roman" w:hAnsi="Albertus Extra Bold" w:cs="Times New Roman"/>
      <w:sz w:val="24"/>
      <w:lang w:eastAsia="es-ES"/>
    </w:rPr>
  </w:style>
  <w:style w:type="paragraph" w:customStyle="1" w:styleId="Estilo2">
    <w:name w:val="Estilo2"/>
    <w:basedOn w:val="Normal"/>
    <w:uiPriority w:val="99"/>
    <w:rsid w:val="00A92E54"/>
    <w:rPr>
      <w:rFonts w:eastAsia="Times New Roman" w:cs="Times New Roman"/>
      <w:szCs w:val="24"/>
      <w:lang w:eastAsia="es-ES"/>
    </w:rPr>
  </w:style>
  <w:style w:type="paragraph" w:customStyle="1" w:styleId="Estilo3">
    <w:name w:val="Estilo3"/>
    <w:basedOn w:val="Ttulo4"/>
    <w:link w:val="Estilo3Car"/>
    <w:autoRedefine/>
    <w:rsid w:val="00A92E54"/>
    <w:pPr>
      <w:keepLines w:val="0"/>
      <w:numPr>
        <w:ilvl w:val="0"/>
        <w:numId w:val="0"/>
      </w:numPr>
      <w:tabs>
        <w:tab w:val="num" w:pos="1932"/>
      </w:tabs>
      <w:spacing w:before="0"/>
      <w:ind w:left="1560" w:hanging="708"/>
    </w:pPr>
    <w:rPr>
      <w:rFonts w:eastAsia="Times New Roman" w:cs="Times New Roman"/>
      <w:iCs w:val="0"/>
      <w:color w:val="auto"/>
      <w:szCs w:val="28"/>
      <w:lang w:eastAsia="es-ES"/>
    </w:rPr>
  </w:style>
  <w:style w:type="paragraph" w:styleId="Tabladeilustraciones">
    <w:name w:val="table of figures"/>
    <w:aliases w:val="Tabla de Figuras"/>
    <w:basedOn w:val="Normal"/>
    <w:next w:val="Normal"/>
    <w:uiPriority w:val="99"/>
    <w:unhideWhenUsed/>
    <w:qFormat/>
    <w:rsid w:val="00CF6A90"/>
    <w:pPr>
      <w:spacing w:before="0" w:after="0"/>
      <w:jc w:val="left"/>
    </w:pPr>
    <w:rPr>
      <w:rFonts w:asciiTheme="minorHAnsi" w:hAnsiTheme="minorHAnsi" w:cstheme="minorHAnsi"/>
      <w:iCs/>
      <w:sz w:val="20"/>
    </w:rPr>
  </w:style>
  <w:style w:type="paragraph" w:customStyle="1" w:styleId="Estilo4">
    <w:name w:val="Estilo4"/>
    <w:basedOn w:val="Tabladeilustraciones"/>
    <w:autoRedefine/>
    <w:uiPriority w:val="99"/>
    <w:rsid w:val="00A92E54"/>
    <w:pPr>
      <w:keepLines/>
      <w:tabs>
        <w:tab w:val="right" w:leader="dot" w:pos="8788"/>
      </w:tabs>
      <w:suppressAutoHyphens/>
      <w:ind w:left="1134" w:right="397" w:hanging="1134"/>
    </w:pPr>
    <w:rPr>
      <w:rFonts w:eastAsia="Times New Roman" w:cs="Times New Roman"/>
      <w:noProof/>
      <w:spacing w:val="-2"/>
      <w:lang w:val="es-ES_tradnl" w:eastAsia="es-ES"/>
    </w:rPr>
  </w:style>
  <w:style w:type="paragraph" w:customStyle="1" w:styleId="Estilo5">
    <w:name w:val="Estilo5"/>
    <w:basedOn w:val="Tabladeilustraciones"/>
    <w:autoRedefine/>
    <w:uiPriority w:val="99"/>
    <w:rsid w:val="00A92E54"/>
    <w:pPr>
      <w:keepLines/>
      <w:tabs>
        <w:tab w:val="right" w:leader="dot" w:pos="8788"/>
      </w:tabs>
      <w:suppressAutoHyphens/>
      <w:ind w:left="1134" w:right="397" w:hanging="1134"/>
    </w:pPr>
    <w:rPr>
      <w:rFonts w:eastAsia="Times New Roman" w:cs="Times New Roman"/>
      <w:noProof/>
      <w:spacing w:val="-2"/>
      <w:lang w:val="es-ES_tradnl" w:eastAsia="es-ES"/>
    </w:rPr>
  </w:style>
  <w:style w:type="paragraph" w:customStyle="1" w:styleId="Estilo6">
    <w:name w:val="Estilo6"/>
    <w:basedOn w:val="Ttulo3"/>
    <w:uiPriority w:val="99"/>
    <w:rsid w:val="00A92E54"/>
    <w:pPr>
      <w:keepLines w:val="0"/>
      <w:numPr>
        <w:ilvl w:val="0"/>
        <w:numId w:val="0"/>
      </w:numPr>
      <w:spacing w:before="120" w:after="480"/>
      <w:ind w:left="7525" w:hanging="7525"/>
      <w:jc w:val="center"/>
    </w:pPr>
    <w:rPr>
      <w:rFonts w:eastAsia="Times New Roman" w:cs="Times New Roman"/>
      <w:color w:val="auto"/>
      <w:lang w:eastAsia="es-ES"/>
    </w:rPr>
  </w:style>
  <w:style w:type="paragraph" w:customStyle="1" w:styleId="Estilo7">
    <w:name w:val="Estilo7"/>
    <w:basedOn w:val="Ttulo3"/>
    <w:uiPriority w:val="99"/>
    <w:rsid w:val="00A92E54"/>
    <w:pPr>
      <w:keepLines w:val="0"/>
      <w:numPr>
        <w:ilvl w:val="0"/>
        <w:numId w:val="0"/>
      </w:numPr>
      <w:spacing w:before="0"/>
      <w:ind w:left="1134" w:hanging="7525"/>
    </w:pPr>
    <w:rPr>
      <w:rFonts w:eastAsia="Times New Roman" w:cs="Times New Roman"/>
      <w:color w:val="auto"/>
      <w:lang w:eastAsia="es-ES"/>
    </w:rPr>
  </w:style>
  <w:style w:type="paragraph" w:customStyle="1" w:styleId="Estilo8">
    <w:name w:val="Estilo8"/>
    <w:basedOn w:val="Ttulo3"/>
    <w:uiPriority w:val="99"/>
    <w:rsid w:val="00A92E54"/>
    <w:pPr>
      <w:keepLines w:val="0"/>
      <w:numPr>
        <w:ilvl w:val="0"/>
        <w:numId w:val="0"/>
      </w:numPr>
      <w:spacing w:before="0"/>
      <w:ind w:left="1134" w:hanging="7525"/>
    </w:pPr>
    <w:rPr>
      <w:rFonts w:eastAsia="Times New Roman" w:cs="Times New Roman"/>
      <w:color w:val="auto"/>
      <w:lang w:eastAsia="es-ES"/>
    </w:rPr>
  </w:style>
  <w:style w:type="paragraph" w:customStyle="1" w:styleId="indent0">
    <w:name w:val="indent0"/>
    <w:basedOn w:val="Normal"/>
    <w:uiPriority w:val="99"/>
    <w:rsid w:val="00A92E54"/>
    <w:pPr>
      <w:tabs>
        <w:tab w:val="left" w:pos="-720"/>
      </w:tabs>
      <w:suppressAutoHyphens/>
    </w:pPr>
    <w:rPr>
      <w:rFonts w:ascii="Book Antiqua" w:eastAsia="Times New Roman" w:hAnsi="Book Antiqua" w:cs="Times New Roman"/>
      <w:spacing w:val="-2"/>
      <w:sz w:val="24"/>
      <w:lang w:val="es-ES_tradnl" w:eastAsia="es-ES"/>
    </w:rPr>
  </w:style>
  <w:style w:type="paragraph" w:customStyle="1" w:styleId="Figura">
    <w:name w:val="Figura"/>
    <w:basedOn w:val="indent0"/>
    <w:next w:val="Normal"/>
    <w:uiPriority w:val="99"/>
    <w:rsid w:val="00A92E54"/>
    <w:pPr>
      <w:keepNext/>
      <w:spacing w:before="180" w:after="0"/>
      <w:jc w:val="center"/>
    </w:pPr>
  </w:style>
  <w:style w:type="paragraph" w:customStyle="1" w:styleId="figura0">
    <w:name w:val="figura"/>
    <w:basedOn w:val="Normal"/>
    <w:next w:val="Normal"/>
    <w:uiPriority w:val="99"/>
    <w:rsid w:val="00A92E54"/>
    <w:pPr>
      <w:jc w:val="center"/>
    </w:pPr>
    <w:rPr>
      <w:rFonts w:ascii="Book Antiqua" w:eastAsia="Times New Roman" w:hAnsi="Book Antiqua" w:cs="Times New Roman"/>
      <w:lang w:eastAsia="es-ES"/>
    </w:rPr>
  </w:style>
  <w:style w:type="paragraph" w:customStyle="1" w:styleId="Figuraofoto">
    <w:name w:val="Figura o foto"/>
    <w:basedOn w:val="Normal"/>
    <w:next w:val="Normal"/>
    <w:link w:val="FiguraofotoCar"/>
    <w:rsid w:val="004D3B55"/>
    <w:pPr>
      <w:keepNext/>
      <w:framePr w:wrap="around" w:vAnchor="text" w:hAnchor="text" w:y="1"/>
      <w:shd w:val="clear" w:color="auto" w:fill="FFFFFF"/>
      <w:spacing w:before="0" w:after="0"/>
      <w:ind w:right="45"/>
      <w:jc w:val="center"/>
    </w:pPr>
    <w:rPr>
      <w:i/>
      <w:noProof/>
      <w:color w:val="0070C0"/>
      <w:sz w:val="20"/>
      <w:lang w:eastAsia="es-ES"/>
    </w:rPr>
  </w:style>
  <w:style w:type="character" w:customStyle="1" w:styleId="FiguraofotoCar">
    <w:name w:val="Figura o foto Car"/>
    <w:basedOn w:val="Fuentedeprrafopredeter"/>
    <w:link w:val="Figuraofoto"/>
    <w:rsid w:val="004D3B55"/>
    <w:rPr>
      <w:rFonts w:ascii="Calibri" w:hAnsi="Calibri" w:cs="Arial"/>
      <w:i/>
      <w:noProof/>
      <w:color w:val="0070C0"/>
      <w:sz w:val="20"/>
      <w:szCs w:val="20"/>
      <w:shd w:val="clear" w:color="auto" w:fill="FFFFFF"/>
      <w:lang w:eastAsia="es-ES"/>
    </w:rPr>
  </w:style>
  <w:style w:type="paragraph" w:customStyle="1" w:styleId="Figuras">
    <w:name w:val="Figuras"/>
    <w:basedOn w:val="Normal"/>
    <w:link w:val="FigurasCar"/>
    <w:rsid w:val="00A92E54"/>
    <w:pPr>
      <w:tabs>
        <w:tab w:val="left" w:pos="709"/>
        <w:tab w:val="num" w:pos="1021"/>
      </w:tabs>
      <w:ind w:left="1021" w:hanging="1021"/>
      <w:jc w:val="center"/>
    </w:pPr>
    <w:rPr>
      <w:rFonts w:ascii="Times New Roman" w:eastAsia="Times New Roman" w:hAnsi="Times New Roman" w:cs="Times New Roman"/>
      <w:lang w:eastAsia="es-ES"/>
    </w:rPr>
  </w:style>
  <w:style w:type="paragraph" w:customStyle="1" w:styleId="font6">
    <w:name w:val="font6"/>
    <w:basedOn w:val="Normal"/>
    <w:uiPriority w:val="99"/>
    <w:rsid w:val="00A92E54"/>
    <w:pPr>
      <w:spacing w:before="100" w:beforeAutospacing="1" w:after="100" w:afterAutospacing="1"/>
      <w:jc w:val="left"/>
    </w:pPr>
    <w:rPr>
      <w:rFonts w:ascii="Tahoma" w:eastAsia="Arial Unicode MS" w:hAnsi="Tahoma" w:cs="Times New Roman"/>
      <w:color w:val="000000"/>
      <w:sz w:val="16"/>
      <w:szCs w:val="16"/>
      <w:lang w:val="de-DE" w:eastAsia="de-DE"/>
    </w:rPr>
  </w:style>
  <w:style w:type="paragraph" w:customStyle="1" w:styleId="Tablas">
    <w:name w:val="Tablas"/>
    <w:basedOn w:val="Figuras"/>
    <w:link w:val="TablasCar"/>
    <w:rsid w:val="00A92E54"/>
    <w:pPr>
      <w:tabs>
        <w:tab w:val="clear" w:pos="1021"/>
        <w:tab w:val="num" w:pos="1713"/>
      </w:tabs>
      <w:ind w:left="1713" w:hanging="360"/>
    </w:pPr>
  </w:style>
  <w:style w:type="paragraph" w:customStyle="1" w:styleId="Fotos">
    <w:name w:val="Fotos"/>
    <w:basedOn w:val="Tablas"/>
    <w:next w:val="Normal"/>
    <w:uiPriority w:val="99"/>
    <w:rsid w:val="00A92E54"/>
    <w:pPr>
      <w:tabs>
        <w:tab w:val="clear" w:pos="1713"/>
        <w:tab w:val="num" w:pos="360"/>
      </w:tabs>
      <w:ind w:left="283" w:hanging="283"/>
    </w:pPr>
  </w:style>
  <w:style w:type="paragraph" w:customStyle="1" w:styleId="GenricoA4Enumeracin">
    <w:name w:val="Genérico_A4_Enumeración"/>
    <w:basedOn w:val="Normal"/>
    <w:link w:val="GenricoA4EnumeracinCar"/>
    <w:uiPriority w:val="99"/>
    <w:rsid w:val="00A92E54"/>
    <w:pPr>
      <w:numPr>
        <w:numId w:val="3"/>
      </w:numPr>
      <w:tabs>
        <w:tab w:val="left" w:pos="852"/>
        <w:tab w:val="left" w:pos="1134"/>
        <w:tab w:val="left" w:pos="1420"/>
        <w:tab w:val="left" w:pos="1988"/>
      </w:tabs>
      <w:spacing w:line="300" w:lineRule="exact"/>
      <w:jc w:val="left"/>
    </w:pPr>
    <w:rPr>
      <w:rFonts w:ascii="Verdana" w:eastAsia="Times New Roman" w:hAnsi="Verdana" w:cs="Times New Roman"/>
      <w:sz w:val="18"/>
      <w:lang w:val="es-ES_tradnl" w:eastAsia="es-ES_tradnl"/>
    </w:rPr>
  </w:style>
  <w:style w:type="character" w:customStyle="1" w:styleId="GenricoA4EnumeracinCar">
    <w:name w:val="Genérico_A4_Enumeración Car"/>
    <w:link w:val="GenricoA4Enumeracin"/>
    <w:uiPriority w:val="99"/>
    <w:rsid w:val="00A92E54"/>
    <w:rPr>
      <w:rFonts w:ascii="Verdana" w:eastAsia="Times New Roman" w:hAnsi="Verdana" w:cs="Times New Roman"/>
      <w:sz w:val="18"/>
      <w:szCs w:val="20"/>
      <w:lang w:val="es-ES_tradnl" w:eastAsia="es-ES_tradnl"/>
    </w:rPr>
  </w:style>
  <w:style w:type="paragraph" w:customStyle="1" w:styleId="GenricoA4TextodeCuerpo">
    <w:name w:val="Genérico_A4_Texto de Cuerpo"/>
    <w:basedOn w:val="Normal"/>
    <w:link w:val="GenricoA4TextodeCuerpoCar"/>
    <w:rsid w:val="00A92E54"/>
    <w:pPr>
      <w:tabs>
        <w:tab w:val="left" w:pos="567"/>
        <w:tab w:val="left" w:pos="851"/>
        <w:tab w:val="left" w:pos="1134"/>
        <w:tab w:val="left" w:pos="1418"/>
        <w:tab w:val="left" w:pos="1985"/>
      </w:tabs>
      <w:suppressAutoHyphens/>
      <w:spacing w:after="300" w:line="300" w:lineRule="atLeast"/>
      <w:jc w:val="left"/>
    </w:pPr>
    <w:rPr>
      <w:rFonts w:ascii="Verdana" w:eastAsia="Times New Roman" w:hAnsi="Verdana" w:cs="Verdana"/>
      <w:sz w:val="18"/>
      <w:szCs w:val="18"/>
      <w:lang w:eastAsia="es-ES_tradnl"/>
    </w:rPr>
  </w:style>
  <w:style w:type="character" w:customStyle="1" w:styleId="GenricoA4TextodeCuerpoCar">
    <w:name w:val="Genérico_A4_Texto de Cuerpo Car"/>
    <w:link w:val="GenricoA4TextodeCuerpo"/>
    <w:rsid w:val="00A92E54"/>
    <w:rPr>
      <w:rFonts w:ascii="Verdana" w:eastAsia="Times New Roman" w:hAnsi="Verdana" w:cs="Verdana"/>
      <w:sz w:val="18"/>
      <w:szCs w:val="18"/>
      <w:lang w:eastAsia="es-ES_tradnl"/>
    </w:rPr>
  </w:style>
  <w:style w:type="character" w:customStyle="1" w:styleId="gt-ft-text1">
    <w:name w:val="gt-ft-text1"/>
    <w:basedOn w:val="Fuentedeprrafopredeter"/>
    <w:rsid w:val="00A92E54"/>
  </w:style>
  <w:style w:type="paragraph" w:customStyle="1" w:styleId="h-bullpoint">
    <w:name w:val="h-bullpoint"/>
    <w:basedOn w:val="Normal"/>
    <w:uiPriority w:val="99"/>
    <w:rsid w:val="00A92E54"/>
    <w:pPr>
      <w:tabs>
        <w:tab w:val="num" w:pos="1068"/>
      </w:tabs>
      <w:ind w:left="1068" w:hanging="360"/>
      <w:jc w:val="left"/>
    </w:pPr>
    <w:rPr>
      <w:rFonts w:ascii="Times New Roman" w:eastAsia="Times New Roman" w:hAnsi="Times New Roman" w:cs="Times New Roman"/>
      <w:lang w:val="en-GB" w:eastAsia="de-DE"/>
    </w:rPr>
  </w:style>
  <w:style w:type="character" w:styleId="Hipervnculo">
    <w:name w:val="Hyperlink"/>
    <w:aliases w:val="Tabla figuras"/>
    <w:basedOn w:val="Fuentedeprrafopredeter"/>
    <w:uiPriority w:val="99"/>
    <w:unhideWhenUsed/>
    <w:rsid w:val="00A92E54"/>
    <w:rPr>
      <w:color w:val="0563C1" w:themeColor="hyperlink"/>
      <w:u w:val="single"/>
    </w:rPr>
  </w:style>
  <w:style w:type="character" w:styleId="Hipervnculovisitado">
    <w:name w:val="FollowedHyperlink"/>
    <w:basedOn w:val="Fuentedeprrafopredeter"/>
    <w:uiPriority w:val="99"/>
    <w:unhideWhenUsed/>
    <w:rsid w:val="00A92E54"/>
    <w:rPr>
      <w:color w:val="954F72" w:themeColor="followedHyperlink"/>
      <w:u w:val="single"/>
    </w:rPr>
  </w:style>
  <w:style w:type="character" w:customStyle="1" w:styleId="hps">
    <w:name w:val="hps"/>
    <w:basedOn w:val="Fuentedeprrafopredeter"/>
    <w:rsid w:val="00A92E54"/>
  </w:style>
  <w:style w:type="paragraph" w:styleId="HTMLconformatoprevio">
    <w:name w:val="HTML Preformatted"/>
    <w:basedOn w:val="Normal"/>
    <w:link w:val="HTMLconformatoprevioCar"/>
    <w:semiHidden/>
    <w:unhideWhenUsed/>
    <w:rsid w:val="00A92E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lang w:eastAsia="es-ES"/>
    </w:rPr>
  </w:style>
  <w:style w:type="character" w:customStyle="1" w:styleId="HTMLconformatoprevioCar">
    <w:name w:val="HTML con formato previo Car"/>
    <w:basedOn w:val="Fuentedeprrafopredeter"/>
    <w:link w:val="HTMLconformatoprevio"/>
    <w:semiHidden/>
    <w:rsid w:val="00A92E54"/>
    <w:rPr>
      <w:rFonts w:ascii="Courier New" w:eastAsia="Times New Roman" w:hAnsi="Courier New" w:cs="Courier New"/>
      <w:sz w:val="20"/>
      <w:szCs w:val="20"/>
      <w:lang w:eastAsia="es-ES"/>
    </w:rPr>
  </w:style>
  <w:style w:type="paragraph" w:customStyle="1" w:styleId="IE">
    <w:name w:val="I&amp;E"/>
    <w:basedOn w:val="Normal"/>
    <w:link w:val="IECar"/>
    <w:rsid w:val="00A92E54"/>
    <w:pPr>
      <w:tabs>
        <w:tab w:val="left" w:pos="284"/>
        <w:tab w:val="left" w:pos="425"/>
        <w:tab w:val="left" w:pos="851"/>
        <w:tab w:val="left" w:pos="1276"/>
      </w:tabs>
      <w:spacing w:after="360"/>
    </w:pPr>
    <w:rPr>
      <w:rFonts w:eastAsia="Times New Roman" w:cs="Times New Roman"/>
      <w:lang w:val="es-ES_tradnl" w:eastAsia="es-ES"/>
    </w:rPr>
  </w:style>
  <w:style w:type="character" w:customStyle="1" w:styleId="IECar">
    <w:name w:val="I&amp;E Car"/>
    <w:link w:val="IE"/>
    <w:rsid w:val="00A92E54"/>
    <w:rPr>
      <w:rFonts w:eastAsia="Times New Roman" w:cs="Times New Roman"/>
      <w:szCs w:val="20"/>
      <w:lang w:val="es-ES_tradnl" w:eastAsia="es-ES"/>
    </w:rPr>
  </w:style>
  <w:style w:type="paragraph" w:customStyle="1" w:styleId="IE1">
    <w:name w:val="I&amp;E1"/>
    <w:basedOn w:val="Normal"/>
    <w:link w:val="IE1Car3"/>
    <w:rsid w:val="00A92E54"/>
    <w:rPr>
      <w:rFonts w:eastAsia="Times New Roman" w:cs="Times New Roman"/>
      <w:lang w:val="es-ES_tradnl" w:eastAsia="es-ES"/>
    </w:rPr>
  </w:style>
  <w:style w:type="character" w:customStyle="1" w:styleId="IE1Car3">
    <w:name w:val="I&amp;E1 Car3"/>
    <w:link w:val="IE1"/>
    <w:rsid w:val="00A92E54"/>
    <w:rPr>
      <w:rFonts w:ascii="Calibri" w:eastAsia="Times New Roman" w:hAnsi="Calibri" w:cs="Times New Roman"/>
      <w:szCs w:val="20"/>
      <w:lang w:val="es-ES_tradnl" w:eastAsia="es-ES"/>
    </w:rPr>
  </w:style>
  <w:style w:type="character" w:customStyle="1" w:styleId="IE1Car">
    <w:name w:val="I&amp;E1 Car"/>
    <w:rsid w:val="00A92E54"/>
    <w:rPr>
      <w:rFonts w:ascii="Verdana" w:hAnsi="Verdana"/>
      <w:sz w:val="22"/>
      <w:lang w:val="es-ES_tradnl" w:eastAsia="es-ES" w:bidi="ar-SA"/>
    </w:rPr>
  </w:style>
  <w:style w:type="paragraph" w:customStyle="1" w:styleId="IE1CarCar">
    <w:name w:val="I&amp;E1 Car Car"/>
    <w:basedOn w:val="IE"/>
    <w:uiPriority w:val="99"/>
    <w:rsid w:val="00A92E54"/>
    <w:pPr>
      <w:ind w:left="284"/>
    </w:pPr>
  </w:style>
  <w:style w:type="character" w:customStyle="1" w:styleId="IE1CarCarCar">
    <w:name w:val="I&amp;E1 Car Car Car"/>
    <w:basedOn w:val="IECar"/>
    <w:rsid w:val="00A92E54"/>
    <w:rPr>
      <w:rFonts w:eastAsia="Times New Roman" w:cs="Times New Roman"/>
      <w:szCs w:val="20"/>
      <w:lang w:val="es-ES_tradnl" w:eastAsia="es-ES"/>
    </w:rPr>
  </w:style>
  <w:style w:type="paragraph" w:customStyle="1" w:styleId="IE1Car1">
    <w:name w:val="I&amp;E1 Car1"/>
    <w:basedOn w:val="Normal"/>
    <w:uiPriority w:val="99"/>
    <w:rsid w:val="00A92E54"/>
    <w:pPr>
      <w:jc w:val="left"/>
    </w:pPr>
    <w:rPr>
      <w:rFonts w:ascii="Times New Roman" w:eastAsia="Times New Roman" w:hAnsi="Times New Roman" w:cs="Times New Roman"/>
      <w:sz w:val="24"/>
      <w:szCs w:val="24"/>
      <w:lang w:eastAsia="es-ES"/>
    </w:rPr>
  </w:style>
  <w:style w:type="character" w:customStyle="1" w:styleId="IE1Car2">
    <w:name w:val="I&amp;E1 Car2"/>
    <w:rsid w:val="00A92E54"/>
    <w:rPr>
      <w:rFonts w:ascii="Univers" w:hAnsi="Univers"/>
      <w:sz w:val="22"/>
      <w:lang w:val="es-ES_tradnl" w:eastAsia="es-ES" w:bidi="ar-SA"/>
    </w:rPr>
  </w:style>
  <w:style w:type="paragraph" w:customStyle="1" w:styleId="IE2">
    <w:name w:val="I&amp;E2"/>
    <w:basedOn w:val="Normal"/>
    <w:uiPriority w:val="99"/>
    <w:rsid w:val="00A92E54"/>
    <w:pPr>
      <w:tabs>
        <w:tab w:val="left" w:pos="284"/>
        <w:tab w:val="left" w:pos="851"/>
        <w:tab w:val="left" w:pos="1565"/>
      </w:tabs>
      <w:ind w:left="851"/>
    </w:pPr>
    <w:rPr>
      <w:rFonts w:eastAsia="Times New Roman" w:cs="Times New Roman"/>
      <w:lang w:val="es-ES_tradnl" w:eastAsia="es-ES"/>
    </w:rPr>
  </w:style>
  <w:style w:type="paragraph" w:customStyle="1" w:styleId="IET">
    <w:name w:val="I&amp;ET"/>
    <w:basedOn w:val="IE1CarCar"/>
    <w:uiPriority w:val="99"/>
    <w:rsid w:val="00A92E54"/>
    <w:pPr>
      <w:tabs>
        <w:tab w:val="clear" w:pos="425"/>
        <w:tab w:val="clear" w:pos="1276"/>
        <w:tab w:val="left" w:pos="1565"/>
      </w:tabs>
      <w:spacing w:after="240"/>
    </w:pPr>
    <w:rPr>
      <w:b/>
    </w:rPr>
  </w:style>
  <w:style w:type="paragraph" w:customStyle="1" w:styleId="indent0negr">
    <w:name w:val="indent0negr"/>
    <w:basedOn w:val="indent0"/>
    <w:next w:val="indent0"/>
    <w:uiPriority w:val="99"/>
    <w:rsid w:val="00A92E54"/>
    <w:pPr>
      <w:keepNext/>
      <w:keepLines/>
      <w:spacing w:before="180" w:after="60"/>
    </w:pPr>
    <w:rPr>
      <w:b/>
    </w:rPr>
  </w:style>
  <w:style w:type="paragraph" w:customStyle="1" w:styleId="indent1">
    <w:name w:val="indent1"/>
    <w:basedOn w:val="Normal"/>
    <w:uiPriority w:val="99"/>
    <w:rsid w:val="00A92E54"/>
    <w:pPr>
      <w:tabs>
        <w:tab w:val="left" w:pos="-720"/>
        <w:tab w:val="num" w:pos="360"/>
      </w:tabs>
      <w:suppressAutoHyphens/>
      <w:ind w:left="360" w:hanging="360"/>
    </w:pPr>
    <w:rPr>
      <w:rFonts w:ascii="Book Antiqua" w:eastAsia="Times New Roman" w:hAnsi="Book Antiqua" w:cs="Times New Roman"/>
      <w:spacing w:val="-2"/>
      <w:sz w:val="24"/>
      <w:lang w:val="es-ES_tradnl" w:eastAsia="es-ES"/>
    </w:rPr>
  </w:style>
  <w:style w:type="paragraph" w:customStyle="1" w:styleId="indent2">
    <w:name w:val="indent2"/>
    <w:basedOn w:val="Normal"/>
    <w:uiPriority w:val="99"/>
    <w:rsid w:val="00A92E54"/>
    <w:pPr>
      <w:tabs>
        <w:tab w:val="left" w:pos="-720"/>
        <w:tab w:val="left" w:pos="720"/>
      </w:tabs>
      <w:suppressAutoHyphens/>
      <w:ind w:left="1134" w:hanging="227"/>
    </w:pPr>
    <w:rPr>
      <w:rFonts w:ascii="Book Antiqua" w:eastAsia="Times New Roman" w:hAnsi="Book Antiqua" w:cs="Times New Roman"/>
      <w:spacing w:val="-2"/>
      <w:sz w:val="24"/>
      <w:lang w:val="es-ES_tradnl" w:eastAsia="es-ES"/>
    </w:rPr>
  </w:style>
  <w:style w:type="paragraph" w:customStyle="1" w:styleId="Letras">
    <w:name w:val="Letras"/>
    <w:basedOn w:val="Normal"/>
    <w:uiPriority w:val="99"/>
    <w:semiHidden/>
    <w:rsid w:val="00A92E54"/>
    <w:pPr>
      <w:numPr>
        <w:numId w:val="4"/>
      </w:numPr>
    </w:pPr>
    <w:rPr>
      <w:rFonts w:ascii="Univers" w:eastAsia="Times New Roman" w:hAnsi="Univers" w:cs="Times New Roman"/>
      <w:szCs w:val="24"/>
      <w:lang w:eastAsia="es-ES"/>
    </w:rPr>
  </w:style>
  <w:style w:type="paragraph" w:styleId="Textoindependiente">
    <w:name w:val="Body Text"/>
    <w:aliases w:val="tablas"/>
    <w:basedOn w:val="Normal"/>
    <w:link w:val="TextoindependienteCar"/>
    <w:uiPriority w:val="99"/>
    <w:qFormat/>
    <w:rsid w:val="00A92E54"/>
    <w:pPr>
      <w:jc w:val="center"/>
    </w:pPr>
    <w:rPr>
      <w:rFonts w:eastAsia="Times New Roman" w:cs="Times New Roman"/>
      <w:b/>
      <w:bCs/>
      <w:lang w:val="es-ES_tradnl" w:eastAsia="es-ES"/>
    </w:rPr>
  </w:style>
  <w:style w:type="character" w:customStyle="1" w:styleId="TextoindependienteCar">
    <w:name w:val="Texto independiente Car"/>
    <w:aliases w:val="tablas Car"/>
    <w:basedOn w:val="Fuentedeprrafopredeter"/>
    <w:link w:val="Textoindependiente"/>
    <w:uiPriority w:val="99"/>
    <w:rsid w:val="00A92E54"/>
    <w:rPr>
      <w:rFonts w:eastAsia="Times New Roman" w:cs="Times New Roman"/>
      <w:b/>
      <w:bCs/>
      <w:szCs w:val="20"/>
      <w:lang w:val="es-ES_tradnl" w:eastAsia="es-ES"/>
    </w:rPr>
  </w:style>
  <w:style w:type="paragraph" w:styleId="Lista">
    <w:name w:val="List"/>
    <w:basedOn w:val="Textoindependiente"/>
    <w:uiPriority w:val="99"/>
    <w:rsid w:val="00A92E54"/>
    <w:pPr>
      <w:spacing w:after="240" w:line="240" w:lineRule="atLeast"/>
      <w:ind w:left="360" w:hanging="360"/>
      <w:jc w:val="both"/>
    </w:pPr>
    <w:rPr>
      <w:rFonts w:ascii="Garamond" w:hAnsi="Garamond"/>
      <w:b w:val="0"/>
      <w:bCs w:val="0"/>
      <w:lang w:val="es-ES"/>
    </w:rPr>
  </w:style>
  <w:style w:type="paragraph" w:styleId="Lista2">
    <w:name w:val="List 2"/>
    <w:basedOn w:val="Normal"/>
    <w:uiPriority w:val="99"/>
    <w:rsid w:val="00A92E54"/>
    <w:pPr>
      <w:ind w:left="566" w:hanging="283"/>
    </w:pPr>
    <w:rPr>
      <w:rFonts w:eastAsia="Times New Roman" w:cs="Times New Roman"/>
      <w:szCs w:val="24"/>
      <w:lang w:val="es-ES_tradnl" w:eastAsia="es-ES"/>
    </w:rPr>
  </w:style>
  <w:style w:type="paragraph" w:styleId="Listaconnmeros">
    <w:name w:val="List Number"/>
    <w:basedOn w:val="Normal"/>
    <w:uiPriority w:val="99"/>
    <w:rsid w:val="00A92E54"/>
    <w:pPr>
      <w:tabs>
        <w:tab w:val="left" w:pos="-720"/>
        <w:tab w:val="num" w:pos="720"/>
      </w:tabs>
      <w:suppressAutoHyphens/>
      <w:ind w:left="720" w:hanging="360"/>
    </w:pPr>
    <w:rPr>
      <w:rFonts w:ascii="Book Antiqua" w:eastAsia="Times New Roman" w:hAnsi="Book Antiqua" w:cs="Times New Roman"/>
      <w:spacing w:val="-2"/>
      <w:sz w:val="24"/>
      <w:lang w:val="es-ES_tradnl" w:eastAsia="es-ES"/>
    </w:rPr>
  </w:style>
  <w:style w:type="paragraph" w:styleId="Listaconnmeros2">
    <w:name w:val="List Number 2"/>
    <w:basedOn w:val="Normal"/>
    <w:uiPriority w:val="99"/>
    <w:rsid w:val="00A92E54"/>
    <w:pPr>
      <w:tabs>
        <w:tab w:val="left" w:pos="-720"/>
        <w:tab w:val="num" w:pos="360"/>
      </w:tabs>
      <w:suppressAutoHyphens/>
      <w:ind w:left="360" w:hanging="360"/>
    </w:pPr>
    <w:rPr>
      <w:rFonts w:ascii="Book Antiqua" w:eastAsia="Times New Roman" w:hAnsi="Book Antiqua" w:cs="Times New Roman"/>
      <w:spacing w:val="-2"/>
      <w:sz w:val="24"/>
      <w:lang w:val="es-ES_tradnl" w:eastAsia="es-ES"/>
    </w:rPr>
  </w:style>
  <w:style w:type="paragraph" w:styleId="Listaconnmeros3">
    <w:name w:val="List Number 3"/>
    <w:basedOn w:val="Normal"/>
    <w:uiPriority w:val="99"/>
    <w:rsid w:val="00A92E54"/>
    <w:pPr>
      <w:tabs>
        <w:tab w:val="left" w:pos="-720"/>
        <w:tab w:val="num" w:pos="720"/>
      </w:tabs>
      <w:suppressAutoHyphens/>
      <w:ind w:left="720" w:hanging="360"/>
    </w:pPr>
    <w:rPr>
      <w:rFonts w:ascii="Book Antiqua" w:eastAsia="Times New Roman" w:hAnsi="Book Antiqua" w:cs="Times New Roman"/>
      <w:spacing w:val="-2"/>
      <w:sz w:val="24"/>
      <w:lang w:val="es-ES_tradnl" w:eastAsia="es-ES"/>
    </w:rPr>
  </w:style>
  <w:style w:type="paragraph" w:styleId="Listaconnmeros4">
    <w:name w:val="List Number 4"/>
    <w:basedOn w:val="Normal"/>
    <w:uiPriority w:val="99"/>
    <w:rsid w:val="00A92E54"/>
    <w:pPr>
      <w:tabs>
        <w:tab w:val="left" w:pos="-720"/>
        <w:tab w:val="num" w:pos="720"/>
      </w:tabs>
      <w:suppressAutoHyphens/>
      <w:ind w:left="720" w:hanging="360"/>
    </w:pPr>
    <w:rPr>
      <w:rFonts w:ascii="Book Antiqua" w:eastAsia="Times New Roman" w:hAnsi="Book Antiqua" w:cs="Times New Roman"/>
      <w:spacing w:val="-2"/>
      <w:sz w:val="24"/>
      <w:lang w:val="es-ES_tradnl" w:eastAsia="es-ES"/>
    </w:rPr>
  </w:style>
  <w:style w:type="paragraph" w:styleId="Listaconnmeros5">
    <w:name w:val="List Number 5"/>
    <w:basedOn w:val="Normal"/>
    <w:uiPriority w:val="99"/>
    <w:rsid w:val="00A92E54"/>
    <w:pPr>
      <w:tabs>
        <w:tab w:val="left" w:pos="-720"/>
      </w:tabs>
      <w:suppressAutoHyphens/>
    </w:pPr>
    <w:rPr>
      <w:rFonts w:ascii="Book Antiqua" w:eastAsia="Times New Roman" w:hAnsi="Book Antiqua" w:cs="Times New Roman"/>
      <w:spacing w:val="-2"/>
      <w:sz w:val="24"/>
      <w:lang w:val="es-ES_tradnl" w:eastAsia="es-ES"/>
    </w:rPr>
  </w:style>
  <w:style w:type="paragraph" w:styleId="Listaconvietas">
    <w:name w:val="List Bullet"/>
    <w:aliases w:val="Lista con viñetas Car,Lista con viñetas Car Car Car Car,Lista con viñetas Car Car Car1 Car Car,Lista con viñetas Car Car Car Car Car Car Car,Lista con viñetas Car Char Char Char,Lista con viñetas1 Char Char Char"/>
    <w:basedOn w:val="Lista"/>
    <w:link w:val="ListaconvietasCar1"/>
    <w:autoRedefine/>
    <w:rsid w:val="00A92E54"/>
    <w:pPr>
      <w:ind w:left="720" w:right="720"/>
    </w:pPr>
  </w:style>
  <w:style w:type="paragraph" w:styleId="Listaconvietas2">
    <w:name w:val="List Bullet 2"/>
    <w:aliases w:val="Car,Lista con viñetas 2 Car,Car Car Car Car Car,Car Car Car,Car Car2,Car Car1 Char"/>
    <w:basedOn w:val="Listaconvietas"/>
    <w:link w:val="Listaconvietas2Car1"/>
    <w:autoRedefine/>
    <w:rsid w:val="00A92E54"/>
    <w:pPr>
      <w:ind w:left="1080"/>
    </w:pPr>
  </w:style>
  <w:style w:type="paragraph" w:styleId="Listaconvietas3">
    <w:name w:val="List Bullet 3"/>
    <w:basedOn w:val="Listaconvietas"/>
    <w:link w:val="Listaconvietas3Car"/>
    <w:autoRedefine/>
    <w:rsid w:val="00A92E54"/>
    <w:pPr>
      <w:ind w:left="1440"/>
    </w:pPr>
  </w:style>
  <w:style w:type="paragraph" w:styleId="Listaconvietas4">
    <w:name w:val="List Bullet 4"/>
    <w:basedOn w:val="Listaconvietas"/>
    <w:autoRedefine/>
    <w:uiPriority w:val="99"/>
    <w:rsid w:val="00A92E54"/>
    <w:pPr>
      <w:ind w:left="1800"/>
    </w:pPr>
  </w:style>
  <w:style w:type="paragraph" w:styleId="Listaconvietas5">
    <w:name w:val="List Bullet 5"/>
    <w:basedOn w:val="Listaconvietas"/>
    <w:autoRedefine/>
    <w:uiPriority w:val="99"/>
    <w:rsid w:val="00A92E54"/>
    <w:pPr>
      <w:ind w:left="2160"/>
    </w:pPr>
  </w:style>
  <w:style w:type="paragraph" w:styleId="Mapadeldocumento">
    <w:name w:val="Document Map"/>
    <w:aliases w:val="Car1"/>
    <w:basedOn w:val="Normal"/>
    <w:link w:val="MapadeldocumentoCar"/>
    <w:semiHidden/>
    <w:rsid w:val="00A92E54"/>
    <w:pPr>
      <w:shd w:val="clear" w:color="auto" w:fill="000080"/>
    </w:pPr>
    <w:rPr>
      <w:rFonts w:ascii="Tahoma" w:eastAsia="Times New Roman" w:hAnsi="Tahoma" w:cs="Tahoma"/>
      <w:lang w:val="es-ES_tradnl" w:eastAsia="es-ES"/>
    </w:rPr>
  </w:style>
  <w:style w:type="character" w:customStyle="1" w:styleId="MapadeldocumentoCar">
    <w:name w:val="Mapa del documento Car"/>
    <w:aliases w:val="Car1 Car"/>
    <w:basedOn w:val="Fuentedeprrafopredeter"/>
    <w:link w:val="Mapadeldocumento"/>
    <w:semiHidden/>
    <w:rsid w:val="00A92E54"/>
    <w:rPr>
      <w:rFonts w:ascii="Tahoma" w:eastAsia="Times New Roman" w:hAnsi="Tahoma" w:cs="Tahoma"/>
      <w:sz w:val="20"/>
      <w:szCs w:val="20"/>
      <w:shd w:val="clear" w:color="auto" w:fill="000080"/>
      <w:lang w:val="es-ES_tradnl" w:eastAsia="es-ES"/>
    </w:rPr>
  </w:style>
  <w:style w:type="character" w:customStyle="1" w:styleId="mw-headline">
    <w:name w:val="mw-headline"/>
    <w:basedOn w:val="Fuentedeprrafopredeter"/>
    <w:rsid w:val="00A92E54"/>
  </w:style>
  <w:style w:type="paragraph" w:customStyle="1" w:styleId="nor">
    <w:name w:val="nor"/>
    <w:basedOn w:val="Normal"/>
    <w:uiPriority w:val="99"/>
    <w:rsid w:val="00A92E54"/>
    <w:pPr>
      <w:spacing w:before="88" w:after="88"/>
      <w:jc w:val="left"/>
    </w:pPr>
    <w:rPr>
      <w:rFonts w:ascii="Arial" w:eastAsia="Times New Roman" w:hAnsi="Arial"/>
      <w:sz w:val="24"/>
      <w:szCs w:val="24"/>
      <w:lang w:eastAsia="es-ES"/>
    </w:rPr>
  </w:style>
  <w:style w:type="paragraph" w:styleId="NormalWeb">
    <w:name w:val="Normal (Web)"/>
    <w:basedOn w:val="Normal"/>
    <w:uiPriority w:val="99"/>
    <w:unhideWhenUsed/>
    <w:rsid w:val="00A92E54"/>
    <w:pPr>
      <w:spacing w:before="100" w:beforeAutospacing="1" w:after="100" w:afterAutospacing="1"/>
      <w:jc w:val="left"/>
    </w:pPr>
    <w:rPr>
      <w:rFonts w:ascii="Times New Roman" w:eastAsiaTheme="minorEastAsia" w:hAnsi="Times New Roman" w:cs="Times New Roman"/>
      <w:sz w:val="24"/>
      <w:szCs w:val="24"/>
      <w:lang w:eastAsia="es-ES"/>
    </w:rPr>
  </w:style>
  <w:style w:type="character" w:customStyle="1" w:styleId="NormalArialCar">
    <w:name w:val="Normal + Arial Car"/>
    <w:aliases w:val="11 pt Car,Justificado Car,Interlineado:  Múltiple 1 Car,3 lín. Car"/>
    <w:rsid w:val="00A92E54"/>
    <w:rPr>
      <w:rFonts w:ascii="Arial" w:hAnsi="Arial" w:cs="Arial"/>
      <w:noProof w:val="0"/>
      <w:snapToGrid w:val="0"/>
      <w:sz w:val="22"/>
      <w:lang w:val="es-ES" w:eastAsia="es-ES" w:bidi="ar-SA"/>
    </w:rPr>
  </w:style>
  <w:style w:type="paragraph" w:customStyle="1" w:styleId="NormalArial">
    <w:name w:val="Normal + Arial"/>
    <w:aliases w:val="11 pt,Justificado,Interlineado:  Múltiple 1,3 lín."/>
    <w:basedOn w:val="Normal"/>
    <w:uiPriority w:val="99"/>
    <w:rsid w:val="00A92E54"/>
    <w:pPr>
      <w:widowControl w:val="0"/>
      <w:suppressAutoHyphens/>
      <w:spacing w:line="312" w:lineRule="auto"/>
    </w:pPr>
    <w:rPr>
      <w:rFonts w:ascii="Arial" w:eastAsia="Times New Roman" w:hAnsi="Arial"/>
      <w:snapToGrid w:val="0"/>
      <w:lang w:eastAsia="es-ES"/>
    </w:rPr>
  </w:style>
  <w:style w:type="paragraph" w:customStyle="1" w:styleId="Normal1">
    <w:name w:val="Normal1"/>
    <w:uiPriority w:val="99"/>
    <w:rsid w:val="00A92E54"/>
    <w:pPr>
      <w:widowControl w:val="0"/>
      <w:spacing w:after="0" w:line="240" w:lineRule="auto"/>
    </w:pPr>
    <w:rPr>
      <w:rFonts w:ascii="Times New Roman" w:eastAsia="Times New Roman" w:hAnsi="Times New Roman" w:cs="Times New Roman"/>
      <w:snapToGrid w:val="0"/>
      <w:sz w:val="20"/>
      <w:szCs w:val="20"/>
      <w:lang w:val="es-ES_tradnl" w:eastAsia="es-ES"/>
    </w:rPr>
  </w:style>
  <w:style w:type="paragraph" w:customStyle="1" w:styleId="Normal2">
    <w:name w:val="Normal2"/>
    <w:uiPriority w:val="99"/>
    <w:rsid w:val="00A92E54"/>
    <w:pPr>
      <w:widowControl w:val="0"/>
      <w:spacing w:after="0" w:line="360" w:lineRule="auto"/>
    </w:pPr>
    <w:rPr>
      <w:rFonts w:ascii="Times New Roman" w:eastAsia="Times New Roman" w:hAnsi="Times New Roman" w:cs="Times New Roman"/>
      <w:snapToGrid w:val="0"/>
      <w:spacing w:val="15"/>
      <w:sz w:val="24"/>
      <w:szCs w:val="20"/>
      <w:lang w:val="es-ES_tradnl" w:eastAsia="es-ES"/>
    </w:rPr>
  </w:style>
  <w:style w:type="paragraph" w:customStyle="1" w:styleId="Normal0">
    <w:name w:val="Normalç"/>
    <w:basedOn w:val="Ttulo1"/>
    <w:uiPriority w:val="99"/>
    <w:rsid w:val="00A92E54"/>
    <w:pPr>
      <w:keepNext w:val="0"/>
      <w:numPr>
        <w:numId w:val="0"/>
      </w:numPr>
      <w:tabs>
        <w:tab w:val="left" w:pos="284"/>
        <w:tab w:val="left" w:pos="425"/>
        <w:tab w:val="left" w:pos="1276"/>
      </w:tabs>
      <w:suppressAutoHyphens/>
      <w:spacing w:after="480"/>
    </w:pPr>
    <w:rPr>
      <w:rFonts w:eastAsia="Times New Roman" w:cs="Times New Roman"/>
      <w:bCs w:val="0"/>
      <w:caps w:val="0"/>
      <w:color w:val="auto"/>
      <w:kern w:val="22"/>
      <w:lang w:eastAsia="es-ES"/>
    </w:rPr>
  </w:style>
  <w:style w:type="character" w:styleId="Nmerodelnea">
    <w:name w:val="line number"/>
    <w:basedOn w:val="Fuentedeprrafopredeter"/>
    <w:uiPriority w:val="99"/>
    <w:semiHidden/>
    <w:unhideWhenUsed/>
    <w:rsid w:val="00A92E54"/>
  </w:style>
  <w:style w:type="character" w:styleId="Nmerodepgina">
    <w:name w:val="page number"/>
    <w:rsid w:val="00A92E54"/>
    <w:rPr>
      <w:sz w:val="20"/>
    </w:rPr>
  </w:style>
  <w:style w:type="paragraph" w:styleId="Textosinformato">
    <w:name w:val="Plain Text"/>
    <w:basedOn w:val="Normal"/>
    <w:link w:val="TextosinformatoCar"/>
    <w:uiPriority w:val="99"/>
    <w:rsid w:val="00A92E54"/>
    <w:pPr>
      <w:jc w:val="left"/>
    </w:pPr>
    <w:rPr>
      <w:rFonts w:ascii="Courier New" w:eastAsia="Times New Roman" w:hAnsi="Courier New" w:cs="Times New Roman"/>
      <w:lang w:eastAsia="es-ES"/>
    </w:rPr>
  </w:style>
  <w:style w:type="character" w:customStyle="1" w:styleId="TextosinformatoCar">
    <w:name w:val="Texto sin formato Car"/>
    <w:basedOn w:val="Fuentedeprrafopredeter"/>
    <w:link w:val="Textosinformato"/>
    <w:uiPriority w:val="99"/>
    <w:rsid w:val="00A92E54"/>
    <w:rPr>
      <w:rFonts w:ascii="Courier New" w:eastAsia="Times New Roman" w:hAnsi="Courier New" w:cs="Times New Roman"/>
      <w:sz w:val="20"/>
      <w:szCs w:val="20"/>
      <w:lang w:eastAsia="es-ES"/>
    </w:rPr>
  </w:style>
  <w:style w:type="paragraph" w:customStyle="1" w:styleId="Numeroinicialnivel1">
    <w:name w:val="Numero inicial nivel 1"/>
    <w:basedOn w:val="Textosinformato"/>
    <w:uiPriority w:val="99"/>
    <w:rsid w:val="00A92E54"/>
    <w:pPr>
      <w:tabs>
        <w:tab w:val="num" w:pos="360"/>
      </w:tabs>
      <w:jc w:val="both"/>
    </w:pPr>
    <w:rPr>
      <w:rFonts w:ascii="Book Antiqua" w:hAnsi="Book Antiqua"/>
    </w:rPr>
  </w:style>
  <w:style w:type="paragraph" w:customStyle="1" w:styleId="Numeroromanonivel3">
    <w:name w:val="Numero romano nivel 3"/>
    <w:basedOn w:val="Textosinformato"/>
    <w:uiPriority w:val="99"/>
    <w:rsid w:val="00A92E54"/>
    <w:pPr>
      <w:tabs>
        <w:tab w:val="num" w:pos="360"/>
      </w:tabs>
      <w:ind w:left="794" w:hanging="227"/>
      <w:jc w:val="both"/>
    </w:pPr>
    <w:rPr>
      <w:rFonts w:ascii="Book Antiqua" w:hAnsi="Book Antiqua"/>
    </w:rPr>
  </w:style>
  <w:style w:type="character" w:customStyle="1" w:styleId="p11a1">
    <w:name w:val="p11a1"/>
    <w:rsid w:val="00A92E54"/>
    <w:rPr>
      <w:rFonts w:ascii="Arial" w:hAnsi="Arial" w:cs="Arial" w:hint="default"/>
      <w:b/>
      <w:bCs/>
      <w:color w:val="336699"/>
      <w:sz w:val="22"/>
      <w:szCs w:val="22"/>
    </w:rPr>
  </w:style>
  <w:style w:type="paragraph" w:customStyle="1" w:styleId="para2">
    <w:name w:val="para2"/>
    <w:basedOn w:val="Normal"/>
    <w:uiPriority w:val="99"/>
    <w:rsid w:val="00A92E54"/>
    <w:pPr>
      <w:tabs>
        <w:tab w:val="num" w:pos="1800"/>
      </w:tabs>
      <w:spacing w:line="240" w:lineRule="exact"/>
      <w:ind w:left="720" w:firstLine="720"/>
      <w:jc w:val="left"/>
    </w:pPr>
    <w:rPr>
      <w:rFonts w:ascii="Courier" w:eastAsia="Times New Roman" w:hAnsi="Courier" w:cs="Times New Roman"/>
      <w:snapToGrid w:val="0"/>
      <w:lang w:val="en-US"/>
    </w:rPr>
  </w:style>
  <w:style w:type="paragraph" w:styleId="Prrafodelista">
    <w:name w:val="List Paragraph"/>
    <w:aliases w:val="Viñetas con letras,viñeta,cS List Paragraph,List Paragraph,Párrafo de lista3,corp de texte,Título_5,Bullet,Paragraphe de liste1,Párrafo sin sangría,lp1,List Paragraph1,List Paragraph11,parrafo,Lista HD,Elenco P.to,Viñeta,Parrafo,Bullets"/>
    <w:basedOn w:val="Normal"/>
    <w:link w:val="PrrafodelistaCar"/>
    <w:uiPriority w:val="34"/>
    <w:qFormat/>
    <w:rsid w:val="00A92E54"/>
    <w:pPr>
      <w:ind w:left="720"/>
      <w:contextualSpacing/>
    </w:pPr>
  </w:style>
  <w:style w:type="paragraph" w:customStyle="1" w:styleId="Pifoto">
    <w:name w:val="Pié foto"/>
    <w:basedOn w:val="IE"/>
    <w:next w:val="IE1CarCar"/>
    <w:uiPriority w:val="99"/>
    <w:rsid w:val="00A92E54"/>
    <w:rPr>
      <w:sz w:val="18"/>
    </w:rPr>
  </w:style>
  <w:style w:type="character" w:styleId="Refdecomentario">
    <w:name w:val="annotation reference"/>
    <w:basedOn w:val="Fuentedeprrafopredeter"/>
    <w:unhideWhenUsed/>
    <w:rsid w:val="00A92E54"/>
    <w:rPr>
      <w:sz w:val="16"/>
      <w:szCs w:val="16"/>
    </w:rPr>
  </w:style>
  <w:style w:type="character" w:styleId="Refdenotaalpie">
    <w:name w:val="footnote reference"/>
    <w:basedOn w:val="TextonotapieCar"/>
    <w:uiPriority w:val="99"/>
    <w:unhideWhenUsed/>
    <w:rsid w:val="001C5EEE"/>
    <w:rPr>
      <w:rFonts w:ascii="Calibri" w:hAnsi="Calibri" w:cs="Arial"/>
      <w:sz w:val="18"/>
      <w:szCs w:val="20"/>
      <w:vertAlign w:val="superscript"/>
      <w:lang w:val="es-ES_tradnl"/>
    </w:rPr>
  </w:style>
  <w:style w:type="paragraph" w:customStyle="1" w:styleId="RefBib">
    <w:name w:val="RefBib"/>
    <w:basedOn w:val="indent0"/>
    <w:uiPriority w:val="99"/>
    <w:rsid w:val="00A92E54"/>
    <w:pPr>
      <w:ind w:left="567" w:hanging="567"/>
    </w:pPr>
  </w:style>
  <w:style w:type="paragraph" w:styleId="Saludo">
    <w:name w:val="Salutation"/>
    <w:basedOn w:val="Normal"/>
    <w:next w:val="Normal"/>
    <w:link w:val="SaludoCar"/>
    <w:uiPriority w:val="99"/>
    <w:rsid w:val="00A92E54"/>
    <w:pPr>
      <w:jc w:val="left"/>
    </w:pPr>
    <w:rPr>
      <w:rFonts w:ascii="Times New Roman" w:eastAsia="Times New Roman" w:hAnsi="Times New Roman" w:cs="Times New Roman"/>
      <w:sz w:val="24"/>
      <w:szCs w:val="24"/>
      <w:lang w:eastAsia="es-ES"/>
    </w:rPr>
  </w:style>
  <w:style w:type="character" w:customStyle="1" w:styleId="SaludoCar">
    <w:name w:val="Saludo Car"/>
    <w:basedOn w:val="Fuentedeprrafopredeter"/>
    <w:link w:val="Saludo"/>
    <w:uiPriority w:val="99"/>
    <w:rsid w:val="00A92E54"/>
    <w:rPr>
      <w:rFonts w:ascii="Times New Roman" w:eastAsia="Times New Roman" w:hAnsi="Times New Roman" w:cs="Times New Roman"/>
      <w:sz w:val="24"/>
      <w:szCs w:val="24"/>
      <w:lang w:eastAsia="es-ES"/>
    </w:rPr>
  </w:style>
  <w:style w:type="paragraph" w:styleId="Sangra2detindependiente">
    <w:name w:val="Body Text Indent 2"/>
    <w:basedOn w:val="Normal"/>
    <w:link w:val="Sangra2detindependienteCar"/>
    <w:uiPriority w:val="99"/>
    <w:rsid w:val="00A92E54"/>
    <w:pPr>
      <w:ind w:firstLine="708"/>
    </w:pPr>
    <w:rPr>
      <w:rFonts w:ascii="Times New Roman" w:eastAsia="Times New Roman" w:hAnsi="Times New Roman" w:cs="Times New Roman"/>
      <w:sz w:val="24"/>
      <w:lang w:val="es-ES_tradnl" w:eastAsia="es-ES"/>
    </w:rPr>
  </w:style>
  <w:style w:type="character" w:customStyle="1" w:styleId="Sangra2detindependienteCar">
    <w:name w:val="Sangría 2 de t. independiente Car"/>
    <w:basedOn w:val="Fuentedeprrafopredeter"/>
    <w:link w:val="Sangra2detindependiente"/>
    <w:uiPriority w:val="99"/>
    <w:rsid w:val="00A92E54"/>
    <w:rPr>
      <w:rFonts w:ascii="Times New Roman" w:eastAsia="Times New Roman" w:hAnsi="Times New Roman" w:cs="Times New Roman"/>
      <w:sz w:val="24"/>
      <w:szCs w:val="20"/>
      <w:lang w:val="es-ES_tradnl" w:eastAsia="es-ES"/>
    </w:rPr>
  </w:style>
  <w:style w:type="paragraph" w:styleId="Sangra3detindependiente">
    <w:name w:val="Body Text Indent 3"/>
    <w:basedOn w:val="Normal"/>
    <w:link w:val="Sangra3detindependienteCar"/>
    <w:uiPriority w:val="99"/>
    <w:rsid w:val="00A92E54"/>
    <w:pPr>
      <w:ind w:firstLine="705"/>
    </w:pPr>
    <w:rPr>
      <w:rFonts w:ascii="Times New Roman" w:eastAsia="Times New Roman" w:hAnsi="Times New Roman" w:cs="Times New Roman"/>
      <w:lang w:eastAsia="es-ES"/>
    </w:rPr>
  </w:style>
  <w:style w:type="character" w:customStyle="1" w:styleId="Sangra3detindependienteCar">
    <w:name w:val="Sangría 3 de t. independiente Car"/>
    <w:basedOn w:val="Fuentedeprrafopredeter"/>
    <w:link w:val="Sangra3detindependiente"/>
    <w:uiPriority w:val="99"/>
    <w:rsid w:val="00A92E54"/>
    <w:rPr>
      <w:rFonts w:ascii="Times New Roman" w:eastAsia="Times New Roman" w:hAnsi="Times New Roman" w:cs="Times New Roman"/>
      <w:szCs w:val="20"/>
      <w:lang w:eastAsia="es-ES"/>
    </w:rPr>
  </w:style>
  <w:style w:type="paragraph" w:styleId="Sangradetextonormal">
    <w:name w:val="Body Text Indent"/>
    <w:basedOn w:val="Normal"/>
    <w:link w:val="SangradetextonormalCar"/>
    <w:uiPriority w:val="99"/>
    <w:rsid w:val="00A92E54"/>
    <w:pPr>
      <w:ind w:right="-1" w:firstLine="567"/>
    </w:pPr>
    <w:rPr>
      <w:rFonts w:ascii="Times New Roman" w:eastAsia="Times New Roman" w:hAnsi="Times New Roman" w:cs="Times New Roman"/>
      <w:lang w:eastAsia="es-ES"/>
    </w:rPr>
  </w:style>
  <w:style w:type="character" w:customStyle="1" w:styleId="SangradetextonormalCar">
    <w:name w:val="Sangría de texto normal Car"/>
    <w:basedOn w:val="Fuentedeprrafopredeter"/>
    <w:link w:val="Sangradetextonormal"/>
    <w:uiPriority w:val="99"/>
    <w:rsid w:val="00A92E54"/>
    <w:rPr>
      <w:rFonts w:ascii="Times New Roman" w:eastAsia="Times New Roman" w:hAnsi="Times New Roman" w:cs="Times New Roman"/>
      <w:szCs w:val="20"/>
      <w:lang w:eastAsia="es-ES"/>
    </w:rPr>
  </w:style>
  <w:style w:type="paragraph" w:styleId="Sangranormal">
    <w:name w:val="Normal Indent"/>
    <w:basedOn w:val="Normal"/>
    <w:uiPriority w:val="99"/>
    <w:rsid w:val="00A92E54"/>
    <w:pPr>
      <w:tabs>
        <w:tab w:val="left" w:pos="-720"/>
      </w:tabs>
      <w:suppressAutoHyphens/>
      <w:ind w:left="708"/>
    </w:pPr>
    <w:rPr>
      <w:rFonts w:ascii="Book Antiqua" w:eastAsia="Times New Roman" w:hAnsi="Book Antiqua" w:cs="Times New Roman"/>
      <w:spacing w:val="-2"/>
      <w:sz w:val="24"/>
      <w:lang w:val="es-ES_tradnl" w:eastAsia="es-ES"/>
    </w:rPr>
  </w:style>
  <w:style w:type="paragraph" w:styleId="Sinespaciado">
    <w:name w:val="No Spacing"/>
    <w:aliases w:val="Encabezad"/>
    <w:link w:val="SinespaciadoCar"/>
    <w:qFormat/>
    <w:rsid w:val="00A92E54"/>
    <w:pPr>
      <w:spacing w:after="0" w:line="240" w:lineRule="auto"/>
    </w:pPr>
  </w:style>
  <w:style w:type="character" w:customStyle="1" w:styleId="SinespaciadoCar">
    <w:name w:val="Sin espaciado Car"/>
    <w:aliases w:val="Encabezad Car"/>
    <w:basedOn w:val="Fuentedeprrafopredeter"/>
    <w:link w:val="Sinespaciado"/>
    <w:rsid w:val="00A92E54"/>
  </w:style>
  <w:style w:type="paragraph" w:customStyle="1" w:styleId="SUBTITULO">
    <w:name w:val="SUBTITULO"/>
    <w:basedOn w:val="Normal"/>
    <w:uiPriority w:val="99"/>
    <w:rsid w:val="00A92E54"/>
    <w:pPr>
      <w:ind w:left="284"/>
      <w:jc w:val="center"/>
    </w:pPr>
    <w:rPr>
      <w:rFonts w:ascii="GillSans" w:eastAsia="Times New Roman" w:hAnsi="GillSans" w:cs="Times New Roman"/>
      <w:b/>
      <w:smallCaps/>
      <w:color w:val="4A4A4A"/>
      <w:sz w:val="32"/>
      <w:szCs w:val="24"/>
      <w:lang w:eastAsia="es-ES"/>
    </w:rPr>
  </w:style>
  <w:style w:type="paragraph" w:customStyle="1" w:styleId="tab">
    <w:name w:val="tab"/>
    <w:basedOn w:val="Normal"/>
    <w:uiPriority w:val="99"/>
    <w:rsid w:val="00A92E54"/>
    <w:pPr>
      <w:spacing w:before="20" w:after="20"/>
      <w:jc w:val="center"/>
    </w:pPr>
    <w:rPr>
      <w:rFonts w:ascii="Arial" w:eastAsia="Times New Roman" w:hAnsi="Arial" w:cs="Times New Roman"/>
      <w:snapToGrid w:val="0"/>
      <w:color w:val="000000"/>
      <w:sz w:val="18"/>
      <w:lang w:val="es-ES_tradnl" w:eastAsia="es-ES"/>
    </w:rPr>
  </w:style>
  <w:style w:type="paragraph" w:customStyle="1" w:styleId="Tabla">
    <w:name w:val="Tabla"/>
    <w:basedOn w:val="Figura"/>
    <w:link w:val="TablaCar"/>
    <w:rsid w:val="00A92E54"/>
    <w:pPr>
      <w:keepNext w:val="0"/>
      <w:tabs>
        <w:tab w:val="clear" w:pos="-720"/>
      </w:tabs>
      <w:suppressAutoHyphens w:val="0"/>
      <w:spacing w:before="0"/>
    </w:pPr>
    <w:rPr>
      <w:spacing w:val="0"/>
      <w:sz w:val="20"/>
    </w:rPr>
  </w:style>
  <w:style w:type="paragraph" w:customStyle="1" w:styleId="tablamemoria">
    <w:name w:val="tabla memoria"/>
    <w:basedOn w:val="Normal"/>
    <w:autoRedefine/>
    <w:uiPriority w:val="99"/>
    <w:rsid w:val="00A92E54"/>
    <w:pPr>
      <w:jc w:val="center"/>
    </w:pPr>
    <w:rPr>
      <w:rFonts w:ascii="Arial" w:eastAsia="Times New Roman" w:hAnsi="Arial"/>
      <w:i/>
      <w:iCs/>
      <w:lang w:eastAsia="es-ES"/>
    </w:rPr>
  </w:style>
  <w:style w:type="paragraph" w:customStyle="1" w:styleId="TABLA-EstiloCGTimes8ptoDespus0ptoInterlineadosencillo">
    <w:name w:val="TABLA-Estilo CG Times 8 pto Después:  0 pto Interlineado:  sencillo"/>
    <w:basedOn w:val="Normal"/>
    <w:uiPriority w:val="99"/>
    <w:semiHidden/>
    <w:rsid w:val="00A92E54"/>
    <w:pPr>
      <w:spacing w:before="40" w:after="40"/>
      <w:jc w:val="left"/>
    </w:pPr>
    <w:rPr>
      <w:rFonts w:ascii="CG Times" w:hAnsi="CG Times" w:cs="Times New Roman"/>
      <w:color w:val="333300"/>
      <w:sz w:val="16"/>
      <w:szCs w:val="16"/>
      <w:lang w:eastAsia="es-ES"/>
    </w:rPr>
  </w:style>
  <w:style w:type="paragraph" w:customStyle="1" w:styleId="TABLAS-tituloscolumnas">
    <w:name w:val="TABLAS-titulos columnas"/>
    <w:basedOn w:val="Normal"/>
    <w:uiPriority w:val="99"/>
    <w:semiHidden/>
    <w:rsid w:val="00A92E54"/>
    <w:pPr>
      <w:ind w:left="-17"/>
      <w:jc w:val="center"/>
    </w:pPr>
    <w:rPr>
      <w:rFonts w:ascii="CG Times" w:hAnsi="CG Times" w:cs="Times New Roman"/>
      <w:b/>
      <w:bCs/>
      <w:color w:val="006600"/>
      <w:sz w:val="16"/>
      <w:szCs w:val="16"/>
      <w:lang w:eastAsia="es-ES"/>
    </w:rPr>
  </w:style>
  <w:style w:type="paragraph" w:styleId="TDC1">
    <w:name w:val="toc 1"/>
    <w:aliases w:val="EICTIT1"/>
    <w:basedOn w:val="Normal"/>
    <w:next w:val="Normal"/>
    <w:autoRedefine/>
    <w:uiPriority w:val="39"/>
    <w:unhideWhenUsed/>
    <w:qFormat/>
    <w:rsid w:val="008B20B7"/>
    <w:pPr>
      <w:tabs>
        <w:tab w:val="left" w:pos="357"/>
        <w:tab w:val="left" w:pos="709"/>
        <w:tab w:val="right" w:leader="dot" w:pos="9072"/>
      </w:tabs>
      <w:ind w:hanging="74"/>
      <w:jc w:val="left"/>
    </w:pPr>
    <w:rPr>
      <w:b/>
      <w:lang w:val="es-ES_tradnl" w:eastAsia="es-ES"/>
    </w:rPr>
  </w:style>
  <w:style w:type="paragraph" w:styleId="TDC2">
    <w:name w:val="toc 2"/>
    <w:basedOn w:val="Normal"/>
    <w:next w:val="Normal"/>
    <w:autoRedefine/>
    <w:uiPriority w:val="39"/>
    <w:unhideWhenUsed/>
    <w:qFormat/>
    <w:rsid w:val="008B20B7"/>
    <w:pPr>
      <w:tabs>
        <w:tab w:val="left" w:pos="993"/>
        <w:tab w:val="right" w:leader="dot" w:pos="9072"/>
      </w:tabs>
      <w:spacing w:before="60"/>
      <w:ind w:left="221" w:firstLine="346"/>
    </w:pPr>
    <w:rPr>
      <w:sz w:val="20"/>
    </w:rPr>
  </w:style>
  <w:style w:type="paragraph" w:styleId="TDC3">
    <w:name w:val="toc 3"/>
    <w:basedOn w:val="Normal"/>
    <w:next w:val="Normal"/>
    <w:autoRedefine/>
    <w:uiPriority w:val="39"/>
    <w:unhideWhenUsed/>
    <w:qFormat/>
    <w:rsid w:val="00AB6D3D"/>
    <w:pPr>
      <w:tabs>
        <w:tab w:val="left" w:pos="1320"/>
        <w:tab w:val="right" w:leader="dot" w:pos="9062"/>
      </w:tabs>
      <w:spacing w:after="100"/>
      <w:ind w:left="1320"/>
    </w:pPr>
    <w:rPr>
      <w:sz w:val="20"/>
    </w:rPr>
  </w:style>
  <w:style w:type="paragraph" w:styleId="TDC4">
    <w:name w:val="toc 4"/>
    <w:basedOn w:val="Normal"/>
    <w:next w:val="Normal"/>
    <w:autoRedefine/>
    <w:uiPriority w:val="39"/>
    <w:qFormat/>
    <w:rsid w:val="00A92E54"/>
    <w:pPr>
      <w:tabs>
        <w:tab w:val="left" w:pos="1320"/>
        <w:tab w:val="right" w:leader="dot" w:pos="9061"/>
      </w:tabs>
      <w:ind w:left="442"/>
      <w:jc w:val="left"/>
    </w:pPr>
    <w:rPr>
      <w:rFonts w:eastAsia="Times New Roman" w:cs="Times New Roman"/>
      <w:lang w:val="es-ES_tradnl" w:eastAsia="es-ES"/>
    </w:rPr>
  </w:style>
  <w:style w:type="paragraph" w:styleId="TDC5">
    <w:name w:val="toc 5"/>
    <w:basedOn w:val="Normal"/>
    <w:next w:val="Normal"/>
    <w:autoRedefine/>
    <w:uiPriority w:val="39"/>
    <w:unhideWhenUsed/>
    <w:qFormat/>
    <w:rsid w:val="00A92E54"/>
    <w:pPr>
      <w:spacing w:after="100"/>
      <w:ind w:left="880"/>
      <w:jc w:val="left"/>
    </w:pPr>
    <w:rPr>
      <w:rFonts w:eastAsiaTheme="minorEastAsia"/>
      <w:lang w:eastAsia="es-ES"/>
    </w:rPr>
  </w:style>
  <w:style w:type="paragraph" w:styleId="TDC6">
    <w:name w:val="toc 6"/>
    <w:basedOn w:val="Normal"/>
    <w:next w:val="Normal"/>
    <w:autoRedefine/>
    <w:uiPriority w:val="39"/>
    <w:unhideWhenUsed/>
    <w:qFormat/>
    <w:rsid w:val="00A92E54"/>
    <w:pPr>
      <w:spacing w:after="100"/>
      <w:ind w:left="1100"/>
      <w:jc w:val="left"/>
    </w:pPr>
    <w:rPr>
      <w:rFonts w:eastAsiaTheme="minorEastAsia"/>
      <w:lang w:eastAsia="es-ES"/>
    </w:rPr>
  </w:style>
  <w:style w:type="paragraph" w:styleId="TDC7">
    <w:name w:val="toc 7"/>
    <w:basedOn w:val="Normal"/>
    <w:next w:val="Normal"/>
    <w:autoRedefine/>
    <w:uiPriority w:val="39"/>
    <w:unhideWhenUsed/>
    <w:qFormat/>
    <w:rsid w:val="00A92E54"/>
    <w:pPr>
      <w:spacing w:after="100"/>
      <w:ind w:left="1320"/>
      <w:jc w:val="left"/>
    </w:pPr>
    <w:rPr>
      <w:rFonts w:eastAsiaTheme="minorEastAsia"/>
      <w:lang w:eastAsia="es-ES"/>
    </w:rPr>
  </w:style>
  <w:style w:type="paragraph" w:styleId="TDC8">
    <w:name w:val="toc 8"/>
    <w:basedOn w:val="Normal"/>
    <w:next w:val="Normal"/>
    <w:autoRedefine/>
    <w:uiPriority w:val="39"/>
    <w:unhideWhenUsed/>
    <w:rsid w:val="00A92E54"/>
    <w:pPr>
      <w:spacing w:after="100"/>
      <w:ind w:left="1540"/>
      <w:jc w:val="left"/>
    </w:pPr>
    <w:rPr>
      <w:rFonts w:eastAsiaTheme="minorEastAsia"/>
      <w:lang w:eastAsia="es-ES"/>
    </w:rPr>
  </w:style>
  <w:style w:type="paragraph" w:styleId="TDC9">
    <w:name w:val="toc 9"/>
    <w:basedOn w:val="Normal"/>
    <w:next w:val="Normal"/>
    <w:autoRedefine/>
    <w:uiPriority w:val="39"/>
    <w:unhideWhenUsed/>
    <w:rsid w:val="00A92E54"/>
    <w:pPr>
      <w:spacing w:after="100"/>
      <w:ind w:left="1760"/>
      <w:jc w:val="left"/>
    </w:pPr>
    <w:rPr>
      <w:rFonts w:eastAsiaTheme="minorEastAsia"/>
      <w:lang w:eastAsia="es-ES"/>
    </w:rPr>
  </w:style>
  <w:style w:type="paragraph" w:customStyle="1" w:styleId="TcnicaTtulo">
    <w:name w:val="Técnica Título"/>
    <w:basedOn w:val="Ttulo2"/>
    <w:next w:val="Normal"/>
    <w:uiPriority w:val="99"/>
    <w:rsid w:val="00A92E54"/>
    <w:pPr>
      <w:numPr>
        <w:ilvl w:val="0"/>
        <w:numId w:val="0"/>
      </w:numPr>
      <w:tabs>
        <w:tab w:val="num" w:pos="360"/>
      </w:tabs>
      <w:spacing w:before="0" w:after="60"/>
      <w:ind w:left="360" w:hanging="360"/>
      <w:jc w:val="left"/>
    </w:pPr>
    <w:rPr>
      <w:rFonts w:ascii="Times New Roman" w:eastAsia="Times New Roman" w:hAnsi="Times New Roman" w:cs="Times New Roman"/>
      <w:caps/>
      <w:color w:val="auto"/>
      <w:szCs w:val="20"/>
      <w:lang w:eastAsia="es-ES"/>
    </w:rPr>
  </w:style>
  <w:style w:type="paragraph" w:customStyle="1" w:styleId="TcnicaNormal">
    <w:name w:val="Técnica Normal"/>
    <w:basedOn w:val="TcnicaTtulo"/>
    <w:uiPriority w:val="99"/>
    <w:rsid w:val="00A92E54"/>
    <w:pPr>
      <w:spacing w:after="0"/>
      <w:ind w:left="1077" w:hanging="357"/>
    </w:pPr>
    <w:rPr>
      <w:i/>
    </w:rPr>
  </w:style>
  <w:style w:type="paragraph" w:customStyle="1" w:styleId="Textodenotaalfinal">
    <w:name w:val="Texto de nota al final"/>
    <w:basedOn w:val="Normal"/>
    <w:uiPriority w:val="99"/>
    <w:rsid w:val="00A92E54"/>
    <w:pPr>
      <w:widowControl w:val="0"/>
      <w:jc w:val="left"/>
    </w:pPr>
    <w:rPr>
      <w:rFonts w:ascii="Courier New" w:eastAsia="Times New Roman" w:hAnsi="Courier New" w:cs="Times New Roman"/>
      <w:snapToGrid w:val="0"/>
      <w:sz w:val="24"/>
      <w:lang w:eastAsia="es-ES"/>
    </w:rPr>
  </w:style>
  <w:style w:type="paragraph" w:customStyle="1" w:styleId="Textodenotaalpie">
    <w:name w:val="Texto de nota al pie"/>
    <w:basedOn w:val="Normal"/>
    <w:uiPriority w:val="99"/>
    <w:rsid w:val="00A92E54"/>
    <w:pPr>
      <w:widowControl w:val="0"/>
      <w:autoSpaceDE w:val="0"/>
      <w:autoSpaceDN w:val="0"/>
      <w:adjustRightInd w:val="0"/>
      <w:jc w:val="left"/>
    </w:pPr>
    <w:rPr>
      <w:rFonts w:ascii="Courier" w:eastAsia="Times New Roman" w:hAnsi="Courier" w:cs="Times New Roman"/>
      <w:szCs w:val="24"/>
      <w:lang w:eastAsia="es-ES"/>
    </w:rPr>
  </w:style>
  <w:style w:type="character" w:styleId="Textodelmarcadordeposicin">
    <w:name w:val="Placeholder Text"/>
    <w:basedOn w:val="Fuentedeprrafopredeter"/>
    <w:uiPriority w:val="99"/>
    <w:semiHidden/>
    <w:rsid w:val="00A92E54"/>
    <w:rPr>
      <w:color w:val="808080"/>
    </w:rPr>
  </w:style>
  <w:style w:type="character" w:styleId="Textoennegrita">
    <w:name w:val="Strong"/>
    <w:uiPriority w:val="22"/>
    <w:qFormat/>
    <w:rsid w:val="00A92E54"/>
    <w:rPr>
      <w:b/>
      <w:bCs/>
    </w:rPr>
  </w:style>
  <w:style w:type="paragraph" w:styleId="Textoindependiente2">
    <w:name w:val="Body Text 2"/>
    <w:basedOn w:val="Normal"/>
    <w:link w:val="Textoindependiente2Car"/>
    <w:uiPriority w:val="99"/>
    <w:rsid w:val="00A92E54"/>
    <w:rPr>
      <w:rFonts w:ascii="Verdana" w:eastAsia="Times New Roman" w:hAnsi="Verdana" w:cs="Times New Roman"/>
      <w:sz w:val="16"/>
      <w:szCs w:val="24"/>
      <w:lang w:val="es-ES_tradnl" w:eastAsia="es-ES"/>
    </w:rPr>
  </w:style>
  <w:style w:type="character" w:customStyle="1" w:styleId="Textoindependiente2Car">
    <w:name w:val="Texto independiente 2 Car"/>
    <w:basedOn w:val="Fuentedeprrafopredeter"/>
    <w:link w:val="Textoindependiente2"/>
    <w:uiPriority w:val="99"/>
    <w:rsid w:val="00A92E54"/>
    <w:rPr>
      <w:rFonts w:ascii="Verdana" w:eastAsia="Times New Roman" w:hAnsi="Verdana" w:cs="Times New Roman"/>
      <w:sz w:val="16"/>
      <w:szCs w:val="24"/>
      <w:lang w:val="es-ES_tradnl" w:eastAsia="es-ES"/>
    </w:rPr>
  </w:style>
  <w:style w:type="paragraph" w:customStyle="1" w:styleId="Textoindependiente21">
    <w:name w:val="Texto independiente 21"/>
    <w:basedOn w:val="Normal"/>
    <w:uiPriority w:val="99"/>
    <w:rsid w:val="00A92E54"/>
    <w:pPr>
      <w:suppressAutoHyphens/>
      <w:jc w:val="left"/>
    </w:pPr>
    <w:rPr>
      <w:rFonts w:ascii="Book Antiqua" w:eastAsia="Times New Roman" w:hAnsi="Book Antiqua" w:cs="Times New Roman"/>
      <w:spacing w:val="-2"/>
      <w:sz w:val="24"/>
      <w:lang w:eastAsia="es-ES"/>
    </w:rPr>
  </w:style>
  <w:style w:type="paragraph" w:styleId="Textoindependiente3">
    <w:name w:val="Body Text 3"/>
    <w:basedOn w:val="Normal"/>
    <w:link w:val="Textoindependiente3Car"/>
    <w:uiPriority w:val="99"/>
    <w:rsid w:val="00A92E54"/>
    <w:pPr>
      <w:jc w:val="center"/>
    </w:pPr>
    <w:rPr>
      <w:rFonts w:ascii="Verdana" w:eastAsia="Times New Roman" w:hAnsi="Verdana" w:cs="Times New Roman"/>
      <w:sz w:val="16"/>
      <w:szCs w:val="24"/>
      <w:lang w:val="es-MX" w:eastAsia="es-ES"/>
    </w:rPr>
  </w:style>
  <w:style w:type="character" w:customStyle="1" w:styleId="Textoindependiente3Car">
    <w:name w:val="Texto independiente 3 Car"/>
    <w:basedOn w:val="Fuentedeprrafopredeter"/>
    <w:link w:val="Textoindependiente3"/>
    <w:uiPriority w:val="99"/>
    <w:rsid w:val="00A92E54"/>
    <w:rPr>
      <w:rFonts w:ascii="Verdana" w:eastAsia="Times New Roman" w:hAnsi="Verdana" w:cs="Times New Roman"/>
      <w:sz w:val="16"/>
      <w:szCs w:val="24"/>
      <w:lang w:val="es-MX" w:eastAsia="es-ES"/>
    </w:rPr>
  </w:style>
  <w:style w:type="paragraph" w:styleId="Textonotaalfinal">
    <w:name w:val="endnote text"/>
    <w:basedOn w:val="Normal"/>
    <w:link w:val="TextonotaalfinalCar"/>
    <w:uiPriority w:val="99"/>
    <w:semiHidden/>
    <w:rsid w:val="00A92E54"/>
    <w:pPr>
      <w:suppressAutoHyphens/>
    </w:pPr>
    <w:rPr>
      <w:rFonts w:ascii="Arial" w:eastAsia="Times New Roman" w:hAnsi="Arial" w:cs="Times New Roman"/>
      <w:sz w:val="16"/>
      <w:lang w:val="es-ES_tradnl" w:eastAsia="es-ES"/>
    </w:rPr>
  </w:style>
  <w:style w:type="character" w:customStyle="1" w:styleId="TextonotaalfinalCar">
    <w:name w:val="Texto nota al final Car"/>
    <w:basedOn w:val="Fuentedeprrafopredeter"/>
    <w:link w:val="Textonotaalfinal"/>
    <w:uiPriority w:val="99"/>
    <w:semiHidden/>
    <w:rsid w:val="00A92E54"/>
    <w:rPr>
      <w:rFonts w:ascii="Arial" w:eastAsia="Times New Roman" w:hAnsi="Arial" w:cs="Times New Roman"/>
      <w:sz w:val="16"/>
      <w:szCs w:val="20"/>
      <w:lang w:val="es-ES_tradnl" w:eastAsia="es-ES"/>
    </w:rPr>
  </w:style>
  <w:style w:type="paragraph" w:styleId="Textonotapie">
    <w:name w:val="footnote text"/>
    <w:aliases w:val="Texto nota al pie"/>
    <w:basedOn w:val="Normal"/>
    <w:link w:val="TextonotapieCar"/>
    <w:uiPriority w:val="99"/>
    <w:unhideWhenUsed/>
    <w:rsid w:val="001C5EEE"/>
    <w:pPr>
      <w:contextualSpacing/>
    </w:pPr>
    <w:rPr>
      <w:sz w:val="18"/>
      <w:lang w:val="es-ES_tradnl"/>
    </w:rPr>
  </w:style>
  <w:style w:type="character" w:customStyle="1" w:styleId="TextonotapieCar">
    <w:name w:val="Texto nota pie Car"/>
    <w:aliases w:val="Texto nota al pie Car"/>
    <w:basedOn w:val="Fuentedeprrafopredeter"/>
    <w:link w:val="Textonotapie"/>
    <w:uiPriority w:val="99"/>
    <w:rsid w:val="001C5EEE"/>
    <w:rPr>
      <w:rFonts w:ascii="Calibri" w:hAnsi="Calibri" w:cs="Arial"/>
      <w:sz w:val="18"/>
      <w:szCs w:val="20"/>
      <w:lang w:val="es-ES_tradnl"/>
    </w:rPr>
  </w:style>
  <w:style w:type="paragraph" w:customStyle="1" w:styleId="TextoDoc">
    <w:name w:val="TextoDoc"/>
    <w:basedOn w:val="Normal"/>
    <w:uiPriority w:val="99"/>
    <w:rsid w:val="00A92E54"/>
    <w:pPr>
      <w:ind w:left="284"/>
    </w:pPr>
    <w:rPr>
      <w:rFonts w:eastAsia="Times New Roman" w:cs="Times New Roman"/>
      <w:lang w:eastAsia="es-ES"/>
    </w:rPr>
  </w:style>
  <w:style w:type="character" w:customStyle="1" w:styleId="textogeneral1">
    <w:name w:val="textogeneral1"/>
    <w:rsid w:val="00A92E54"/>
    <w:rPr>
      <w:rFonts w:ascii="Verdana" w:hAnsi="Verdana" w:hint="default"/>
      <w:strike w:val="0"/>
      <w:dstrike w:val="0"/>
      <w:color w:val="000000"/>
      <w:sz w:val="17"/>
      <w:szCs w:val="17"/>
      <w:u w:val="none"/>
      <w:effect w:val="none"/>
    </w:rPr>
  </w:style>
  <w:style w:type="character" w:customStyle="1" w:styleId="Ttulo7Car">
    <w:name w:val="Título 7 Car"/>
    <w:basedOn w:val="Fuentedeprrafopredeter"/>
    <w:link w:val="Ttulo7"/>
    <w:uiPriority w:val="9"/>
    <w:rsid w:val="00A92E54"/>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A92E54"/>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A92E54"/>
    <w:rPr>
      <w:rFonts w:asciiTheme="majorHAnsi" w:eastAsiaTheme="majorEastAsia" w:hAnsiTheme="majorHAnsi" w:cstheme="majorBidi"/>
      <w:i/>
      <w:iCs/>
      <w:color w:val="404040" w:themeColor="text1" w:themeTint="BF"/>
      <w:sz w:val="20"/>
      <w:szCs w:val="20"/>
    </w:rPr>
  </w:style>
  <w:style w:type="paragraph" w:customStyle="1" w:styleId="Titulocalibri5">
    <w:name w:val="Titulo calibri 5"/>
    <w:basedOn w:val="Ttulo5"/>
    <w:uiPriority w:val="99"/>
    <w:rsid w:val="00A92E54"/>
    <w:pPr>
      <w:keepNext w:val="0"/>
      <w:keepLines w:val="0"/>
      <w:numPr>
        <w:numId w:val="0"/>
      </w:numPr>
      <w:tabs>
        <w:tab w:val="num" w:pos="1440"/>
      </w:tabs>
      <w:spacing w:before="0"/>
      <w:ind w:left="1008" w:hanging="1008"/>
    </w:pPr>
    <w:rPr>
      <w:rFonts w:eastAsia="Times New Roman" w:cs="Times New Roman"/>
      <w:b w:val="0"/>
      <w:iCs w:val="0"/>
      <w:color w:val="auto"/>
      <w:szCs w:val="26"/>
    </w:rPr>
  </w:style>
  <w:style w:type="paragraph" w:customStyle="1" w:styleId="titulocuatro">
    <w:name w:val="titulo cuatro"/>
    <w:basedOn w:val="Ttulo4"/>
    <w:uiPriority w:val="99"/>
    <w:rsid w:val="00A92E54"/>
    <w:pPr>
      <w:keepLines w:val="0"/>
      <w:numPr>
        <w:ilvl w:val="0"/>
        <w:numId w:val="0"/>
      </w:numPr>
      <w:tabs>
        <w:tab w:val="num" w:pos="680"/>
      </w:tabs>
      <w:spacing w:before="0"/>
      <w:ind w:left="680" w:hanging="453"/>
    </w:pPr>
    <w:rPr>
      <w:rFonts w:eastAsia="Times New Roman" w:cs="Times New Roman"/>
      <w:b/>
      <w:i w:val="0"/>
      <w:iCs w:val="0"/>
      <w:color w:val="auto"/>
      <w:lang w:val="es-ES_tradnl" w:eastAsia="es-ES"/>
    </w:rPr>
  </w:style>
  <w:style w:type="paragraph" w:customStyle="1" w:styleId="Ttulodeartculo">
    <w:name w:val="Título de artículo"/>
    <w:basedOn w:val="Textosinformato"/>
    <w:uiPriority w:val="99"/>
    <w:rsid w:val="00A92E54"/>
    <w:pPr>
      <w:keepNext/>
      <w:spacing w:before="360"/>
      <w:ind w:left="1418" w:hanging="1418"/>
      <w:jc w:val="both"/>
    </w:pPr>
    <w:rPr>
      <w:rFonts w:ascii="Book Antiqua" w:hAnsi="Book Antiqua"/>
      <w:b/>
    </w:rPr>
  </w:style>
  <w:style w:type="paragraph" w:customStyle="1" w:styleId="Ttulodeartculo2">
    <w:name w:val="Título de artículo 2"/>
    <w:basedOn w:val="Normal"/>
    <w:uiPriority w:val="99"/>
    <w:rsid w:val="00A92E54"/>
    <w:pPr>
      <w:keepNext/>
      <w:spacing w:before="360"/>
    </w:pPr>
    <w:rPr>
      <w:rFonts w:ascii="Book Antiqua" w:eastAsia="Times New Roman" w:hAnsi="Book Antiqua" w:cs="Times New Roman"/>
      <w:b/>
      <w:lang w:eastAsia="es-ES"/>
    </w:rPr>
  </w:style>
  <w:style w:type="paragraph" w:styleId="TtuloTDC">
    <w:name w:val="TOC Heading"/>
    <w:basedOn w:val="Ttulo1"/>
    <w:next w:val="Normal"/>
    <w:uiPriority w:val="39"/>
    <w:unhideWhenUsed/>
    <w:qFormat/>
    <w:rsid w:val="00A92E54"/>
    <w:pPr>
      <w:numPr>
        <w:numId w:val="0"/>
      </w:numPr>
      <w:spacing w:after="0"/>
      <w:jc w:val="left"/>
      <w:outlineLvl w:val="9"/>
    </w:pPr>
    <w:rPr>
      <w:lang w:val="es-ES" w:eastAsia="es-ES"/>
    </w:rPr>
  </w:style>
  <w:style w:type="paragraph" w:customStyle="1" w:styleId="Tituloembalse">
    <w:name w:val="Titulo embalse"/>
    <w:basedOn w:val="Ttulo"/>
    <w:uiPriority w:val="99"/>
    <w:rsid w:val="00A92E54"/>
    <w:pPr>
      <w:shd w:val="clear" w:color="auto" w:fill="99CC00"/>
      <w:jc w:val="left"/>
    </w:pPr>
  </w:style>
  <w:style w:type="paragraph" w:customStyle="1" w:styleId="Tituloembalse2">
    <w:name w:val="Titulo embalse2"/>
    <w:basedOn w:val="Tituloembalse"/>
    <w:uiPriority w:val="99"/>
    <w:rsid w:val="00A92E54"/>
  </w:style>
  <w:style w:type="paragraph" w:customStyle="1" w:styleId="Ttulofigura">
    <w:name w:val="Título figura"/>
    <w:basedOn w:val="indent0"/>
    <w:uiPriority w:val="99"/>
    <w:rsid w:val="00A92E54"/>
    <w:pPr>
      <w:keepLines/>
      <w:spacing w:after="360"/>
      <w:jc w:val="center"/>
    </w:pPr>
    <w:rPr>
      <w:sz w:val="20"/>
    </w:rPr>
  </w:style>
  <w:style w:type="paragraph" w:customStyle="1" w:styleId="TtuloGrande">
    <w:name w:val="Título Grande"/>
    <w:basedOn w:val="Ttulo1"/>
    <w:next w:val="Ttulo1"/>
    <w:uiPriority w:val="99"/>
    <w:rsid w:val="00A92E54"/>
    <w:pPr>
      <w:keepNext w:val="0"/>
      <w:numPr>
        <w:numId w:val="0"/>
      </w:numPr>
      <w:tabs>
        <w:tab w:val="left" w:pos="284"/>
        <w:tab w:val="left" w:pos="425"/>
        <w:tab w:val="left" w:pos="1276"/>
      </w:tabs>
      <w:suppressAutoHyphens/>
      <w:spacing w:before="6800"/>
      <w:jc w:val="center"/>
      <w:outlineLvl w:val="9"/>
    </w:pPr>
    <w:rPr>
      <w:rFonts w:eastAsia="Times New Roman" w:cs="Times New Roman"/>
      <w:bCs w:val="0"/>
      <w:caps w:val="0"/>
      <w:color w:val="auto"/>
      <w:kern w:val="22"/>
      <w:lang w:eastAsia="es-ES"/>
    </w:rPr>
  </w:style>
  <w:style w:type="paragraph" w:customStyle="1" w:styleId="Ttulotabla">
    <w:name w:val="Título tabla"/>
    <w:basedOn w:val="indent0"/>
    <w:uiPriority w:val="99"/>
    <w:rsid w:val="00A92E54"/>
    <w:pPr>
      <w:keepLines/>
      <w:spacing w:after="240"/>
      <w:jc w:val="center"/>
    </w:pPr>
    <w:rPr>
      <w:sz w:val="20"/>
    </w:rPr>
  </w:style>
  <w:style w:type="paragraph" w:customStyle="1" w:styleId="verdana">
    <w:name w:val="verdana"/>
    <w:basedOn w:val="Normal"/>
    <w:uiPriority w:val="99"/>
    <w:rsid w:val="00A92E54"/>
    <w:pPr>
      <w:tabs>
        <w:tab w:val="num" w:pos="720"/>
      </w:tabs>
      <w:autoSpaceDE w:val="0"/>
      <w:autoSpaceDN w:val="0"/>
      <w:adjustRightInd w:val="0"/>
      <w:ind w:left="720" w:hanging="360"/>
    </w:pPr>
    <w:rPr>
      <w:rFonts w:eastAsia="Times New Roman"/>
      <w:color w:val="000000"/>
      <w:lang w:val="es-ES_tradnl" w:eastAsia="es-ES"/>
    </w:rPr>
  </w:style>
  <w:style w:type="paragraph" w:customStyle="1" w:styleId="wp-caption-text">
    <w:name w:val="wp-caption-text"/>
    <w:basedOn w:val="Normal"/>
    <w:uiPriority w:val="99"/>
    <w:rsid w:val="00A92E54"/>
    <w:pPr>
      <w:spacing w:before="100" w:beforeAutospacing="1" w:after="100" w:afterAutospacing="1"/>
      <w:jc w:val="left"/>
    </w:pPr>
    <w:rPr>
      <w:rFonts w:ascii="Times New Roman" w:eastAsia="Times New Roman" w:hAnsi="Times New Roman" w:cs="Times New Roman"/>
      <w:sz w:val="24"/>
      <w:szCs w:val="24"/>
      <w:lang w:eastAsia="es-ES"/>
    </w:rPr>
  </w:style>
  <w:style w:type="paragraph" w:customStyle="1" w:styleId="xl22">
    <w:name w:val="xl22"/>
    <w:basedOn w:val="Normal"/>
    <w:uiPriority w:val="99"/>
    <w:rsid w:val="00A92E54"/>
    <w:pPr>
      <w:spacing w:before="100" w:beforeAutospacing="1" w:after="100" w:afterAutospacing="1"/>
      <w:jc w:val="center"/>
      <w:textAlignment w:val="center"/>
    </w:pPr>
    <w:rPr>
      <w:rFonts w:eastAsia="Times New Roman" w:cs="Times New Roman"/>
      <w:sz w:val="24"/>
      <w:szCs w:val="24"/>
      <w:lang w:eastAsia="es-ES"/>
    </w:rPr>
  </w:style>
  <w:style w:type="paragraph" w:customStyle="1" w:styleId="xl23">
    <w:name w:val="xl23"/>
    <w:basedOn w:val="Normal"/>
    <w:uiPriority w:val="99"/>
    <w:rsid w:val="00A92E54"/>
    <w:pPr>
      <w:pBdr>
        <w:bottom w:val="single" w:sz="4" w:space="0" w:color="auto"/>
      </w:pBdr>
      <w:spacing w:before="100" w:beforeAutospacing="1" w:after="100" w:afterAutospacing="1"/>
      <w:jc w:val="center"/>
      <w:textAlignment w:val="center"/>
    </w:pPr>
    <w:rPr>
      <w:rFonts w:eastAsia="Times New Roman" w:cs="Times New Roman"/>
      <w:sz w:val="24"/>
      <w:szCs w:val="24"/>
      <w:lang w:eastAsia="es-ES"/>
    </w:rPr>
  </w:style>
  <w:style w:type="paragraph" w:customStyle="1" w:styleId="xl24">
    <w:name w:val="xl24"/>
    <w:basedOn w:val="Normal"/>
    <w:uiPriority w:val="99"/>
    <w:rsid w:val="00A92E54"/>
    <w:pPr>
      <w:pBdr>
        <w:top w:val="single" w:sz="4" w:space="0" w:color="auto"/>
        <w:bottom w:val="double" w:sz="6" w:space="0" w:color="auto"/>
      </w:pBdr>
      <w:shd w:val="clear" w:color="auto" w:fill="C0C0C0"/>
      <w:spacing w:before="100" w:beforeAutospacing="1" w:after="100" w:afterAutospacing="1"/>
      <w:jc w:val="center"/>
      <w:textAlignment w:val="center"/>
    </w:pPr>
    <w:rPr>
      <w:rFonts w:eastAsia="Times New Roman" w:cs="Times New Roman"/>
      <w:b/>
      <w:bCs/>
      <w:color w:val="008080"/>
      <w:sz w:val="24"/>
      <w:szCs w:val="24"/>
      <w:lang w:eastAsia="es-ES"/>
    </w:rPr>
  </w:style>
  <w:style w:type="paragraph" w:customStyle="1" w:styleId="xl25">
    <w:name w:val="xl25"/>
    <w:basedOn w:val="Normal"/>
    <w:uiPriority w:val="99"/>
    <w:rsid w:val="00A92E54"/>
    <w:pPr>
      <w:spacing w:before="100" w:beforeAutospacing="1" w:after="100" w:afterAutospacing="1"/>
      <w:jc w:val="center"/>
    </w:pPr>
    <w:rPr>
      <w:rFonts w:ascii="Arial" w:eastAsia="Arial Unicode MS" w:hAnsi="Arial"/>
      <w:sz w:val="16"/>
      <w:szCs w:val="16"/>
      <w:lang w:eastAsia="es-ES"/>
    </w:rPr>
  </w:style>
  <w:style w:type="paragraph" w:customStyle="1" w:styleId="zzCover">
    <w:name w:val="zzCover"/>
    <w:basedOn w:val="Normal"/>
    <w:uiPriority w:val="99"/>
    <w:rsid w:val="00A92E54"/>
    <w:pPr>
      <w:spacing w:after="220" w:line="230" w:lineRule="atLeast"/>
      <w:jc w:val="right"/>
    </w:pPr>
    <w:rPr>
      <w:rFonts w:ascii="Arial" w:eastAsia="Times New Roman" w:hAnsi="Arial" w:cs="Times New Roman"/>
      <w:b/>
      <w:color w:val="000000"/>
      <w:sz w:val="24"/>
      <w:lang w:val="en-GB" w:eastAsia="en-GB"/>
    </w:rPr>
  </w:style>
  <w:style w:type="paragraph" w:customStyle="1" w:styleId="EncabezadosyPies">
    <w:name w:val="Encabezados y Pies"/>
    <w:basedOn w:val="Normal"/>
    <w:link w:val="EncabezadosyPiesCar"/>
    <w:qFormat/>
    <w:rsid w:val="00DF1420"/>
    <w:pPr>
      <w:spacing w:before="0" w:after="0"/>
      <w:jc w:val="right"/>
    </w:pPr>
    <w:rPr>
      <w:rFonts w:asciiTheme="minorHAnsi" w:hAnsiTheme="minorHAnsi"/>
      <w:noProof/>
      <w:color w:val="B5B919"/>
      <w:sz w:val="18"/>
      <w:szCs w:val="18"/>
      <w:lang w:eastAsia="es-ES"/>
    </w:rPr>
  </w:style>
  <w:style w:type="character" w:customStyle="1" w:styleId="EncabezadosyPiesCar">
    <w:name w:val="Encabezados y Pies Car"/>
    <w:basedOn w:val="Fuentedeprrafopredeter"/>
    <w:link w:val="EncabezadosyPies"/>
    <w:rsid w:val="00DF1420"/>
    <w:rPr>
      <w:rFonts w:cs="Arial"/>
      <w:noProof/>
      <w:color w:val="B5B919"/>
      <w:sz w:val="18"/>
      <w:szCs w:val="18"/>
      <w:lang w:eastAsia="es-ES"/>
    </w:rPr>
  </w:style>
  <w:style w:type="paragraph" w:customStyle="1" w:styleId="TablaOferta">
    <w:name w:val="Tabla Oferta"/>
    <w:basedOn w:val="Normal"/>
    <w:link w:val="TablaOfertaCar"/>
    <w:qFormat/>
    <w:rsid w:val="00B833B8"/>
    <w:pPr>
      <w:jc w:val="center"/>
    </w:pPr>
    <w:rPr>
      <w:b/>
      <w:color w:val="FFFFFF" w:themeColor="background1"/>
      <w:sz w:val="18"/>
      <w:szCs w:val="18"/>
    </w:rPr>
  </w:style>
  <w:style w:type="character" w:customStyle="1" w:styleId="TablaOfertaCar">
    <w:name w:val="Tabla Oferta Car"/>
    <w:basedOn w:val="Fuentedeprrafopredeter"/>
    <w:link w:val="TablaOferta"/>
    <w:rsid w:val="00B833B8"/>
    <w:rPr>
      <w:rFonts w:ascii="Calibri" w:hAnsi="Calibri" w:cs="Arial"/>
      <w:b/>
      <w:color w:val="FFFFFF" w:themeColor="background1"/>
      <w:sz w:val="18"/>
      <w:szCs w:val="18"/>
    </w:rPr>
  </w:style>
  <w:style w:type="paragraph" w:styleId="Revisin">
    <w:name w:val="Revision"/>
    <w:hidden/>
    <w:uiPriority w:val="99"/>
    <w:semiHidden/>
    <w:rsid w:val="00755B62"/>
    <w:pPr>
      <w:spacing w:after="0" w:line="240" w:lineRule="auto"/>
    </w:pPr>
    <w:rPr>
      <w:rFonts w:ascii="Calibri" w:hAnsi="Calibri" w:cs="Arial"/>
      <w:szCs w:val="20"/>
    </w:rPr>
  </w:style>
  <w:style w:type="character" w:customStyle="1" w:styleId="fwslinkextern">
    <w:name w:val="fw_slinkextern"/>
    <w:basedOn w:val="Fuentedeprrafopredeter"/>
    <w:rsid w:val="007C11C9"/>
  </w:style>
  <w:style w:type="character" w:customStyle="1" w:styleId="PrrafodelistaCar">
    <w:name w:val="Párrafo de lista Car"/>
    <w:aliases w:val="Viñetas con letras Car,viñeta Car,cS List Paragraph Car,List Paragraph Car,Párrafo de lista3 Car,corp de texte Car,Título_5 Car,Bullet Car,Paragraphe de liste1 Car,Párrafo sin sangría Car,lp1 Car,List Paragraph1 Car,parrafo Car"/>
    <w:basedOn w:val="Fuentedeprrafopredeter"/>
    <w:link w:val="Prrafodelista"/>
    <w:uiPriority w:val="34"/>
    <w:qFormat/>
    <w:rsid w:val="00BC4B9C"/>
    <w:rPr>
      <w:rFonts w:ascii="Calibri" w:hAnsi="Calibri" w:cs="Arial"/>
      <w:szCs w:val="20"/>
    </w:rPr>
  </w:style>
  <w:style w:type="paragraph" w:customStyle="1" w:styleId="A1">
    <w:name w:val="A1"/>
    <w:basedOn w:val="Ttulo1"/>
    <w:autoRedefine/>
    <w:uiPriority w:val="99"/>
    <w:qFormat/>
    <w:rsid w:val="00BC4B9C"/>
    <w:pPr>
      <w:numPr>
        <w:numId w:val="6"/>
      </w:numPr>
      <w:spacing w:after="120" w:line="360" w:lineRule="auto"/>
      <w:ind w:left="357" w:hanging="357"/>
    </w:pPr>
    <w:rPr>
      <w:rFonts w:ascii="Univers" w:eastAsia="Times New Roman" w:hAnsi="Univers" w:cs="Times New Roman"/>
      <w:bCs w:val="0"/>
      <w:color w:val="auto"/>
      <w:szCs w:val="20"/>
      <w:lang w:eastAsia="es-ES"/>
    </w:rPr>
  </w:style>
  <w:style w:type="paragraph" w:customStyle="1" w:styleId="A3">
    <w:name w:val="A3"/>
    <w:basedOn w:val="Ttulo3"/>
    <w:uiPriority w:val="99"/>
    <w:qFormat/>
    <w:rsid w:val="00BC4B9C"/>
    <w:pPr>
      <w:keepLines w:val="0"/>
      <w:numPr>
        <w:numId w:val="6"/>
      </w:numPr>
      <w:spacing w:before="0" w:after="360" w:line="360" w:lineRule="auto"/>
    </w:pPr>
    <w:rPr>
      <w:rFonts w:ascii="Univers" w:eastAsia="Times New Roman" w:hAnsi="Univers" w:cs="Times New Roman"/>
      <w:color w:val="auto"/>
      <w:lang w:eastAsia="es-ES"/>
    </w:rPr>
  </w:style>
  <w:style w:type="paragraph" w:customStyle="1" w:styleId="A4">
    <w:name w:val="A4"/>
    <w:basedOn w:val="Ttulo4"/>
    <w:autoRedefine/>
    <w:uiPriority w:val="99"/>
    <w:qFormat/>
    <w:rsid w:val="00BC4B9C"/>
    <w:pPr>
      <w:keepLines w:val="0"/>
      <w:numPr>
        <w:numId w:val="6"/>
      </w:numPr>
      <w:suppressAutoHyphens/>
      <w:spacing w:after="120" w:line="276" w:lineRule="auto"/>
      <w:ind w:left="1077" w:hanging="1077"/>
    </w:pPr>
    <w:rPr>
      <w:rFonts w:ascii="Univers" w:eastAsia="Times New Roman" w:hAnsi="Univers" w:cs="Times New Roman"/>
      <w:i w:val="0"/>
      <w:iCs w:val="0"/>
      <w:color w:val="auto"/>
      <w:szCs w:val="28"/>
    </w:rPr>
  </w:style>
  <w:style w:type="paragraph" w:customStyle="1" w:styleId="A2">
    <w:name w:val="A2"/>
    <w:basedOn w:val="Ttulo2"/>
    <w:autoRedefine/>
    <w:uiPriority w:val="99"/>
    <w:qFormat/>
    <w:rsid w:val="00855984"/>
    <w:pPr>
      <w:numPr>
        <w:ilvl w:val="0"/>
        <w:numId w:val="0"/>
      </w:numPr>
      <w:spacing w:after="120" w:line="360" w:lineRule="auto"/>
      <w:ind w:left="360"/>
    </w:pPr>
    <w:rPr>
      <w:rFonts w:ascii="Univers" w:eastAsia="Arial" w:hAnsi="Univers" w:cs="Times New Roman"/>
      <w:color w:val="1F4E79" w:themeColor="accent1" w:themeShade="80"/>
      <w:spacing w:val="2"/>
      <w:szCs w:val="20"/>
      <w:lang w:eastAsia="es-ES"/>
    </w:rPr>
  </w:style>
  <w:style w:type="table" w:customStyle="1" w:styleId="Tablaconcuadrcula5oscura-nfasis61">
    <w:name w:val="Tabla con cuadrícula 5 oscura - Énfasis 61"/>
    <w:basedOn w:val="Tablanormal"/>
    <w:uiPriority w:val="50"/>
    <w:rsid w:val="00601D5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VietasCar">
    <w:name w:val="Viñetas Car"/>
    <w:basedOn w:val="Fuentedeprrafopredeter"/>
    <w:link w:val="Vietas"/>
    <w:uiPriority w:val="99"/>
    <w:locked/>
    <w:rsid w:val="003828BE"/>
    <w:rPr>
      <w:rFonts w:ascii="Calibri" w:eastAsia="Arial Unicode MS" w:hAnsi="Calibri" w:cs="Times New Roman"/>
      <w:szCs w:val="20"/>
      <w:lang w:val="es-ES_tradnl" w:eastAsia="es-ES"/>
    </w:rPr>
  </w:style>
  <w:style w:type="paragraph" w:customStyle="1" w:styleId="Vietas">
    <w:name w:val="Viñetas"/>
    <w:basedOn w:val="Normal"/>
    <w:link w:val="VietasCar"/>
    <w:uiPriority w:val="99"/>
    <w:qFormat/>
    <w:rsid w:val="003828BE"/>
    <w:pPr>
      <w:numPr>
        <w:numId w:val="7"/>
      </w:numPr>
      <w:ind w:left="142"/>
    </w:pPr>
    <w:rPr>
      <w:rFonts w:eastAsia="Arial Unicode MS" w:cs="Times New Roman"/>
      <w:lang w:val="es-ES_tradnl" w:eastAsia="es-ES"/>
    </w:rPr>
  </w:style>
  <w:style w:type="paragraph" w:customStyle="1" w:styleId="Vieta1">
    <w:name w:val="Viñeta 1"/>
    <w:basedOn w:val="Normal"/>
    <w:uiPriority w:val="99"/>
    <w:rsid w:val="00067F72"/>
    <w:pPr>
      <w:numPr>
        <w:numId w:val="8"/>
      </w:numPr>
      <w:spacing w:before="0" w:after="0"/>
      <w:jc w:val="left"/>
    </w:pPr>
    <w:rPr>
      <w:rFonts w:ascii="Times New Roman" w:eastAsia="Times New Roman" w:hAnsi="Times New Roman" w:cs="Times New Roman"/>
      <w:sz w:val="24"/>
      <w:szCs w:val="24"/>
      <w:lang w:eastAsia="es-ES"/>
    </w:rPr>
  </w:style>
  <w:style w:type="paragraph" w:customStyle="1" w:styleId="Textoficha">
    <w:name w:val="Texto ficha"/>
    <w:basedOn w:val="Normal"/>
    <w:link w:val="TextofichaCar"/>
    <w:qFormat/>
    <w:rsid w:val="00BF1ED0"/>
    <w:rPr>
      <w:lang w:val="es-ES_tradnl"/>
    </w:rPr>
  </w:style>
  <w:style w:type="paragraph" w:customStyle="1" w:styleId="Legislacin">
    <w:name w:val="Legislación"/>
    <w:basedOn w:val="Normal"/>
    <w:link w:val="LegislacinCar"/>
    <w:qFormat/>
    <w:rsid w:val="00C564E1"/>
    <w:pPr>
      <w:widowControl w:val="0"/>
      <w:numPr>
        <w:numId w:val="9"/>
      </w:numPr>
      <w:ind w:right="119"/>
      <w:contextualSpacing/>
    </w:pPr>
    <w:rPr>
      <w:i/>
      <w:szCs w:val="22"/>
    </w:rPr>
  </w:style>
  <w:style w:type="character" w:customStyle="1" w:styleId="TextofichaCar">
    <w:name w:val="Texto ficha Car"/>
    <w:basedOn w:val="Fuentedeprrafopredeter"/>
    <w:link w:val="Textoficha"/>
    <w:rsid w:val="00BF1ED0"/>
    <w:rPr>
      <w:rFonts w:ascii="Calibri" w:hAnsi="Calibri" w:cs="Arial"/>
      <w:szCs w:val="20"/>
      <w:lang w:val="es-ES_tradnl"/>
    </w:rPr>
  </w:style>
  <w:style w:type="paragraph" w:customStyle="1" w:styleId="Prrafosnormales">
    <w:name w:val="Párrafos normales"/>
    <w:basedOn w:val="Encabezado"/>
    <w:link w:val="PrrafosnormalesCar"/>
    <w:qFormat/>
    <w:rsid w:val="004F44D6"/>
    <w:pPr>
      <w:tabs>
        <w:tab w:val="clear" w:pos="4252"/>
        <w:tab w:val="clear" w:pos="8504"/>
      </w:tabs>
      <w:spacing w:before="0" w:after="0"/>
    </w:pPr>
    <w:rPr>
      <w:rFonts w:ascii="Century Gothic" w:eastAsia="Times New Roman" w:hAnsi="Century Gothic" w:cs="Times New Roman"/>
      <w:sz w:val="21"/>
      <w:szCs w:val="21"/>
      <w:lang w:eastAsia="es-ES"/>
    </w:rPr>
  </w:style>
  <w:style w:type="character" w:customStyle="1" w:styleId="LegislacinCar">
    <w:name w:val="Legislación Car"/>
    <w:basedOn w:val="Fuentedeprrafopredeter"/>
    <w:link w:val="Legislacin"/>
    <w:rsid w:val="00C564E1"/>
    <w:rPr>
      <w:rFonts w:ascii="Calibri" w:hAnsi="Calibri" w:cs="Arial"/>
      <w:i/>
    </w:rPr>
  </w:style>
  <w:style w:type="character" w:customStyle="1" w:styleId="PrrafosnormalesCar">
    <w:name w:val="Párrafos normales Car"/>
    <w:basedOn w:val="EncabezadoCar"/>
    <w:link w:val="Prrafosnormales"/>
    <w:rsid w:val="004F44D6"/>
    <w:rPr>
      <w:rFonts w:ascii="Century Gothic" w:eastAsia="Times New Roman" w:hAnsi="Century Gothic" w:cs="Times New Roman"/>
      <w:sz w:val="21"/>
      <w:szCs w:val="21"/>
      <w:lang w:eastAsia="es-ES"/>
    </w:rPr>
  </w:style>
  <w:style w:type="table" w:customStyle="1" w:styleId="Tablaconcuadrcula1">
    <w:name w:val="Tabla con cuadrícula1"/>
    <w:basedOn w:val="Tablanormal"/>
    <w:next w:val="Tablaconcuadrcula"/>
    <w:rsid w:val="001A6E35"/>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8D5DE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3"/>
    <w:basedOn w:val="Normal"/>
    <w:next w:val="Ttulo"/>
    <w:uiPriority w:val="99"/>
    <w:qFormat/>
    <w:rsid w:val="00DF20F9"/>
    <w:pPr>
      <w:spacing w:before="0" w:after="0"/>
      <w:ind w:firstLine="709"/>
      <w:jc w:val="center"/>
    </w:pPr>
    <w:rPr>
      <w:rFonts w:ascii="Times New Roman" w:eastAsia="Times New Roman" w:hAnsi="Times New Roman" w:cs="Times New Roman"/>
      <w:b/>
      <w:sz w:val="24"/>
      <w:u w:val="single"/>
      <w:lang w:val="es-ES_tradnl" w:eastAsia="es-ES"/>
    </w:rPr>
  </w:style>
  <w:style w:type="paragraph" w:customStyle="1" w:styleId="2">
    <w:name w:val="2"/>
    <w:basedOn w:val="Normal"/>
    <w:next w:val="Ttulo"/>
    <w:uiPriority w:val="99"/>
    <w:qFormat/>
    <w:rsid w:val="00DF20F9"/>
    <w:pPr>
      <w:spacing w:before="0" w:after="0"/>
      <w:ind w:firstLine="709"/>
      <w:jc w:val="center"/>
    </w:pPr>
    <w:rPr>
      <w:rFonts w:ascii="Times New Roman" w:eastAsia="Times New Roman" w:hAnsi="Times New Roman" w:cs="Times New Roman"/>
      <w:b/>
      <w:sz w:val="24"/>
      <w:u w:val="single"/>
      <w:lang w:val="es-ES_tradnl" w:eastAsia="es-ES"/>
    </w:rPr>
  </w:style>
  <w:style w:type="paragraph" w:customStyle="1" w:styleId="1">
    <w:name w:val="1"/>
    <w:basedOn w:val="Normal"/>
    <w:next w:val="Ttulo"/>
    <w:uiPriority w:val="10"/>
    <w:qFormat/>
    <w:rsid w:val="00F00320"/>
    <w:pPr>
      <w:spacing w:before="0" w:after="0"/>
      <w:ind w:firstLine="709"/>
      <w:jc w:val="center"/>
    </w:pPr>
    <w:rPr>
      <w:rFonts w:ascii="Times New Roman" w:eastAsia="Times New Roman" w:hAnsi="Times New Roman" w:cs="Times New Roman"/>
      <w:b/>
      <w:sz w:val="24"/>
      <w:u w:val="single"/>
      <w:lang w:val="es-ES_tradnl" w:eastAsia="es-ES"/>
    </w:rPr>
  </w:style>
  <w:style w:type="paragraph" w:customStyle="1" w:styleId="Vietanormal">
    <w:name w:val="Viñeta normal"/>
    <w:basedOn w:val="Legislacin"/>
    <w:link w:val="VietanormalCar"/>
    <w:uiPriority w:val="99"/>
    <w:qFormat/>
    <w:rsid w:val="00DB55AD"/>
    <w:pPr>
      <w:ind w:left="357" w:hanging="357"/>
    </w:pPr>
    <w:rPr>
      <w:i w:val="0"/>
    </w:rPr>
  </w:style>
  <w:style w:type="character" w:customStyle="1" w:styleId="VietanormalCar">
    <w:name w:val="Viñeta normal Car"/>
    <w:basedOn w:val="LegislacinCar"/>
    <w:link w:val="Vietanormal"/>
    <w:uiPriority w:val="99"/>
    <w:rsid w:val="00DB55AD"/>
    <w:rPr>
      <w:rFonts w:ascii="Calibri" w:hAnsi="Calibri" w:cs="Arial"/>
      <w:i w:val="0"/>
    </w:rPr>
  </w:style>
  <w:style w:type="paragraph" w:customStyle="1" w:styleId="reaPyMNormal">
    <w:name w:val="Área PyM Normal"/>
    <w:basedOn w:val="Normal"/>
    <w:uiPriority w:val="99"/>
    <w:rsid w:val="008F5B49"/>
    <w:pPr>
      <w:spacing w:before="0"/>
    </w:pPr>
    <w:rPr>
      <w:rFonts w:ascii="Tahoma" w:eastAsia="Times New Roman" w:hAnsi="Tahoma" w:cs="Times New Roman"/>
      <w:szCs w:val="24"/>
      <w:lang w:val="es-ES_tradnl" w:eastAsia="es-ES"/>
    </w:rPr>
  </w:style>
  <w:style w:type="paragraph" w:customStyle="1" w:styleId="reaPyMTabla">
    <w:name w:val="Área PyM Tabla"/>
    <w:basedOn w:val="Normal"/>
    <w:uiPriority w:val="99"/>
    <w:rsid w:val="00A877BF"/>
    <w:pPr>
      <w:spacing w:before="40" w:after="40"/>
      <w:jc w:val="center"/>
    </w:pPr>
    <w:rPr>
      <w:rFonts w:ascii="Tahoma" w:eastAsia="Times New Roman" w:hAnsi="Tahoma" w:cs="Tahoma"/>
      <w:bCs/>
      <w:iCs/>
      <w:sz w:val="21"/>
      <w:szCs w:val="24"/>
      <w:lang w:val="es-ES_tradnl" w:eastAsia="es-ES"/>
    </w:rPr>
  </w:style>
  <w:style w:type="paragraph" w:customStyle="1" w:styleId="Tablanormal1">
    <w:name w:val="Tabla normal1"/>
    <w:basedOn w:val="Normal"/>
    <w:uiPriority w:val="99"/>
    <w:rsid w:val="00A877BF"/>
    <w:pPr>
      <w:spacing w:before="40" w:after="40" w:line="283" w:lineRule="auto"/>
      <w:jc w:val="center"/>
    </w:pPr>
    <w:rPr>
      <w:rFonts w:ascii="Tahoma" w:eastAsia="Times New Roman" w:hAnsi="Tahoma" w:cs="Tahoma"/>
      <w:bCs/>
      <w:iCs/>
      <w:sz w:val="21"/>
      <w:szCs w:val="24"/>
      <w:lang w:val="es-ES_tradnl" w:eastAsia="es-ES"/>
    </w:rPr>
  </w:style>
  <w:style w:type="paragraph" w:customStyle="1" w:styleId="Estilo30">
    <w:name w:val="Estilo 3"/>
    <w:basedOn w:val="Normal"/>
    <w:rsid w:val="00497E1F"/>
    <w:pPr>
      <w:tabs>
        <w:tab w:val="left" w:pos="720"/>
      </w:tabs>
      <w:suppressAutoHyphens/>
      <w:spacing w:line="312" w:lineRule="auto"/>
    </w:pPr>
    <w:rPr>
      <w:rFonts w:ascii="Tahoma" w:eastAsia="Times New Roman" w:hAnsi="Tahoma" w:cs="Times New Roman"/>
      <w:sz w:val="20"/>
      <w:lang w:eastAsia="ar-SA"/>
    </w:rPr>
  </w:style>
  <w:style w:type="paragraph" w:customStyle="1" w:styleId="FIGURA1">
    <w:name w:val="FIGURA"/>
    <w:basedOn w:val="Descripcin"/>
    <w:link w:val="FIGURACar"/>
    <w:qFormat/>
    <w:rsid w:val="00BE0E7C"/>
    <w:pPr>
      <w:spacing w:before="480"/>
    </w:pPr>
  </w:style>
  <w:style w:type="character" w:customStyle="1" w:styleId="FIGURACar">
    <w:name w:val="FIGURA Car"/>
    <w:basedOn w:val="DescripcinCar"/>
    <w:link w:val="FIGURA1"/>
    <w:rsid w:val="00BE0E7C"/>
    <w:rPr>
      <w:rFonts w:ascii="Calibri" w:hAnsi="Calibri" w:cs="Arial"/>
      <w:bCs/>
      <w:i/>
      <w:color w:val="0070C0"/>
      <w:sz w:val="20"/>
      <w:szCs w:val="20"/>
    </w:rPr>
  </w:style>
  <w:style w:type="paragraph" w:customStyle="1" w:styleId="Epgrafe1">
    <w:name w:val="Epígrafe1"/>
    <w:basedOn w:val="Normal"/>
    <w:next w:val="Normal"/>
    <w:uiPriority w:val="99"/>
    <w:rsid w:val="001C5CAB"/>
    <w:pPr>
      <w:suppressAutoHyphens/>
      <w:spacing w:before="60" w:after="0" w:line="360" w:lineRule="auto"/>
      <w:jc w:val="center"/>
    </w:pPr>
    <w:rPr>
      <w:rFonts w:ascii="Verdana" w:eastAsia="Times New Roman" w:hAnsi="Verdana" w:cs="Times New Roman"/>
      <w:b/>
      <w:bCs/>
      <w:sz w:val="16"/>
      <w:szCs w:val="16"/>
      <w:lang w:eastAsia="ar-SA"/>
    </w:rPr>
  </w:style>
  <w:style w:type="paragraph" w:customStyle="1" w:styleId="TablaPVA">
    <w:name w:val="Tabla PVA"/>
    <w:basedOn w:val="Normal"/>
    <w:link w:val="TablaPVACar"/>
    <w:qFormat/>
    <w:rsid w:val="009578DF"/>
    <w:pPr>
      <w:spacing w:before="0" w:after="0"/>
    </w:pPr>
    <w:rPr>
      <w:rFonts w:asciiTheme="minorHAnsi" w:hAnsiTheme="minorHAnsi" w:cstheme="minorBidi"/>
      <w:sz w:val="18"/>
      <w:szCs w:val="18"/>
    </w:rPr>
  </w:style>
  <w:style w:type="character" w:customStyle="1" w:styleId="TablaPVACar">
    <w:name w:val="Tabla PVA Car"/>
    <w:basedOn w:val="Fuentedeprrafopredeter"/>
    <w:link w:val="TablaPVA"/>
    <w:rsid w:val="009578DF"/>
    <w:rPr>
      <w:sz w:val="18"/>
      <w:szCs w:val="18"/>
    </w:rPr>
  </w:style>
  <w:style w:type="table" w:customStyle="1" w:styleId="Captulo4PMA-Tabla1">
    <w:name w:val="Capítulo 4 PMA - Tabla1"/>
    <w:basedOn w:val="Tablanormal"/>
    <w:uiPriority w:val="99"/>
    <w:qFormat/>
    <w:rsid w:val="00E305AB"/>
    <w:pPr>
      <w:spacing w:before="0" w:after="0" w:line="360" w:lineRule="auto"/>
      <w:ind w:left="0"/>
    </w:pPr>
    <w:rPr>
      <w:rFonts w:ascii="Times New Roman" w:eastAsia="Batang"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ptulo4PMA-Tabla11">
    <w:name w:val="Capítulo 4 PMA - Tabla11"/>
    <w:basedOn w:val="Tablanormal"/>
    <w:uiPriority w:val="99"/>
    <w:qFormat/>
    <w:rsid w:val="00E305AB"/>
    <w:pPr>
      <w:spacing w:before="0" w:after="0" w:line="360" w:lineRule="auto"/>
      <w:ind w:left="0"/>
    </w:pPr>
    <w:rPr>
      <w:rFonts w:ascii="Times New Roman" w:eastAsia="Batang"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ptulo4PMA-Tabla12">
    <w:name w:val="Capítulo 4 PMA - Tabla12"/>
    <w:basedOn w:val="Tablanormal"/>
    <w:uiPriority w:val="99"/>
    <w:qFormat/>
    <w:rsid w:val="00C15976"/>
    <w:pPr>
      <w:spacing w:before="0" w:after="0" w:line="360" w:lineRule="auto"/>
      <w:ind w:left="0"/>
    </w:pPr>
    <w:rPr>
      <w:rFonts w:ascii="Times New Roman" w:eastAsia="Batang"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ptulo4PMA-Tabla13">
    <w:name w:val="Capítulo 4 PMA - Tabla13"/>
    <w:basedOn w:val="Tablanormal"/>
    <w:uiPriority w:val="99"/>
    <w:qFormat/>
    <w:rsid w:val="00C15976"/>
    <w:pPr>
      <w:spacing w:before="0" w:after="0" w:line="360" w:lineRule="auto"/>
      <w:ind w:left="0"/>
    </w:pPr>
    <w:rPr>
      <w:rFonts w:ascii="Times New Roman" w:eastAsia="Batang"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ptulo4PMA-Tabla2">
    <w:name w:val="Capítulo 4 PMA - Tabla2"/>
    <w:basedOn w:val="Tablanormal"/>
    <w:next w:val="Tablaconcuadrcula"/>
    <w:uiPriority w:val="59"/>
    <w:qFormat/>
    <w:rsid w:val="002D62EA"/>
    <w:pPr>
      <w:spacing w:before="0" w:after="0" w:line="240" w:lineRule="auto"/>
      <w:ind w:left="0"/>
      <w:jc w:val="left"/>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ptulo4PMA-Tabla3">
    <w:name w:val="Capítulo 4 PMA - Tabla3"/>
    <w:basedOn w:val="Tablanormal"/>
    <w:next w:val="Tablaconcuadrcula"/>
    <w:uiPriority w:val="59"/>
    <w:qFormat/>
    <w:rsid w:val="002D62EA"/>
    <w:pPr>
      <w:spacing w:before="0" w:after="0" w:line="240" w:lineRule="auto"/>
      <w:ind w:left="0"/>
      <w:jc w:val="left"/>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ptulo4PMA-Tabla4">
    <w:name w:val="Capítulo 4 PMA - Tabla4"/>
    <w:basedOn w:val="Tablanormal"/>
    <w:next w:val="Tablaconcuadrcula"/>
    <w:uiPriority w:val="59"/>
    <w:qFormat/>
    <w:rsid w:val="002D62EA"/>
    <w:pPr>
      <w:spacing w:before="0" w:after="0" w:line="240" w:lineRule="auto"/>
      <w:ind w:left="0"/>
      <w:jc w:val="left"/>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CarCar">
    <w:name w:val="normal Car Car"/>
    <w:basedOn w:val="Fuentedeprrafopredeter"/>
    <w:link w:val="normalCar"/>
    <w:locked/>
    <w:rsid w:val="009F302E"/>
    <w:rPr>
      <w:rFonts w:ascii="Arial" w:hAnsi="Arial" w:cs="Arial"/>
      <w:szCs w:val="24"/>
    </w:rPr>
  </w:style>
  <w:style w:type="paragraph" w:customStyle="1" w:styleId="normalCar">
    <w:name w:val="normal Car"/>
    <w:basedOn w:val="Normal"/>
    <w:link w:val="normalCarCar"/>
    <w:rsid w:val="009F302E"/>
    <w:pPr>
      <w:suppressAutoHyphens/>
      <w:spacing w:after="240" w:line="312" w:lineRule="auto"/>
      <w:ind w:right="-142"/>
    </w:pPr>
    <w:rPr>
      <w:rFonts w:ascii="Arial" w:hAnsi="Arial"/>
      <w:szCs w:val="24"/>
    </w:rPr>
  </w:style>
  <w:style w:type="paragraph" w:customStyle="1" w:styleId="Listado">
    <w:name w:val="Listado"/>
    <w:basedOn w:val="Normal"/>
    <w:autoRedefine/>
    <w:rsid w:val="00830C07"/>
    <w:pPr>
      <w:numPr>
        <w:numId w:val="10"/>
      </w:numPr>
      <w:spacing w:before="0" w:after="0" w:line="360" w:lineRule="auto"/>
    </w:pPr>
    <w:rPr>
      <w:rFonts w:ascii="Arial" w:eastAsia="Times New Roman" w:hAnsi="Arial" w:cs="Times New Roman"/>
      <w:sz w:val="18"/>
      <w:szCs w:val="22"/>
      <w:lang w:val="es-ES_tradnl" w:eastAsia="es-ES"/>
    </w:rPr>
  </w:style>
  <w:style w:type="paragraph" w:customStyle="1" w:styleId="Titulo4">
    <w:name w:val="Titulo 4"/>
    <w:basedOn w:val="Ttulo3"/>
    <w:link w:val="Titulo4Car"/>
    <w:uiPriority w:val="99"/>
    <w:qFormat/>
    <w:rsid w:val="00CA0C44"/>
    <w:pPr>
      <w:numPr>
        <w:ilvl w:val="3"/>
        <w:numId w:val="12"/>
      </w:numPr>
      <w:tabs>
        <w:tab w:val="left" w:pos="993"/>
      </w:tabs>
      <w:spacing w:before="240" w:line="360" w:lineRule="auto"/>
    </w:pPr>
    <w:rPr>
      <w:rFonts w:ascii="Arial Narrow" w:eastAsia="Tahoma" w:hAnsi="Arial Narrow"/>
      <w:caps/>
      <w:kern w:val="2"/>
      <w:sz w:val="24"/>
      <w:lang w:eastAsia="es-ES"/>
    </w:rPr>
  </w:style>
  <w:style w:type="paragraph" w:customStyle="1" w:styleId="GUIONES">
    <w:name w:val="GUIONES"/>
    <w:basedOn w:val="Normal"/>
    <w:qFormat/>
    <w:rsid w:val="00DB0715"/>
    <w:pPr>
      <w:numPr>
        <w:numId w:val="11"/>
      </w:numPr>
      <w:tabs>
        <w:tab w:val="left" w:pos="1134"/>
        <w:tab w:val="right" w:leader="dot" w:pos="9923"/>
      </w:tabs>
      <w:spacing w:before="60" w:after="60"/>
      <w:ind w:right="170"/>
    </w:pPr>
    <w:rPr>
      <w:rFonts w:ascii="Arial Narrow" w:eastAsia="Calibri" w:hAnsi="Arial Narrow" w:cs="Calibri"/>
      <w:szCs w:val="24"/>
      <w:lang w:eastAsia="es-ES"/>
    </w:rPr>
  </w:style>
  <w:style w:type="paragraph" w:customStyle="1" w:styleId="Negrita">
    <w:name w:val="Negrita"/>
    <w:basedOn w:val="Normal"/>
    <w:uiPriority w:val="99"/>
    <w:qFormat/>
    <w:rsid w:val="003C4E6F"/>
    <w:pPr>
      <w:autoSpaceDE w:val="0"/>
      <w:autoSpaceDN w:val="0"/>
      <w:adjustRightInd w:val="0"/>
      <w:snapToGrid w:val="0"/>
      <w:spacing w:line="276" w:lineRule="auto"/>
    </w:pPr>
    <w:rPr>
      <w:rFonts w:ascii="Arial Narrow" w:hAnsi="Arial Narrow" w:cs="Times New Roman"/>
      <w:b/>
      <w:lang w:eastAsia="es-ES"/>
    </w:rPr>
  </w:style>
  <w:style w:type="paragraph" w:customStyle="1" w:styleId="TITULOA1">
    <w:name w:val="TITULO A1"/>
    <w:basedOn w:val="Normal"/>
    <w:next w:val="Normal"/>
    <w:uiPriority w:val="99"/>
    <w:rsid w:val="00AA2ED5"/>
    <w:pPr>
      <w:suppressAutoHyphens/>
      <w:autoSpaceDE w:val="0"/>
      <w:spacing w:before="360" w:after="240"/>
    </w:pPr>
    <w:rPr>
      <w:rFonts w:ascii="Trebuchet MS" w:eastAsia="Times New Roman" w:hAnsi="Trebuchet MS" w:cs="Times New Roman"/>
      <w:sz w:val="24"/>
      <w:szCs w:val="24"/>
      <w:lang w:eastAsia="ar-SA"/>
    </w:rPr>
  </w:style>
  <w:style w:type="paragraph" w:customStyle="1" w:styleId="vietarayas">
    <w:name w:val="viñeta_rayas"/>
    <w:basedOn w:val="Legislacin"/>
    <w:link w:val="vietarayasCar"/>
    <w:uiPriority w:val="99"/>
    <w:qFormat/>
    <w:rsid w:val="004D79D6"/>
    <w:pPr>
      <w:numPr>
        <w:numId w:val="13"/>
      </w:numPr>
      <w:spacing w:line="276" w:lineRule="auto"/>
      <w:ind w:right="-6"/>
      <w:contextualSpacing w:val="0"/>
    </w:pPr>
    <w:rPr>
      <w:bCs/>
      <w:i w:val="0"/>
      <w:iCs/>
      <w:noProof/>
      <w:lang w:val="es-ES_tradnl"/>
    </w:rPr>
  </w:style>
  <w:style w:type="character" w:customStyle="1" w:styleId="vietarayasCar">
    <w:name w:val="viñeta_rayas Car"/>
    <w:basedOn w:val="LegislacinCar"/>
    <w:link w:val="vietarayas"/>
    <w:uiPriority w:val="99"/>
    <w:rsid w:val="004D79D6"/>
    <w:rPr>
      <w:rFonts w:ascii="Calibri" w:hAnsi="Calibri" w:cs="Arial"/>
      <w:bCs/>
      <w:i w:val="0"/>
      <w:iCs/>
      <w:noProof/>
      <w:lang w:val="es-ES_tradnl"/>
    </w:rPr>
  </w:style>
  <w:style w:type="paragraph" w:customStyle="1" w:styleId="Parrafo2">
    <w:name w:val="Parrafo 2"/>
    <w:basedOn w:val="Prrafodelista"/>
    <w:qFormat/>
    <w:rsid w:val="00400DFC"/>
    <w:pPr>
      <w:spacing w:after="0"/>
      <w:ind w:left="992" w:hanging="357"/>
      <w:contextualSpacing w:val="0"/>
    </w:pPr>
    <w:rPr>
      <w:rFonts w:ascii="Arial Narrow" w:hAnsi="Arial Narrow" w:cs="Times New Roman"/>
      <w:szCs w:val="24"/>
      <w:lang w:eastAsia="es-ES"/>
    </w:rPr>
  </w:style>
  <w:style w:type="paragraph" w:customStyle="1" w:styleId="Endesanormal">
    <w:name w:val="Endesa normal"/>
    <w:qFormat/>
    <w:rsid w:val="00143B01"/>
    <w:pPr>
      <w:spacing w:before="120" w:after="120" w:line="360" w:lineRule="auto"/>
      <w:ind w:left="397" w:right="170"/>
    </w:pPr>
    <w:rPr>
      <w:rFonts w:ascii="Arial" w:eastAsia="Times New Roman" w:hAnsi="Arial" w:cs="Times New Roman"/>
      <w:sz w:val="24"/>
      <w:szCs w:val="20"/>
      <w:lang w:eastAsia="es-ES"/>
    </w:rPr>
  </w:style>
  <w:style w:type="paragraph" w:customStyle="1" w:styleId="Tabulado">
    <w:name w:val="Tabulado"/>
    <w:basedOn w:val="Normal"/>
    <w:rsid w:val="00150D1C"/>
    <w:pPr>
      <w:tabs>
        <w:tab w:val="right" w:leader="dot" w:pos="7655"/>
      </w:tabs>
      <w:spacing w:before="0" w:after="0"/>
    </w:pPr>
    <w:rPr>
      <w:rFonts w:ascii="DIN-Regular" w:eastAsia="Times New Roman" w:hAnsi="DIN-Regular" w:cs="Times New Roman"/>
      <w:sz w:val="20"/>
      <w:lang w:val="es-ES_tradnl" w:eastAsia="es-ES"/>
    </w:rPr>
  </w:style>
  <w:style w:type="paragraph" w:customStyle="1" w:styleId="FOTO">
    <w:name w:val="FOTO"/>
    <w:basedOn w:val="Normal"/>
    <w:link w:val="FOTOCar"/>
    <w:qFormat/>
    <w:rsid w:val="00CD41E9"/>
    <w:pPr>
      <w:spacing w:before="0" w:after="60"/>
      <w:jc w:val="center"/>
    </w:pPr>
    <w:rPr>
      <w:rFonts w:ascii="Arial Narrow" w:hAnsi="Arial Narrow" w:cs="Times New Roman"/>
      <w:bCs/>
      <w:noProof/>
      <w:sz w:val="20"/>
      <w:lang w:eastAsia="es-ES"/>
    </w:rPr>
  </w:style>
  <w:style w:type="character" w:customStyle="1" w:styleId="FOTOCar">
    <w:name w:val="FOTO Car"/>
    <w:basedOn w:val="Fuentedeprrafopredeter"/>
    <w:link w:val="FOTO"/>
    <w:rsid w:val="00CD41E9"/>
    <w:rPr>
      <w:rFonts w:ascii="Arial Narrow" w:hAnsi="Arial Narrow" w:cs="Times New Roman"/>
      <w:bCs/>
      <w:noProof/>
      <w:sz w:val="20"/>
      <w:szCs w:val="20"/>
      <w:lang w:eastAsia="es-ES"/>
    </w:rPr>
  </w:style>
  <w:style w:type="paragraph" w:customStyle="1" w:styleId="Vietas2">
    <w:name w:val="Viñetas 2"/>
    <w:basedOn w:val="Normal"/>
    <w:rsid w:val="00FB321B"/>
    <w:pPr>
      <w:numPr>
        <w:numId w:val="16"/>
      </w:numPr>
      <w:spacing w:before="100" w:beforeAutospacing="1"/>
    </w:pPr>
    <w:rPr>
      <w:rFonts w:ascii="Century Gothic" w:eastAsia="Times New Roman" w:hAnsi="Century Gothic" w:cs="Century Gothic"/>
      <w:szCs w:val="22"/>
      <w:lang w:val="es-ES_tradnl" w:eastAsia="es-ES"/>
    </w:rPr>
  </w:style>
  <w:style w:type="paragraph" w:customStyle="1" w:styleId="Puntonivel1">
    <w:name w:val="Punto nivel 1"/>
    <w:basedOn w:val="Normal"/>
    <w:qFormat/>
    <w:rsid w:val="00D15A75"/>
    <w:pPr>
      <w:tabs>
        <w:tab w:val="left" w:pos="1418"/>
      </w:tabs>
      <w:spacing w:before="0" w:line="360" w:lineRule="auto"/>
      <w:ind w:left="1418" w:hanging="284"/>
    </w:pPr>
    <w:rPr>
      <w:rFonts w:ascii="Frutiger-Light" w:eastAsia="Times New Roman" w:hAnsi="Frutiger-Light" w:cs="Frutiger-Light"/>
      <w:szCs w:val="22"/>
      <w:lang w:val="es-ES_tradnl" w:eastAsia="es-ES"/>
    </w:rPr>
  </w:style>
  <w:style w:type="paragraph" w:customStyle="1" w:styleId="EC">
    <w:name w:val="E&amp;C"/>
    <w:basedOn w:val="TDC1"/>
    <w:next w:val="Normal"/>
    <w:autoRedefine/>
    <w:rsid w:val="00806FE6"/>
    <w:pPr>
      <w:keepNext/>
      <w:keepLines/>
      <w:numPr>
        <w:ilvl w:val="1"/>
        <w:numId w:val="17"/>
      </w:numPr>
      <w:tabs>
        <w:tab w:val="clear" w:pos="357"/>
        <w:tab w:val="clear" w:pos="9072"/>
        <w:tab w:val="right" w:leader="dot" w:pos="9062"/>
      </w:tabs>
      <w:spacing w:line="360" w:lineRule="auto"/>
      <w:jc w:val="both"/>
      <w:outlineLvl w:val="0"/>
    </w:pPr>
    <w:rPr>
      <w:rFonts w:ascii="Verdana" w:hAnsi="Verdana" w:cs="Times New Roman"/>
      <w:b w:val="0"/>
      <w:caps/>
      <w:noProof/>
      <w:kern w:val="22"/>
      <w:lang w:val="es-ES"/>
    </w:rPr>
  </w:style>
  <w:style w:type="character" w:customStyle="1" w:styleId="normaltextrun">
    <w:name w:val="normaltextrun"/>
    <w:basedOn w:val="Fuentedeprrafopredeter"/>
    <w:rsid w:val="00D93C82"/>
  </w:style>
  <w:style w:type="paragraph" w:styleId="Cita">
    <w:name w:val="Quote"/>
    <w:basedOn w:val="Normal"/>
    <w:next w:val="Normal"/>
    <w:link w:val="CitaCar"/>
    <w:uiPriority w:val="29"/>
    <w:qFormat/>
    <w:rsid w:val="00801B6D"/>
    <w:pPr>
      <w:spacing w:before="200" w:after="160" w:line="256" w:lineRule="auto"/>
      <w:ind w:left="864" w:right="864"/>
      <w:jc w:val="center"/>
    </w:pPr>
    <w:rPr>
      <w:rFonts w:asciiTheme="minorHAnsi" w:hAnsiTheme="minorHAnsi" w:cstheme="minorBidi"/>
      <w:i/>
      <w:iCs/>
      <w:color w:val="404040" w:themeColor="text1" w:themeTint="BF"/>
      <w:szCs w:val="22"/>
    </w:rPr>
  </w:style>
  <w:style w:type="character" w:customStyle="1" w:styleId="CitaCar">
    <w:name w:val="Cita Car"/>
    <w:basedOn w:val="Fuentedeprrafopredeter"/>
    <w:link w:val="Cita"/>
    <w:uiPriority w:val="29"/>
    <w:rsid w:val="00801B6D"/>
    <w:rPr>
      <w:i/>
      <w:iCs/>
      <w:color w:val="404040" w:themeColor="text1" w:themeTint="BF"/>
    </w:rPr>
  </w:style>
  <w:style w:type="table" w:customStyle="1" w:styleId="TABLAOFERTA1">
    <w:name w:val="TABLA OFERTA1"/>
    <w:basedOn w:val="Tablanormal"/>
    <w:next w:val="Tablaconcuadrcula"/>
    <w:uiPriority w:val="39"/>
    <w:qFormat/>
    <w:rsid w:val="00CF3DA9"/>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1REE">
    <w:name w:val="Lista 1 REE"/>
    <w:basedOn w:val="Normal"/>
    <w:link w:val="Lista1REECar"/>
    <w:qFormat/>
    <w:rsid w:val="00954DEB"/>
    <w:pPr>
      <w:numPr>
        <w:numId w:val="18"/>
      </w:numPr>
      <w:tabs>
        <w:tab w:val="left" w:pos="567"/>
      </w:tabs>
      <w:spacing w:before="0" w:line="288" w:lineRule="auto"/>
      <w:contextualSpacing/>
    </w:pPr>
    <w:rPr>
      <w:rFonts w:ascii="Barlow Semi Condensed" w:eastAsia="Times New Roman" w:hAnsi="Barlow Semi Condensed" w:cs="Times New Roman"/>
      <w:szCs w:val="22"/>
      <w:lang w:val="es-ES_tradnl" w:eastAsia="es-ES"/>
    </w:rPr>
  </w:style>
  <w:style w:type="character" w:customStyle="1" w:styleId="Lista1REECar">
    <w:name w:val="Lista 1 REE Car"/>
    <w:basedOn w:val="Fuentedeprrafopredeter"/>
    <w:link w:val="Lista1REE"/>
    <w:rsid w:val="00954DEB"/>
    <w:rPr>
      <w:rFonts w:ascii="Barlow Semi Condensed" w:eastAsia="Times New Roman" w:hAnsi="Barlow Semi Condensed" w:cs="Times New Roman"/>
      <w:lang w:val="es-ES_tradnl" w:eastAsia="es-ES"/>
    </w:rPr>
  </w:style>
  <w:style w:type="paragraph" w:customStyle="1" w:styleId="panel-title">
    <w:name w:val="panel-title"/>
    <w:basedOn w:val="Normal"/>
    <w:rsid w:val="00954DEB"/>
    <w:pPr>
      <w:spacing w:before="100" w:beforeAutospacing="1" w:after="100" w:afterAutospacing="1"/>
      <w:jc w:val="left"/>
    </w:pPr>
    <w:rPr>
      <w:rFonts w:ascii="Times New Roman" w:eastAsia="Times New Roman" w:hAnsi="Times New Roman" w:cs="Times New Roman"/>
      <w:sz w:val="24"/>
      <w:szCs w:val="24"/>
      <w:lang w:eastAsia="es-ES"/>
    </w:rPr>
  </w:style>
  <w:style w:type="character" w:styleId="nfasissutil">
    <w:name w:val="Subtle Emphasis"/>
    <w:basedOn w:val="Fuentedeprrafopredeter"/>
    <w:uiPriority w:val="19"/>
    <w:qFormat/>
    <w:rsid w:val="00954DEB"/>
    <w:rPr>
      <w:i/>
      <w:iCs/>
      <w:color w:val="404040" w:themeColor="text1" w:themeTint="BF"/>
    </w:rPr>
  </w:style>
  <w:style w:type="paragraph" w:customStyle="1" w:styleId="Vietaguin">
    <w:name w:val="Viñeta guión"/>
    <w:basedOn w:val="Prrafodelista"/>
    <w:link w:val="VietaguinCar"/>
    <w:qFormat/>
    <w:rsid w:val="00AB6D3D"/>
    <w:pPr>
      <w:spacing w:before="240" w:after="60" w:line="276" w:lineRule="auto"/>
      <w:ind w:hanging="360"/>
    </w:pPr>
  </w:style>
  <w:style w:type="character" w:customStyle="1" w:styleId="VietaguinCar">
    <w:name w:val="Viñeta guión Car"/>
    <w:basedOn w:val="Fuentedeprrafopredeter"/>
    <w:link w:val="Vietaguin"/>
    <w:rsid w:val="00AB6D3D"/>
    <w:rPr>
      <w:rFonts w:ascii="Calibri" w:hAnsi="Calibri" w:cs="Arial"/>
      <w:szCs w:val="20"/>
    </w:rPr>
  </w:style>
  <w:style w:type="table" w:customStyle="1" w:styleId="TABLAOFERTA4">
    <w:name w:val="TABLA OFERTA4"/>
    <w:basedOn w:val="Tablanormal"/>
    <w:next w:val="Tablaconcuadrcula"/>
    <w:uiPriority w:val="39"/>
    <w:qFormat/>
    <w:rsid w:val="00AB6D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ietasubrayado">
    <w:name w:val="Viñeta subrayado"/>
    <w:basedOn w:val="Normal"/>
    <w:link w:val="VietasubrayadoCar"/>
    <w:qFormat/>
    <w:rsid w:val="00AB6D3D"/>
    <w:pPr>
      <w:spacing w:before="240" w:after="60" w:line="276" w:lineRule="auto"/>
      <w:ind w:left="720" w:hanging="360"/>
      <w:contextualSpacing/>
    </w:pPr>
    <w:rPr>
      <w:u w:val="single"/>
      <w:lang w:val="es-ES_tradnl" w:eastAsia="es-ES"/>
    </w:rPr>
  </w:style>
  <w:style w:type="character" w:customStyle="1" w:styleId="VietasubrayadoCar">
    <w:name w:val="Viñeta subrayado Car"/>
    <w:basedOn w:val="Fuentedeprrafopredeter"/>
    <w:link w:val="Vietasubrayado"/>
    <w:rsid w:val="00AB6D3D"/>
    <w:rPr>
      <w:rFonts w:ascii="Calibri" w:hAnsi="Calibri" w:cs="Arial"/>
      <w:szCs w:val="20"/>
      <w:u w:val="single"/>
      <w:lang w:val="es-ES_tradnl" w:eastAsia="es-ES"/>
    </w:rPr>
  </w:style>
  <w:style w:type="paragraph" w:customStyle="1" w:styleId="NormalVieta2">
    <w:name w:val="Normal_Viñeta2"/>
    <w:basedOn w:val="Prrafodelista"/>
    <w:rsid w:val="00AB6D3D"/>
    <w:pPr>
      <w:numPr>
        <w:numId w:val="20"/>
      </w:numPr>
      <w:tabs>
        <w:tab w:val="left" w:pos="5103"/>
      </w:tabs>
      <w:spacing w:before="0" w:line="276" w:lineRule="auto"/>
      <w:contextualSpacing w:val="0"/>
    </w:pPr>
    <w:rPr>
      <w:rFonts w:eastAsia="Times New Roman" w:cs="Times New Roman"/>
      <w:szCs w:val="22"/>
      <w:lang w:val="es-ES_tradnl"/>
    </w:rPr>
  </w:style>
  <w:style w:type="paragraph" w:customStyle="1" w:styleId="NormalVieta">
    <w:name w:val="Normal_Viñeta"/>
    <w:basedOn w:val="NormalVieta2"/>
    <w:autoRedefine/>
    <w:uiPriority w:val="99"/>
    <w:qFormat/>
    <w:rsid w:val="00AB6D3D"/>
    <w:pPr>
      <w:numPr>
        <w:numId w:val="0"/>
      </w:numPr>
      <w:spacing w:after="0"/>
      <w:ind w:left="360" w:hanging="360"/>
    </w:pPr>
    <w:rPr>
      <w:rFonts w:eastAsiaTheme="minorHAnsi"/>
      <w:b/>
      <w:noProof/>
      <w:lang w:eastAsia="es-ES"/>
    </w:rPr>
  </w:style>
  <w:style w:type="paragraph" w:styleId="Continuarlista4">
    <w:name w:val="List Continue 4"/>
    <w:basedOn w:val="Normal"/>
    <w:uiPriority w:val="99"/>
    <w:unhideWhenUsed/>
    <w:rsid w:val="00AB6D3D"/>
    <w:pPr>
      <w:spacing w:before="240" w:line="276" w:lineRule="auto"/>
      <w:ind w:left="1132"/>
      <w:contextualSpacing/>
    </w:pPr>
  </w:style>
  <w:style w:type="character" w:customStyle="1" w:styleId="Ttulo1Car1">
    <w:name w:val="Título 1 Car1"/>
    <w:aliases w:val="título 1 Car1,Titulo 1 Car1,DOCUMENTO Nº 1 Car1,Título 1TEP Car1,título 11 Car1,título 12 Car1,título 13 Car1,título 14 Car1,título 111 Car1,título 121 Car1,título 131 Car1,título 15 Car1,título 112 Car1,título 122 Car1,título 132 Car1"/>
    <w:basedOn w:val="Fuentedeprrafopredeter"/>
    <w:uiPriority w:val="9"/>
    <w:rsid w:val="00AB6D3D"/>
    <w:rPr>
      <w:rFonts w:asciiTheme="majorHAnsi" w:eastAsiaTheme="majorEastAsia" w:hAnsiTheme="majorHAnsi" w:cstheme="majorBidi"/>
      <w:color w:val="2E74B5" w:themeColor="accent1" w:themeShade="BF"/>
      <w:sz w:val="32"/>
      <w:szCs w:val="32"/>
    </w:rPr>
  </w:style>
  <w:style w:type="character" w:customStyle="1" w:styleId="Ttulo2Car2">
    <w:name w:val="Título 2 Car2"/>
    <w:aliases w:val="Título 2 modificado Car1,Apartado Car1,TITULO ANEJO Car1,TIT-PLIEGO PAC Car1,Título 2 TEP Car1,título 2 Car1,título 21 Car1,título 22 Car1,título 23 Car1,título 24 Car1,título 211 Car1,título 2... Car1,Título 2 Capítulo Car1,12A Car1"/>
    <w:basedOn w:val="Fuentedeprrafopredeter"/>
    <w:semiHidden/>
    <w:rsid w:val="00AB6D3D"/>
    <w:rPr>
      <w:rFonts w:asciiTheme="majorHAnsi" w:eastAsiaTheme="majorEastAsia" w:hAnsiTheme="majorHAnsi" w:cstheme="majorBidi"/>
      <w:color w:val="2E74B5" w:themeColor="accent1" w:themeShade="BF"/>
      <w:sz w:val="26"/>
      <w:szCs w:val="26"/>
    </w:rPr>
  </w:style>
  <w:style w:type="character" w:customStyle="1" w:styleId="Ttulo3Car1">
    <w:name w:val="Título 3 Car1"/>
    <w:aliases w:val="Título 3 proyecto Car1,Título6 Car2,Título6 Car Car Car2,Título6 Car Car Car Car1,Título6 Car Car2,Título 3 TEP Car1,título 3 Car1,Título3 Car1,Título 3 Sección Car1,Título 3 Proyecto Car1,TITULO 3 Car1,título 3 Car Car Car Car1,h3 Car1"/>
    <w:basedOn w:val="Fuentedeprrafopredeter"/>
    <w:semiHidden/>
    <w:rsid w:val="00AB6D3D"/>
    <w:rPr>
      <w:rFonts w:asciiTheme="majorHAnsi" w:eastAsiaTheme="majorEastAsia" w:hAnsiTheme="majorHAnsi" w:cstheme="majorBidi"/>
      <w:color w:val="1F4D78" w:themeColor="accent1" w:themeShade="7F"/>
      <w:sz w:val="24"/>
      <w:szCs w:val="24"/>
    </w:rPr>
  </w:style>
  <w:style w:type="character" w:customStyle="1" w:styleId="Ttulo4Car2">
    <w:name w:val="Título 4 Car2"/>
    <w:aliases w:val="titulo 4 Car1,Título 4 TEP Car1,TITULO 4 Car1,Título 4 Proyecto Car1,Level 2 - a Car1,Sub_subaptdo Car1,H4 Car1,Título Cuadros Car1,a) Car1,b) ... Car1,Título 4 Car Car Car1,Titulo 4 Car Car Car1,Título 4 Car1 Car1,Titulo 4 Car1 Car1"/>
    <w:basedOn w:val="Fuentedeprrafopredeter"/>
    <w:semiHidden/>
    <w:rsid w:val="00AB6D3D"/>
    <w:rPr>
      <w:rFonts w:asciiTheme="majorHAnsi" w:eastAsiaTheme="majorEastAsia" w:hAnsiTheme="majorHAnsi" w:cstheme="majorBidi"/>
      <w:i/>
      <w:iCs/>
      <w:color w:val="2E74B5" w:themeColor="accent1" w:themeShade="BF"/>
      <w:sz w:val="22"/>
    </w:rPr>
  </w:style>
  <w:style w:type="character" w:customStyle="1" w:styleId="Ttulo5Car1">
    <w:name w:val="Título 5 Car1"/>
    <w:aliases w:val="TITULO 5 Car1,Block Label Car1,Portada Car1,OG Appendix Car1,Título 5 Car Car Car1,Sub-sub-subaptdo Car1"/>
    <w:basedOn w:val="Fuentedeprrafopredeter"/>
    <w:semiHidden/>
    <w:rsid w:val="00AB6D3D"/>
    <w:rPr>
      <w:rFonts w:asciiTheme="majorHAnsi" w:eastAsiaTheme="majorEastAsia" w:hAnsiTheme="majorHAnsi" w:cstheme="majorBidi"/>
      <w:color w:val="2E74B5" w:themeColor="accent1" w:themeShade="BF"/>
      <w:sz w:val="22"/>
    </w:rPr>
  </w:style>
  <w:style w:type="character" w:customStyle="1" w:styleId="Ttulo6Car1">
    <w:name w:val="Título 6 Car1"/>
    <w:aliases w:val="OG Distribution Car1"/>
    <w:basedOn w:val="Fuentedeprrafopredeter"/>
    <w:semiHidden/>
    <w:rsid w:val="00AB6D3D"/>
    <w:rPr>
      <w:rFonts w:asciiTheme="majorHAnsi" w:eastAsiaTheme="majorEastAsia" w:hAnsiTheme="majorHAnsi" w:cstheme="majorBidi"/>
      <w:color w:val="1F4D78" w:themeColor="accent1" w:themeShade="7F"/>
      <w:sz w:val="22"/>
    </w:rPr>
  </w:style>
  <w:style w:type="character" w:styleId="MquinadeescribirHTML">
    <w:name w:val="HTML Typewriter"/>
    <w:semiHidden/>
    <w:unhideWhenUsed/>
    <w:rsid w:val="00AB6D3D"/>
    <w:rPr>
      <w:rFonts w:ascii="Courier New" w:eastAsia="Times New Roman" w:hAnsi="Courier New" w:cs="Courier New" w:hint="default"/>
      <w:sz w:val="20"/>
      <w:szCs w:val="20"/>
    </w:rPr>
  </w:style>
  <w:style w:type="paragraph" w:customStyle="1" w:styleId="msonormal0">
    <w:name w:val="msonormal"/>
    <w:basedOn w:val="Normal"/>
    <w:uiPriority w:val="99"/>
    <w:rsid w:val="00AB6D3D"/>
    <w:pPr>
      <w:spacing w:before="100" w:beforeAutospacing="1" w:after="100" w:afterAutospacing="1"/>
      <w:jc w:val="left"/>
    </w:pPr>
    <w:rPr>
      <w:rFonts w:ascii="Times New Roman" w:eastAsia="Times New Roman" w:hAnsi="Times New Roman" w:cs="Times New Roman"/>
      <w:sz w:val="24"/>
      <w:szCs w:val="24"/>
      <w:lang w:eastAsia="es-ES"/>
    </w:rPr>
  </w:style>
  <w:style w:type="paragraph" w:styleId="ndice1">
    <w:name w:val="index 1"/>
    <w:basedOn w:val="Normal"/>
    <w:next w:val="Normal"/>
    <w:autoRedefine/>
    <w:uiPriority w:val="99"/>
    <w:semiHidden/>
    <w:unhideWhenUsed/>
    <w:rsid w:val="00AB6D3D"/>
    <w:pPr>
      <w:spacing w:after="0"/>
      <w:ind w:left="240" w:hanging="240"/>
    </w:pPr>
    <w:rPr>
      <w:rFonts w:ascii="Times New Roman" w:eastAsia="Times New Roman" w:hAnsi="Times New Roman" w:cs="Times New Roman"/>
      <w:sz w:val="24"/>
      <w:szCs w:val="21"/>
      <w:lang w:val="es-ES_tradnl" w:eastAsia="es-ES"/>
    </w:rPr>
  </w:style>
  <w:style w:type="paragraph" w:styleId="ndice2">
    <w:name w:val="index 2"/>
    <w:basedOn w:val="Normal"/>
    <w:next w:val="Normal"/>
    <w:autoRedefine/>
    <w:uiPriority w:val="99"/>
    <w:semiHidden/>
    <w:unhideWhenUsed/>
    <w:rsid w:val="00AB6D3D"/>
    <w:pPr>
      <w:spacing w:after="0"/>
      <w:ind w:left="480" w:hanging="240"/>
    </w:pPr>
    <w:rPr>
      <w:rFonts w:ascii="Times New Roman" w:eastAsia="Times New Roman" w:hAnsi="Times New Roman" w:cs="Times New Roman"/>
      <w:sz w:val="24"/>
      <w:szCs w:val="21"/>
      <w:lang w:val="es-ES_tradnl" w:eastAsia="es-ES"/>
    </w:rPr>
  </w:style>
  <w:style w:type="paragraph" w:styleId="ndice3">
    <w:name w:val="index 3"/>
    <w:basedOn w:val="Normal"/>
    <w:next w:val="Normal"/>
    <w:autoRedefine/>
    <w:uiPriority w:val="99"/>
    <w:semiHidden/>
    <w:unhideWhenUsed/>
    <w:rsid w:val="00AB6D3D"/>
    <w:pPr>
      <w:spacing w:after="0"/>
      <w:ind w:left="720" w:hanging="240"/>
    </w:pPr>
    <w:rPr>
      <w:rFonts w:ascii="Times New Roman" w:eastAsia="Times New Roman" w:hAnsi="Times New Roman" w:cs="Times New Roman"/>
      <w:sz w:val="24"/>
      <w:szCs w:val="21"/>
      <w:lang w:val="es-ES_tradnl" w:eastAsia="es-ES"/>
    </w:rPr>
  </w:style>
  <w:style w:type="paragraph" w:styleId="ndice4">
    <w:name w:val="index 4"/>
    <w:basedOn w:val="Normal"/>
    <w:next w:val="Normal"/>
    <w:autoRedefine/>
    <w:uiPriority w:val="99"/>
    <w:semiHidden/>
    <w:unhideWhenUsed/>
    <w:rsid w:val="00AB6D3D"/>
    <w:pPr>
      <w:spacing w:after="0"/>
      <w:ind w:left="960" w:hanging="240"/>
    </w:pPr>
    <w:rPr>
      <w:rFonts w:ascii="Times New Roman" w:eastAsia="Times New Roman" w:hAnsi="Times New Roman" w:cs="Times New Roman"/>
      <w:sz w:val="24"/>
      <w:szCs w:val="21"/>
      <w:lang w:val="es-ES_tradnl" w:eastAsia="es-ES"/>
    </w:rPr>
  </w:style>
  <w:style w:type="paragraph" w:styleId="ndice5">
    <w:name w:val="index 5"/>
    <w:basedOn w:val="Normal"/>
    <w:next w:val="Normal"/>
    <w:autoRedefine/>
    <w:uiPriority w:val="99"/>
    <w:semiHidden/>
    <w:unhideWhenUsed/>
    <w:rsid w:val="00AB6D3D"/>
    <w:pPr>
      <w:spacing w:after="0"/>
      <w:ind w:left="1200" w:hanging="240"/>
    </w:pPr>
    <w:rPr>
      <w:rFonts w:ascii="Times New Roman" w:eastAsia="Times New Roman" w:hAnsi="Times New Roman" w:cs="Times New Roman"/>
      <w:sz w:val="24"/>
      <w:szCs w:val="21"/>
      <w:lang w:val="es-ES_tradnl" w:eastAsia="es-ES"/>
    </w:rPr>
  </w:style>
  <w:style w:type="paragraph" w:styleId="ndice6">
    <w:name w:val="index 6"/>
    <w:basedOn w:val="Normal"/>
    <w:next w:val="Normal"/>
    <w:autoRedefine/>
    <w:uiPriority w:val="99"/>
    <w:semiHidden/>
    <w:unhideWhenUsed/>
    <w:rsid w:val="00AB6D3D"/>
    <w:pPr>
      <w:spacing w:after="0"/>
      <w:ind w:left="1440" w:hanging="240"/>
    </w:pPr>
    <w:rPr>
      <w:rFonts w:ascii="Times New Roman" w:eastAsia="Times New Roman" w:hAnsi="Times New Roman" w:cs="Times New Roman"/>
      <w:sz w:val="24"/>
      <w:szCs w:val="21"/>
      <w:lang w:val="es-ES_tradnl" w:eastAsia="es-ES"/>
    </w:rPr>
  </w:style>
  <w:style w:type="paragraph" w:styleId="ndice7">
    <w:name w:val="index 7"/>
    <w:basedOn w:val="Normal"/>
    <w:next w:val="Normal"/>
    <w:autoRedefine/>
    <w:uiPriority w:val="99"/>
    <w:semiHidden/>
    <w:unhideWhenUsed/>
    <w:rsid w:val="00AB6D3D"/>
    <w:pPr>
      <w:spacing w:after="0"/>
      <w:ind w:left="1680" w:hanging="240"/>
    </w:pPr>
    <w:rPr>
      <w:rFonts w:ascii="Times New Roman" w:eastAsia="Times New Roman" w:hAnsi="Times New Roman" w:cs="Times New Roman"/>
      <w:sz w:val="24"/>
      <w:szCs w:val="21"/>
      <w:lang w:val="es-ES_tradnl" w:eastAsia="es-ES"/>
    </w:rPr>
  </w:style>
  <w:style w:type="paragraph" w:styleId="ndice8">
    <w:name w:val="index 8"/>
    <w:basedOn w:val="Normal"/>
    <w:next w:val="Normal"/>
    <w:autoRedefine/>
    <w:uiPriority w:val="99"/>
    <w:semiHidden/>
    <w:unhideWhenUsed/>
    <w:rsid w:val="00AB6D3D"/>
    <w:pPr>
      <w:spacing w:after="0"/>
      <w:ind w:left="1920" w:hanging="240"/>
    </w:pPr>
    <w:rPr>
      <w:rFonts w:ascii="Times New Roman" w:eastAsia="Times New Roman" w:hAnsi="Times New Roman" w:cs="Times New Roman"/>
      <w:sz w:val="24"/>
      <w:szCs w:val="21"/>
      <w:lang w:val="es-ES_tradnl" w:eastAsia="es-ES"/>
    </w:rPr>
  </w:style>
  <w:style w:type="paragraph" w:styleId="ndice9">
    <w:name w:val="index 9"/>
    <w:basedOn w:val="Normal"/>
    <w:next w:val="Normal"/>
    <w:autoRedefine/>
    <w:uiPriority w:val="99"/>
    <w:semiHidden/>
    <w:unhideWhenUsed/>
    <w:rsid w:val="00AB6D3D"/>
    <w:pPr>
      <w:spacing w:after="0"/>
      <w:ind w:left="2160" w:hanging="240"/>
    </w:pPr>
    <w:rPr>
      <w:rFonts w:ascii="Times New Roman" w:eastAsia="Times New Roman" w:hAnsi="Times New Roman" w:cs="Times New Roman"/>
      <w:sz w:val="24"/>
      <w:szCs w:val="21"/>
      <w:lang w:val="es-ES_tradnl" w:eastAsia="es-ES"/>
    </w:rPr>
  </w:style>
  <w:style w:type="character" w:customStyle="1" w:styleId="TextonotapieCar1">
    <w:name w:val="Texto nota pie Car1"/>
    <w:aliases w:val="Texto nota al pie Car1"/>
    <w:basedOn w:val="Fuentedeprrafopredeter"/>
    <w:uiPriority w:val="99"/>
    <w:semiHidden/>
    <w:rsid w:val="00AB6D3D"/>
    <w:rPr>
      <w:rFonts w:ascii="Calibri" w:hAnsi="Calibri" w:cs="Arial"/>
      <w:sz w:val="20"/>
      <w:szCs w:val="20"/>
    </w:rPr>
  </w:style>
  <w:style w:type="character" w:customStyle="1" w:styleId="EncabezadoCar1">
    <w:name w:val="Encabezado Car1"/>
    <w:aliases w:val="encabezado Car1,Encabezado 2 Car1"/>
    <w:basedOn w:val="Fuentedeprrafopredeter"/>
    <w:uiPriority w:val="99"/>
    <w:semiHidden/>
    <w:rsid w:val="00AB6D3D"/>
    <w:rPr>
      <w:rFonts w:ascii="Calibri" w:hAnsi="Calibri" w:cs="Arial"/>
      <w:szCs w:val="20"/>
    </w:rPr>
  </w:style>
  <w:style w:type="character" w:customStyle="1" w:styleId="PiedepginaCar1">
    <w:name w:val="Pie de página Car1"/>
    <w:aliases w:val="pie de página Car1,Pie de página Car Car Car1"/>
    <w:basedOn w:val="Fuentedeprrafopredeter"/>
    <w:uiPriority w:val="99"/>
    <w:semiHidden/>
    <w:rsid w:val="00AB6D3D"/>
    <w:rPr>
      <w:rFonts w:ascii="Calibri" w:hAnsi="Calibri" w:cs="Arial"/>
      <w:szCs w:val="20"/>
    </w:rPr>
  </w:style>
  <w:style w:type="paragraph" w:styleId="Ttulodendice">
    <w:name w:val="index heading"/>
    <w:basedOn w:val="Normal"/>
    <w:next w:val="ndice1"/>
    <w:uiPriority w:val="99"/>
    <w:semiHidden/>
    <w:unhideWhenUsed/>
    <w:rsid w:val="00AB6D3D"/>
    <w:pPr>
      <w:pBdr>
        <w:top w:val="double" w:sz="6" w:space="0" w:color="auto" w:shadow="1"/>
        <w:left w:val="double" w:sz="6" w:space="0" w:color="auto" w:shadow="1"/>
        <w:bottom w:val="double" w:sz="6" w:space="0" w:color="auto" w:shadow="1"/>
        <w:right w:val="double" w:sz="6" w:space="0" w:color="auto" w:shadow="1"/>
      </w:pBdr>
      <w:spacing w:before="240"/>
      <w:jc w:val="center"/>
    </w:pPr>
    <w:rPr>
      <w:rFonts w:ascii="Arial" w:eastAsia="Times New Roman" w:hAnsi="Arial" w:cs="Times New Roman"/>
      <w:b/>
      <w:bCs/>
      <w:sz w:val="24"/>
      <w:szCs w:val="26"/>
      <w:lang w:val="es-ES_tradnl" w:eastAsia="es-ES"/>
    </w:rPr>
  </w:style>
  <w:style w:type="paragraph" w:styleId="Direccinsobre">
    <w:name w:val="envelope address"/>
    <w:basedOn w:val="Normal"/>
    <w:uiPriority w:val="99"/>
    <w:semiHidden/>
    <w:unhideWhenUsed/>
    <w:rsid w:val="00AB6D3D"/>
    <w:pPr>
      <w:tabs>
        <w:tab w:val="left" w:pos="1134"/>
      </w:tabs>
      <w:suppressAutoHyphens/>
      <w:spacing w:before="0" w:after="0"/>
      <w:ind w:left="2880"/>
    </w:pPr>
    <w:rPr>
      <w:rFonts w:ascii="Times New Roman" w:eastAsia="Times New Roman" w:hAnsi="Times New Roman" w:cs="Times New Roman"/>
      <w:sz w:val="24"/>
      <w:szCs w:val="22"/>
      <w:lang w:eastAsia="ar-SA"/>
    </w:rPr>
  </w:style>
  <w:style w:type="character" w:customStyle="1" w:styleId="ListaconvietasCar1">
    <w:name w:val="Lista con viñetas Car1"/>
    <w:aliases w:val="Lista con viñetas Car Car,Lista con viñetas Car Car Car Car Car,Lista con viñetas Car Car Car1 Car Car Car,Lista con viñetas Car Car Car Car Car Car Car Car,Lista con viñetas Car Char Char Char Car"/>
    <w:link w:val="Listaconvietas"/>
    <w:locked/>
    <w:rsid w:val="00AB6D3D"/>
    <w:rPr>
      <w:rFonts w:ascii="Garamond" w:eastAsia="Times New Roman" w:hAnsi="Garamond" w:cs="Times New Roman"/>
      <w:szCs w:val="20"/>
      <w:lang w:eastAsia="es-ES"/>
    </w:rPr>
  </w:style>
  <w:style w:type="paragraph" w:styleId="Lista3">
    <w:name w:val="List 3"/>
    <w:basedOn w:val="Normal"/>
    <w:uiPriority w:val="99"/>
    <w:semiHidden/>
    <w:unhideWhenUsed/>
    <w:rsid w:val="00AB6D3D"/>
    <w:pPr>
      <w:suppressAutoHyphens/>
      <w:spacing w:before="0" w:after="0" w:line="360" w:lineRule="auto"/>
      <w:ind w:left="849" w:hanging="283"/>
      <w:contextualSpacing/>
    </w:pPr>
    <w:rPr>
      <w:rFonts w:ascii="Univers" w:eastAsia="Batang" w:hAnsi="Univers" w:cs="Times New Roman"/>
      <w:szCs w:val="22"/>
      <w:lang w:eastAsia="ar-SA"/>
    </w:rPr>
  </w:style>
  <w:style w:type="character" w:customStyle="1" w:styleId="Listaconvietas2Car1">
    <w:name w:val="Lista con viñetas 2 Car1"/>
    <w:aliases w:val="Car Car,Lista con viñetas 2 Car Car,Car Car Car Car Car Car,Car Car Car Car,Car Car2 Car,Car Car1 Char Car"/>
    <w:link w:val="Listaconvietas2"/>
    <w:locked/>
    <w:rsid w:val="00AB6D3D"/>
    <w:rPr>
      <w:rFonts w:ascii="Garamond" w:eastAsia="Times New Roman" w:hAnsi="Garamond" w:cs="Times New Roman"/>
      <w:szCs w:val="20"/>
      <w:lang w:eastAsia="es-ES"/>
    </w:rPr>
  </w:style>
  <w:style w:type="character" w:customStyle="1" w:styleId="Listaconvietas3Car">
    <w:name w:val="Lista con viñetas 3 Car"/>
    <w:link w:val="Listaconvietas3"/>
    <w:locked/>
    <w:rsid w:val="00AB6D3D"/>
    <w:rPr>
      <w:rFonts w:ascii="Garamond" w:eastAsia="Times New Roman" w:hAnsi="Garamond" w:cs="Times New Roman"/>
      <w:szCs w:val="20"/>
      <w:lang w:eastAsia="es-ES"/>
    </w:rPr>
  </w:style>
  <w:style w:type="paragraph" w:styleId="Continuarlista">
    <w:name w:val="List Continue"/>
    <w:basedOn w:val="Normal"/>
    <w:uiPriority w:val="99"/>
    <w:semiHidden/>
    <w:unhideWhenUsed/>
    <w:rsid w:val="00AB6D3D"/>
    <w:pPr>
      <w:suppressAutoHyphens/>
      <w:spacing w:before="0" w:line="360" w:lineRule="auto"/>
      <w:ind w:left="283"/>
      <w:contextualSpacing/>
    </w:pPr>
    <w:rPr>
      <w:rFonts w:ascii="Univers" w:eastAsia="Batang" w:hAnsi="Univers" w:cs="Times New Roman"/>
      <w:szCs w:val="22"/>
      <w:lang w:eastAsia="ar-SA"/>
    </w:rPr>
  </w:style>
  <w:style w:type="paragraph" w:styleId="Continuarlista2">
    <w:name w:val="List Continue 2"/>
    <w:basedOn w:val="Normal"/>
    <w:uiPriority w:val="99"/>
    <w:semiHidden/>
    <w:unhideWhenUsed/>
    <w:rsid w:val="00AB6D3D"/>
    <w:pPr>
      <w:suppressAutoHyphens/>
      <w:spacing w:before="0" w:line="360" w:lineRule="auto"/>
      <w:ind w:left="566"/>
      <w:contextualSpacing/>
    </w:pPr>
    <w:rPr>
      <w:rFonts w:ascii="Univers" w:eastAsia="Batang" w:hAnsi="Univers" w:cs="Times New Roman"/>
      <w:szCs w:val="22"/>
      <w:lang w:eastAsia="ar-SA"/>
    </w:rPr>
  </w:style>
  <w:style w:type="paragraph" w:styleId="Textoindependienteprimerasangra2">
    <w:name w:val="Body Text First Indent 2"/>
    <w:basedOn w:val="Sangradetextonormal"/>
    <w:link w:val="Textoindependienteprimerasangra2Car"/>
    <w:uiPriority w:val="99"/>
    <w:semiHidden/>
    <w:unhideWhenUsed/>
    <w:rsid w:val="00AB6D3D"/>
    <w:pPr>
      <w:spacing w:before="0" w:after="0"/>
      <w:ind w:left="360" w:right="0" w:firstLine="360"/>
    </w:pPr>
    <w:rPr>
      <w:rFonts w:ascii="Arial" w:hAnsi="Arial"/>
      <w:sz w:val="24"/>
      <w:szCs w:val="24"/>
      <w:lang w:eastAsia="es-ES_tradnl"/>
    </w:rPr>
  </w:style>
  <w:style w:type="character" w:customStyle="1" w:styleId="Textoindependienteprimerasangra2Car">
    <w:name w:val="Texto independiente primera sangría 2 Car"/>
    <w:basedOn w:val="SangradetextonormalCar"/>
    <w:link w:val="Textoindependienteprimerasangra2"/>
    <w:uiPriority w:val="99"/>
    <w:semiHidden/>
    <w:rsid w:val="00AB6D3D"/>
    <w:rPr>
      <w:rFonts w:ascii="Arial" w:eastAsia="Times New Roman" w:hAnsi="Arial" w:cs="Times New Roman"/>
      <w:sz w:val="24"/>
      <w:szCs w:val="24"/>
      <w:lang w:eastAsia="es-ES_tradnl"/>
    </w:rPr>
  </w:style>
  <w:style w:type="paragraph" w:styleId="Textodebloque">
    <w:name w:val="Block Text"/>
    <w:basedOn w:val="Normal"/>
    <w:uiPriority w:val="99"/>
    <w:semiHidden/>
    <w:unhideWhenUsed/>
    <w:rsid w:val="00AB6D3D"/>
    <w:pPr>
      <w:tabs>
        <w:tab w:val="left" w:pos="993"/>
      </w:tabs>
      <w:spacing w:before="0" w:after="0" w:line="200" w:lineRule="atLeast"/>
      <w:ind w:left="993" w:right="425" w:hanging="709"/>
    </w:pPr>
    <w:rPr>
      <w:rFonts w:ascii="TrueOptima" w:eastAsia="Times New Roman" w:hAnsi="TrueOptima" w:cs="Times New Roman"/>
      <w:sz w:val="18"/>
      <w:lang w:eastAsia="es-ES"/>
    </w:rPr>
  </w:style>
  <w:style w:type="character" w:customStyle="1" w:styleId="MapadeldocumentoCar1">
    <w:name w:val="Mapa del documento Car1"/>
    <w:aliases w:val="Car1 Car1"/>
    <w:basedOn w:val="Fuentedeprrafopredeter"/>
    <w:semiHidden/>
    <w:rsid w:val="00AB6D3D"/>
    <w:rPr>
      <w:rFonts w:ascii="Segoe UI" w:hAnsi="Segoe UI" w:cs="Segoe UI"/>
      <w:sz w:val="16"/>
      <w:szCs w:val="16"/>
    </w:rPr>
  </w:style>
  <w:style w:type="character" w:customStyle="1" w:styleId="DefaultCarattere">
    <w:name w:val="Default Carattere"/>
    <w:link w:val="Default"/>
    <w:locked/>
    <w:rsid w:val="00AB6D3D"/>
    <w:rPr>
      <w:rFonts w:ascii="Times New Roman" w:eastAsia="Times New Roman" w:hAnsi="Times New Roman" w:cs="Times New Roman"/>
      <w:color w:val="000000"/>
      <w:sz w:val="24"/>
      <w:szCs w:val="24"/>
      <w:lang w:eastAsia="es-ES"/>
    </w:rPr>
  </w:style>
  <w:style w:type="character" w:customStyle="1" w:styleId="Estilo1Car">
    <w:name w:val="Estilo1 Car"/>
    <w:basedOn w:val="Fuentedeprrafopredeter"/>
    <w:link w:val="Estilo1"/>
    <w:locked/>
    <w:rsid w:val="00AB6D3D"/>
    <w:rPr>
      <w:rFonts w:ascii="Albertus Extra Bold" w:eastAsia="Times New Roman" w:hAnsi="Albertus Extra Bold" w:cs="Times New Roman"/>
      <w:sz w:val="24"/>
      <w:szCs w:val="20"/>
      <w:lang w:eastAsia="es-ES"/>
    </w:rPr>
  </w:style>
  <w:style w:type="character" w:customStyle="1" w:styleId="Estilo3Car">
    <w:name w:val="Estilo3 Car"/>
    <w:basedOn w:val="Fuentedeprrafopredeter"/>
    <w:link w:val="Estilo3"/>
    <w:locked/>
    <w:rsid w:val="00AB6D3D"/>
    <w:rPr>
      <w:rFonts w:ascii="Calibri" w:eastAsia="Times New Roman" w:hAnsi="Calibri" w:cs="Times New Roman"/>
      <w:bCs/>
      <w:i/>
      <w:szCs w:val="28"/>
      <w:lang w:eastAsia="es-ES"/>
    </w:rPr>
  </w:style>
  <w:style w:type="character" w:customStyle="1" w:styleId="FigurasCar">
    <w:name w:val="Figuras Car"/>
    <w:basedOn w:val="Fuentedeprrafopredeter"/>
    <w:link w:val="Figuras"/>
    <w:locked/>
    <w:rsid w:val="00AB6D3D"/>
    <w:rPr>
      <w:rFonts w:ascii="Times New Roman" w:eastAsia="Times New Roman" w:hAnsi="Times New Roman" w:cs="Times New Roman"/>
      <w:szCs w:val="20"/>
      <w:lang w:eastAsia="es-ES"/>
    </w:rPr>
  </w:style>
  <w:style w:type="character" w:customStyle="1" w:styleId="TablasCar">
    <w:name w:val="Tablas Car"/>
    <w:basedOn w:val="Fuentedeprrafopredeter"/>
    <w:link w:val="Tablas"/>
    <w:locked/>
    <w:rsid w:val="00AB6D3D"/>
    <w:rPr>
      <w:rFonts w:ascii="Times New Roman" w:eastAsia="Times New Roman" w:hAnsi="Times New Roman" w:cs="Times New Roman"/>
      <w:szCs w:val="20"/>
      <w:lang w:eastAsia="es-ES"/>
    </w:rPr>
  </w:style>
  <w:style w:type="character" w:customStyle="1" w:styleId="TablaCar">
    <w:name w:val="Tabla Car"/>
    <w:basedOn w:val="Fuentedeprrafopredeter"/>
    <w:link w:val="Tabla"/>
    <w:locked/>
    <w:rsid w:val="00AB6D3D"/>
    <w:rPr>
      <w:rFonts w:ascii="Book Antiqua" w:eastAsia="Times New Roman" w:hAnsi="Book Antiqua" w:cs="Times New Roman"/>
      <w:sz w:val="20"/>
      <w:szCs w:val="20"/>
      <w:lang w:val="es-ES_tradnl" w:eastAsia="es-ES"/>
    </w:rPr>
  </w:style>
  <w:style w:type="paragraph" w:customStyle="1" w:styleId="Paginacin">
    <w:name w:val="Paginaci—n"/>
    <w:basedOn w:val="Normal"/>
    <w:uiPriority w:val="99"/>
    <w:rsid w:val="00AB6D3D"/>
    <w:pPr>
      <w:suppressAutoHyphens/>
      <w:spacing w:line="312" w:lineRule="auto"/>
      <w:ind w:right="-142"/>
      <w:jc w:val="right"/>
    </w:pPr>
    <w:rPr>
      <w:rFonts w:ascii="Arial" w:eastAsia="Times New Roman" w:hAnsi="Arial" w:cs="Times New Roman"/>
      <w:color w:val="000000"/>
      <w:sz w:val="14"/>
      <w:szCs w:val="24"/>
      <w:lang w:eastAsia="es-ES"/>
    </w:rPr>
  </w:style>
  <w:style w:type="paragraph" w:customStyle="1" w:styleId="Titulo3">
    <w:name w:val="Titulo 3"/>
    <w:basedOn w:val="Normal"/>
    <w:uiPriority w:val="99"/>
    <w:rsid w:val="00AB6D3D"/>
    <w:pPr>
      <w:tabs>
        <w:tab w:val="num" w:pos="0"/>
      </w:tabs>
      <w:suppressAutoHyphens/>
      <w:spacing w:before="60" w:after="240" w:line="240" w:lineRule="exact"/>
      <w:ind w:left="400"/>
    </w:pPr>
    <w:rPr>
      <w:rFonts w:ascii="Univers" w:eastAsia="Times New Roman" w:hAnsi="Univers" w:cs="Times New Roman"/>
      <w:b/>
      <w:color w:val="FF00FF"/>
      <w:szCs w:val="22"/>
      <w:lang w:val="en-US" w:eastAsia="ar-SA"/>
    </w:rPr>
  </w:style>
  <w:style w:type="paragraph" w:customStyle="1" w:styleId="subtitulotabla">
    <w:name w:val="subtitulo tabla"/>
    <w:basedOn w:val="Normal"/>
    <w:autoRedefine/>
    <w:uiPriority w:val="99"/>
    <w:rsid w:val="00AB6D3D"/>
    <w:pPr>
      <w:keepNext/>
      <w:keepLines/>
      <w:tabs>
        <w:tab w:val="center" w:pos="0"/>
        <w:tab w:val="left" w:pos="567"/>
        <w:tab w:val="left" w:pos="8222"/>
      </w:tabs>
      <w:suppressAutoHyphens/>
      <w:spacing w:before="96" w:after="96"/>
      <w:ind w:left="23"/>
      <w:jc w:val="center"/>
    </w:pPr>
    <w:rPr>
      <w:rFonts w:ascii="Bell MT" w:eastAsia="Times New Roman" w:hAnsi="Bell MT"/>
      <w:i/>
      <w:sz w:val="18"/>
      <w:szCs w:val="22"/>
      <w:lang w:eastAsia="es-ES"/>
    </w:rPr>
  </w:style>
  <w:style w:type="paragraph" w:customStyle="1" w:styleId="textotabla">
    <w:name w:val="texto tabla"/>
    <w:basedOn w:val="Normal"/>
    <w:uiPriority w:val="99"/>
    <w:rsid w:val="00AB6D3D"/>
    <w:pPr>
      <w:tabs>
        <w:tab w:val="left" w:pos="567"/>
        <w:tab w:val="left" w:pos="8222"/>
      </w:tabs>
      <w:suppressAutoHyphens/>
      <w:spacing w:before="40" w:after="40"/>
      <w:ind w:left="21"/>
      <w:jc w:val="center"/>
    </w:pPr>
    <w:rPr>
      <w:rFonts w:ascii="Bell MT" w:eastAsia="Times New Roman" w:hAnsi="Bell MT"/>
      <w:sz w:val="18"/>
      <w:szCs w:val="22"/>
      <w:lang w:val="es-ES_tradnl" w:eastAsia="es-ES"/>
    </w:rPr>
  </w:style>
  <w:style w:type="paragraph" w:customStyle="1" w:styleId="titulotabla">
    <w:name w:val="titulo tabla"/>
    <w:basedOn w:val="Normal"/>
    <w:autoRedefine/>
    <w:uiPriority w:val="99"/>
    <w:rsid w:val="00AB6D3D"/>
    <w:pPr>
      <w:keepNext/>
      <w:keepLines/>
      <w:tabs>
        <w:tab w:val="center" w:pos="0"/>
        <w:tab w:val="left" w:pos="567"/>
        <w:tab w:val="left" w:pos="8222"/>
      </w:tabs>
      <w:suppressAutoHyphens/>
      <w:spacing w:beforeLines="50" w:before="0" w:afterLines="50" w:after="0"/>
      <w:ind w:left="23" w:firstLine="567"/>
      <w:jc w:val="center"/>
    </w:pPr>
    <w:rPr>
      <w:rFonts w:ascii="Bell MT" w:eastAsia="Times New Roman" w:hAnsi="Bell MT"/>
      <w:b/>
      <w:caps/>
      <w:sz w:val="16"/>
      <w:szCs w:val="16"/>
      <w:lang w:eastAsia="es-ES"/>
    </w:rPr>
  </w:style>
  <w:style w:type="paragraph" w:customStyle="1" w:styleId="TableParagraph">
    <w:name w:val="Table Paragraph"/>
    <w:basedOn w:val="Normal"/>
    <w:uiPriority w:val="1"/>
    <w:rsid w:val="00AB6D3D"/>
    <w:pPr>
      <w:widowControl w:val="0"/>
      <w:spacing w:before="0" w:after="0"/>
    </w:pPr>
    <w:rPr>
      <w:rFonts w:ascii="Arial Narrow" w:hAnsi="Arial Narrow" w:cstheme="minorBidi"/>
      <w:szCs w:val="22"/>
      <w:lang w:val="en-US" w:eastAsia="es-ES_tradnl"/>
    </w:rPr>
  </w:style>
  <w:style w:type="paragraph" w:customStyle="1" w:styleId="Textogeneral">
    <w:name w:val="Texto general"/>
    <w:basedOn w:val="Normal"/>
    <w:uiPriority w:val="99"/>
    <w:rsid w:val="00AB6D3D"/>
    <w:pPr>
      <w:spacing w:before="0" w:after="0" w:line="240" w:lineRule="exact"/>
      <w:ind w:firstLine="284"/>
      <w:outlineLvl w:val="0"/>
    </w:pPr>
    <w:rPr>
      <w:rFonts w:ascii="Arial" w:eastAsia="Times New Roman" w:hAnsi="Arial" w:cs="Times New Roman"/>
      <w:szCs w:val="24"/>
      <w:lang w:eastAsia="es-ES_tradnl"/>
    </w:rPr>
  </w:style>
  <w:style w:type="paragraph" w:customStyle="1" w:styleId="EstiloInterlineado15lneas">
    <w:name w:val="Estilo Interlineado:  15 líneas"/>
    <w:basedOn w:val="Normal"/>
    <w:uiPriority w:val="99"/>
    <w:rsid w:val="00AB6D3D"/>
    <w:pPr>
      <w:suppressAutoHyphens/>
      <w:spacing w:before="240" w:after="0" w:line="360" w:lineRule="auto"/>
    </w:pPr>
    <w:rPr>
      <w:rFonts w:ascii="Tahoma" w:eastAsia="Times New Roman" w:hAnsi="Tahoma" w:cs="Times New Roman"/>
      <w:szCs w:val="22"/>
      <w:lang w:eastAsia="ar-SA"/>
    </w:rPr>
  </w:style>
  <w:style w:type="character" w:customStyle="1" w:styleId="normalCarCarCarCarCarCar">
    <w:name w:val="normal Car Car Car Car Car Car"/>
    <w:basedOn w:val="Fuentedeprrafopredeter"/>
    <w:link w:val="normalCarCarCarCarCar"/>
    <w:locked/>
    <w:rsid w:val="00AB6D3D"/>
    <w:rPr>
      <w:rFonts w:ascii="Arial" w:hAnsi="Arial" w:cs="Arial"/>
      <w:szCs w:val="24"/>
    </w:rPr>
  </w:style>
  <w:style w:type="paragraph" w:customStyle="1" w:styleId="normalCarCarCarCarCar">
    <w:name w:val="normal Car Car Car Car Car"/>
    <w:basedOn w:val="Normal"/>
    <w:link w:val="normalCarCarCarCarCarCar"/>
    <w:rsid w:val="00AB6D3D"/>
    <w:pPr>
      <w:spacing w:before="240" w:after="240" w:line="312" w:lineRule="auto"/>
      <w:ind w:right="-142"/>
    </w:pPr>
    <w:rPr>
      <w:rFonts w:ascii="Arial" w:hAnsi="Arial"/>
      <w:szCs w:val="24"/>
    </w:rPr>
  </w:style>
  <w:style w:type="paragraph" w:customStyle="1" w:styleId="Char">
    <w:name w:val="Char"/>
    <w:basedOn w:val="Normal"/>
    <w:uiPriority w:val="99"/>
    <w:rsid w:val="00AB6D3D"/>
    <w:pPr>
      <w:spacing w:before="60" w:after="240" w:line="240" w:lineRule="exact"/>
    </w:pPr>
    <w:rPr>
      <w:rFonts w:ascii="Verdana" w:eastAsia="Times New Roman" w:hAnsi="Verdana" w:cs="Times New Roman"/>
      <w:color w:val="FF00FF"/>
      <w:sz w:val="24"/>
      <w:szCs w:val="24"/>
      <w:lang w:val="en-US" w:eastAsia="es-ES_tradnl"/>
    </w:rPr>
  </w:style>
  <w:style w:type="paragraph" w:customStyle="1" w:styleId="Encabezado1">
    <w:name w:val="Encabezado1"/>
    <w:basedOn w:val="Normal"/>
    <w:next w:val="Textoindependiente"/>
    <w:uiPriority w:val="99"/>
    <w:rsid w:val="00AB6D3D"/>
    <w:pPr>
      <w:keepNext/>
      <w:suppressAutoHyphens/>
      <w:spacing w:before="240" w:line="360" w:lineRule="auto"/>
    </w:pPr>
    <w:rPr>
      <w:rFonts w:ascii="Arial" w:eastAsia="SimSun" w:hAnsi="Arial" w:cs="Tahoma"/>
      <w:sz w:val="28"/>
      <w:szCs w:val="28"/>
      <w:lang w:eastAsia="ar-SA"/>
    </w:rPr>
  </w:style>
  <w:style w:type="paragraph" w:customStyle="1" w:styleId="Etiqueta">
    <w:name w:val="Etiqueta"/>
    <w:basedOn w:val="Normal"/>
    <w:uiPriority w:val="99"/>
    <w:rsid w:val="00AB6D3D"/>
    <w:pPr>
      <w:suppressLineNumbers/>
      <w:suppressAutoHyphens/>
      <w:spacing w:line="360" w:lineRule="auto"/>
    </w:pPr>
    <w:rPr>
      <w:rFonts w:ascii="Univers" w:eastAsia="Batang" w:hAnsi="Univers" w:cs="Tahoma"/>
      <w:i/>
      <w:iCs/>
      <w:sz w:val="24"/>
      <w:szCs w:val="24"/>
      <w:lang w:eastAsia="ar-SA"/>
    </w:rPr>
  </w:style>
  <w:style w:type="paragraph" w:customStyle="1" w:styleId="ndice">
    <w:name w:val="Índice"/>
    <w:basedOn w:val="Normal"/>
    <w:uiPriority w:val="99"/>
    <w:rsid w:val="00AB6D3D"/>
    <w:pPr>
      <w:suppressLineNumbers/>
      <w:suppressAutoHyphens/>
      <w:spacing w:before="0" w:after="0" w:line="360" w:lineRule="auto"/>
    </w:pPr>
    <w:rPr>
      <w:rFonts w:ascii="Univers" w:eastAsia="Batang" w:hAnsi="Univers" w:cs="Tahoma"/>
      <w:szCs w:val="22"/>
      <w:lang w:eastAsia="ar-SA"/>
    </w:rPr>
  </w:style>
  <w:style w:type="paragraph" w:customStyle="1" w:styleId="Pa12">
    <w:name w:val="Pa12"/>
    <w:basedOn w:val="Default"/>
    <w:next w:val="Default"/>
    <w:uiPriority w:val="99"/>
    <w:rsid w:val="00AB6D3D"/>
    <w:pPr>
      <w:suppressAutoHyphens/>
      <w:autoSpaceDN/>
      <w:adjustRightInd/>
      <w:spacing w:before="160" w:line="201" w:lineRule="atLeast"/>
      <w:ind w:left="0"/>
      <w:jc w:val="left"/>
    </w:pPr>
    <w:rPr>
      <w:rFonts w:ascii="Arial" w:hAnsi="Arial"/>
      <w:color w:val="auto"/>
      <w:lang w:eastAsia="ar-SA"/>
    </w:rPr>
  </w:style>
  <w:style w:type="paragraph" w:customStyle="1" w:styleId="Textopredeterminado">
    <w:name w:val="Texto predeterminado"/>
    <w:basedOn w:val="Normal"/>
    <w:uiPriority w:val="99"/>
    <w:rsid w:val="00AB6D3D"/>
    <w:pPr>
      <w:suppressAutoHyphens/>
      <w:spacing w:before="0" w:after="0"/>
    </w:pPr>
    <w:rPr>
      <w:rFonts w:ascii="Times New Roman" w:eastAsia="Times New Roman" w:hAnsi="Times New Roman" w:cs="Times New Roman"/>
      <w:sz w:val="24"/>
      <w:szCs w:val="22"/>
      <w:lang w:eastAsia="ar-SA"/>
    </w:rPr>
  </w:style>
  <w:style w:type="paragraph" w:customStyle="1" w:styleId="EstiloTtulo4CursivaDespus0pto">
    <w:name w:val="Estilo Título 4 + Cursiva Después:  0 pto"/>
    <w:basedOn w:val="Ttulo4"/>
    <w:uiPriority w:val="99"/>
    <w:rsid w:val="00AB6D3D"/>
    <w:pPr>
      <w:keepLines w:val="0"/>
      <w:tabs>
        <w:tab w:val="left" w:pos="864"/>
      </w:tabs>
      <w:suppressAutoHyphens/>
      <w:spacing w:before="0" w:after="200" w:line="312" w:lineRule="auto"/>
      <w:ind w:left="1573"/>
    </w:pPr>
    <w:rPr>
      <w:rFonts w:ascii="Univers" w:eastAsia="Calibri" w:hAnsi="Univers" w:cs="Times New Roman"/>
      <w:b/>
      <w:bCs w:val="0"/>
      <w:noProof/>
      <w:color w:val="000000"/>
      <w:sz w:val="20"/>
      <w:szCs w:val="22"/>
      <w:lang w:val="es-ES_tradnl" w:eastAsia="ar-SA"/>
    </w:rPr>
  </w:style>
  <w:style w:type="paragraph" w:customStyle="1" w:styleId="CM4">
    <w:name w:val="CM4"/>
    <w:basedOn w:val="Default"/>
    <w:next w:val="Default"/>
    <w:uiPriority w:val="99"/>
    <w:rsid w:val="00AB6D3D"/>
    <w:pPr>
      <w:suppressAutoHyphens/>
      <w:autoSpaceDN/>
      <w:adjustRightInd/>
      <w:spacing w:before="60" w:after="60"/>
      <w:ind w:left="0"/>
      <w:jc w:val="left"/>
    </w:pPr>
    <w:rPr>
      <w:rFonts w:ascii="EU Albertina" w:hAnsi="EU Albertina"/>
      <w:color w:val="auto"/>
      <w:lang w:eastAsia="ar-SA"/>
    </w:rPr>
  </w:style>
  <w:style w:type="paragraph" w:customStyle="1" w:styleId="puntos">
    <w:name w:val="puntos"/>
    <w:basedOn w:val="Normal"/>
    <w:uiPriority w:val="99"/>
    <w:rsid w:val="00AB6D3D"/>
    <w:pPr>
      <w:widowControl w:val="0"/>
      <w:tabs>
        <w:tab w:val="left" w:pos="1440"/>
      </w:tabs>
      <w:suppressAutoHyphens/>
      <w:spacing w:before="0" w:after="0" w:line="360" w:lineRule="auto"/>
    </w:pPr>
    <w:rPr>
      <w:rFonts w:ascii="Univers" w:eastAsia="Times New Roman" w:hAnsi="Univers" w:cs="Times New Roman"/>
      <w:szCs w:val="22"/>
      <w:lang w:eastAsia="ar-SA"/>
    </w:rPr>
  </w:style>
  <w:style w:type="paragraph" w:customStyle="1" w:styleId="Mapadeldocumento1">
    <w:name w:val="Mapa del documento1"/>
    <w:basedOn w:val="Normal"/>
    <w:uiPriority w:val="99"/>
    <w:rsid w:val="00AB6D3D"/>
    <w:pPr>
      <w:shd w:val="clear" w:color="auto" w:fill="000080"/>
      <w:suppressAutoHyphens/>
      <w:spacing w:before="0" w:after="0" w:line="360" w:lineRule="auto"/>
    </w:pPr>
    <w:rPr>
      <w:rFonts w:ascii="Tahoma" w:eastAsia="Batang" w:hAnsi="Tahoma" w:cs="Tahoma"/>
      <w:szCs w:val="22"/>
      <w:lang w:eastAsia="ar-SA"/>
    </w:rPr>
  </w:style>
  <w:style w:type="paragraph" w:customStyle="1" w:styleId="EstiloTtulo3TimesNewRomanJustificadoAntes0ptoDespu">
    <w:name w:val="Estilo Título 3 + Times New Roman Justificado Antes:  0 pto Despu..."/>
    <w:basedOn w:val="Normal"/>
    <w:uiPriority w:val="99"/>
    <w:rsid w:val="00AB6D3D"/>
    <w:pPr>
      <w:suppressAutoHyphens/>
      <w:spacing w:before="180" w:after="0" w:line="300" w:lineRule="auto"/>
    </w:pPr>
    <w:rPr>
      <w:rFonts w:ascii="Arial Narrow" w:eastAsia="Times New Roman" w:hAnsi="Arial Narrow" w:cs="Times New Roman"/>
      <w:b/>
      <w:sz w:val="24"/>
      <w:szCs w:val="24"/>
      <w:lang w:eastAsia="ar-SA"/>
    </w:rPr>
  </w:style>
  <w:style w:type="paragraph" w:customStyle="1" w:styleId="Textocomentario1">
    <w:name w:val="Texto comentario1"/>
    <w:basedOn w:val="Normal"/>
    <w:uiPriority w:val="99"/>
    <w:rsid w:val="00AB6D3D"/>
    <w:pPr>
      <w:suppressAutoHyphens/>
      <w:spacing w:before="0" w:after="0" w:line="360" w:lineRule="auto"/>
    </w:pPr>
    <w:rPr>
      <w:rFonts w:ascii="Univers" w:eastAsia="Times New Roman" w:hAnsi="Univers" w:cs="Times New Roman"/>
      <w:szCs w:val="22"/>
      <w:lang w:eastAsia="ar-SA"/>
    </w:rPr>
  </w:style>
  <w:style w:type="paragraph" w:customStyle="1" w:styleId="Textoindependiente31">
    <w:name w:val="Texto independiente 31"/>
    <w:basedOn w:val="Normal"/>
    <w:uiPriority w:val="99"/>
    <w:rsid w:val="00AB6D3D"/>
    <w:pPr>
      <w:suppressAutoHyphens/>
      <w:spacing w:before="0" w:line="360" w:lineRule="auto"/>
    </w:pPr>
    <w:rPr>
      <w:rFonts w:ascii="Univers" w:eastAsia="Batang" w:hAnsi="Univers" w:cs="Times New Roman"/>
      <w:sz w:val="16"/>
      <w:szCs w:val="16"/>
      <w:lang w:eastAsia="ar-SA"/>
    </w:rPr>
  </w:style>
  <w:style w:type="paragraph" w:customStyle="1" w:styleId="contenido">
    <w:name w:val="contenido"/>
    <w:basedOn w:val="Normal"/>
    <w:uiPriority w:val="99"/>
    <w:rsid w:val="00AB6D3D"/>
    <w:pPr>
      <w:suppressAutoHyphens/>
      <w:spacing w:before="100" w:after="100"/>
    </w:pPr>
    <w:rPr>
      <w:rFonts w:ascii="Verdana" w:eastAsia="Times New Roman" w:hAnsi="Verdana" w:cs="Times New Roman"/>
      <w:sz w:val="16"/>
      <w:szCs w:val="16"/>
      <w:lang w:eastAsia="ar-SA"/>
    </w:rPr>
  </w:style>
  <w:style w:type="paragraph" w:customStyle="1" w:styleId="Listaconvietas1">
    <w:name w:val="Lista con viñetas1"/>
    <w:basedOn w:val="Normal"/>
    <w:uiPriority w:val="99"/>
    <w:rsid w:val="00AB6D3D"/>
    <w:pPr>
      <w:tabs>
        <w:tab w:val="num" w:pos="720"/>
      </w:tabs>
      <w:suppressAutoHyphens/>
      <w:spacing w:before="0" w:after="0" w:line="360" w:lineRule="auto"/>
      <w:ind w:left="720" w:hanging="360"/>
    </w:pPr>
    <w:rPr>
      <w:rFonts w:ascii="Univers" w:eastAsia="Batang" w:hAnsi="Univers" w:cs="Times New Roman"/>
      <w:szCs w:val="22"/>
      <w:lang w:eastAsia="ar-SA"/>
    </w:rPr>
  </w:style>
  <w:style w:type="paragraph" w:customStyle="1" w:styleId="EstiloTtulo3Negro">
    <w:name w:val="Estilo Título 3 + Negro"/>
    <w:basedOn w:val="Ttulo3"/>
    <w:uiPriority w:val="99"/>
    <w:rsid w:val="00AB6D3D"/>
    <w:pPr>
      <w:keepNext w:val="0"/>
      <w:keepLines w:val="0"/>
      <w:widowControl w:val="0"/>
      <w:tabs>
        <w:tab w:val="left" w:pos="709"/>
      </w:tabs>
      <w:suppressAutoHyphens/>
      <w:spacing w:before="240" w:after="120" w:line="264" w:lineRule="auto"/>
    </w:pPr>
    <w:rPr>
      <w:rFonts w:ascii="Univers" w:eastAsia="Batang" w:hAnsi="Univers" w:cs="Times New Roman"/>
      <w:b/>
      <w:bCs w:val="0"/>
      <w:caps/>
      <w:color w:val="000000"/>
      <w:kern w:val="2"/>
      <w:sz w:val="24"/>
      <w:szCs w:val="22"/>
      <w:u w:val="single"/>
      <w:lang w:val="es-ES" w:eastAsia="ar-SA"/>
    </w:rPr>
  </w:style>
  <w:style w:type="paragraph" w:customStyle="1" w:styleId="Tabladeilustraciones1">
    <w:name w:val="Tabla de ilustraciones1"/>
    <w:basedOn w:val="Normal"/>
    <w:next w:val="Normal"/>
    <w:uiPriority w:val="99"/>
    <w:rsid w:val="00AB6D3D"/>
    <w:pPr>
      <w:suppressAutoHyphens/>
      <w:spacing w:before="0" w:after="0" w:line="360" w:lineRule="auto"/>
    </w:pPr>
    <w:rPr>
      <w:rFonts w:ascii="Univers" w:eastAsia="Batang" w:hAnsi="Univers" w:cs="Times New Roman"/>
      <w:szCs w:val="22"/>
      <w:lang w:eastAsia="ar-SA"/>
    </w:rPr>
  </w:style>
  <w:style w:type="paragraph" w:customStyle="1" w:styleId="EstiloArial11ptInterlineado15lneas">
    <w:name w:val="Estilo Arial 11 pt Interlineado:  15 líneas"/>
    <w:basedOn w:val="Normal"/>
    <w:uiPriority w:val="99"/>
    <w:rsid w:val="00AB6D3D"/>
    <w:pPr>
      <w:tabs>
        <w:tab w:val="left" w:pos="1134"/>
      </w:tabs>
      <w:suppressAutoHyphens/>
      <w:spacing w:line="312" w:lineRule="auto"/>
    </w:pPr>
    <w:rPr>
      <w:rFonts w:ascii="Arial" w:eastAsia="Times New Roman" w:hAnsi="Arial" w:cs="Times New Roman"/>
      <w:szCs w:val="22"/>
      <w:lang w:eastAsia="ar-SA"/>
    </w:rPr>
  </w:style>
  <w:style w:type="paragraph" w:customStyle="1" w:styleId="EstiloAntes6pto">
    <w:name w:val="Estilo Antes:  6 pto"/>
    <w:basedOn w:val="Normal"/>
    <w:uiPriority w:val="99"/>
    <w:rsid w:val="00AB6D3D"/>
    <w:pPr>
      <w:suppressAutoHyphens/>
      <w:spacing w:after="0" w:line="360" w:lineRule="auto"/>
    </w:pPr>
    <w:rPr>
      <w:rFonts w:ascii="Univers" w:eastAsia="Times New Roman" w:hAnsi="Univers" w:cs="Times New Roman"/>
      <w:spacing w:val="-2"/>
      <w:szCs w:val="22"/>
      <w:lang w:eastAsia="ar-SA"/>
    </w:rPr>
  </w:style>
  <w:style w:type="paragraph" w:customStyle="1" w:styleId="DTITULO2">
    <w:name w:val="DTITULO2"/>
    <w:basedOn w:val="Normal"/>
    <w:uiPriority w:val="99"/>
    <w:rsid w:val="00AB6D3D"/>
    <w:pPr>
      <w:tabs>
        <w:tab w:val="left" w:pos="1304"/>
      </w:tabs>
      <w:suppressAutoHyphens/>
      <w:spacing w:before="0" w:after="0" w:line="360" w:lineRule="auto"/>
      <w:ind w:left="737"/>
    </w:pPr>
    <w:rPr>
      <w:rFonts w:ascii="Arial" w:eastAsia="MS Mincho" w:hAnsi="Arial" w:cs="Times New Roman"/>
      <w:szCs w:val="22"/>
      <w:lang w:eastAsia="ar-SA"/>
    </w:rPr>
  </w:style>
  <w:style w:type="paragraph" w:customStyle="1" w:styleId="rtejustify1">
    <w:name w:val="rtejustify1"/>
    <w:basedOn w:val="Normal"/>
    <w:uiPriority w:val="99"/>
    <w:rsid w:val="00AB6D3D"/>
    <w:pPr>
      <w:suppressAutoHyphens/>
      <w:spacing w:before="90" w:after="100"/>
      <w:ind w:left="15"/>
    </w:pPr>
    <w:rPr>
      <w:rFonts w:ascii="Verdana" w:eastAsia="Times New Roman" w:hAnsi="Verdana" w:cs="Times New Roman"/>
      <w:color w:val="0C2C4F"/>
      <w:sz w:val="18"/>
      <w:szCs w:val="18"/>
      <w:lang w:eastAsia="ar-SA"/>
    </w:rPr>
  </w:style>
  <w:style w:type="paragraph" w:customStyle="1" w:styleId="ndicel10">
    <w:name w:val="Índicel 10"/>
    <w:basedOn w:val="ndice"/>
    <w:uiPriority w:val="99"/>
    <w:rsid w:val="00AB6D3D"/>
    <w:pPr>
      <w:tabs>
        <w:tab w:val="right" w:leader="dot" w:pos="7091"/>
      </w:tabs>
      <w:ind w:left="2547"/>
    </w:pPr>
  </w:style>
  <w:style w:type="paragraph" w:customStyle="1" w:styleId="Contenidodelatabla">
    <w:name w:val="Contenido de la tabla"/>
    <w:basedOn w:val="Normal"/>
    <w:uiPriority w:val="99"/>
    <w:rsid w:val="00AB6D3D"/>
    <w:pPr>
      <w:suppressLineNumbers/>
      <w:suppressAutoHyphens/>
      <w:spacing w:before="0" w:after="0" w:line="360" w:lineRule="auto"/>
    </w:pPr>
    <w:rPr>
      <w:rFonts w:ascii="Univers" w:eastAsia="Batang" w:hAnsi="Univers" w:cs="Times New Roman"/>
      <w:szCs w:val="22"/>
      <w:lang w:eastAsia="ar-SA"/>
    </w:rPr>
  </w:style>
  <w:style w:type="paragraph" w:customStyle="1" w:styleId="Encabezadodelatabla">
    <w:name w:val="Encabezado de la tabla"/>
    <w:basedOn w:val="Contenidodelatabla"/>
    <w:uiPriority w:val="99"/>
    <w:rsid w:val="00AB6D3D"/>
    <w:pPr>
      <w:jc w:val="center"/>
    </w:pPr>
    <w:rPr>
      <w:b/>
      <w:bCs/>
    </w:rPr>
  </w:style>
  <w:style w:type="paragraph" w:customStyle="1" w:styleId="CharCarCar">
    <w:name w:val="Char Car Car"/>
    <w:basedOn w:val="Normal"/>
    <w:uiPriority w:val="99"/>
    <w:semiHidden/>
    <w:rsid w:val="00AB6D3D"/>
    <w:pPr>
      <w:spacing w:before="60" w:after="240" w:line="240" w:lineRule="exact"/>
    </w:pPr>
    <w:rPr>
      <w:rFonts w:ascii="Verdana" w:eastAsia="Times New Roman" w:hAnsi="Verdana" w:cs="Times New Roman"/>
      <w:color w:val="FF00FF"/>
      <w:sz w:val="24"/>
      <w:szCs w:val="24"/>
      <w:lang w:val="en-US" w:eastAsia="es-ES_tradnl"/>
    </w:rPr>
  </w:style>
  <w:style w:type="character" w:customStyle="1" w:styleId="Cuerpodeltexto">
    <w:name w:val="Cuerpo del texto_"/>
    <w:basedOn w:val="Fuentedeprrafopredeter"/>
    <w:link w:val="Cuerpodeltexto1"/>
    <w:locked/>
    <w:rsid w:val="00AB6D3D"/>
    <w:rPr>
      <w:shd w:val="clear" w:color="auto" w:fill="FFFFFF"/>
    </w:rPr>
  </w:style>
  <w:style w:type="paragraph" w:customStyle="1" w:styleId="Cuerpodeltexto1">
    <w:name w:val="Cuerpo del texto1"/>
    <w:basedOn w:val="Normal"/>
    <w:link w:val="Cuerpodeltexto"/>
    <w:rsid w:val="00AB6D3D"/>
    <w:pPr>
      <w:widowControl w:val="0"/>
      <w:shd w:val="clear" w:color="auto" w:fill="FFFFFF"/>
      <w:spacing w:before="0" w:after="0" w:line="216" w:lineRule="exact"/>
      <w:ind w:hanging="620"/>
      <w:jc w:val="center"/>
    </w:pPr>
    <w:rPr>
      <w:rFonts w:asciiTheme="minorHAnsi" w:hAnsiTheme="minorHAnsi" w:cstheme="minorBidi"/>
      <w:szCs w:val="22"/>
    </w:rPr>
  </w:style>
  <w:style w:type="paragraph" w:customStyle="1" w:styleId="TITPE2">
    <w:name w:val="TIT PE 2"/>
    <w:basedOn w:val="TITPE1"/>
    <w:next w:val="normalCarCarCarCarCar"/>
    <w:uiPriority w:val="99"/>
    <w:rsid w:val="00AB6D3D"/>
    <w:rPr>
      <w:b w:val="0"/>
    </w:rPr>
  </w:style>
  <w:style w:type="paragraph" w:customStyle="1" w:styleId="TITPE1">
    <w:name w:val="TIT PE 1"/>
    <w:basedOn w:val="Normal"/>
    <w:next w:val="TITPE2"/>
    <w:uiPriority w:val="99"/>
    <w:rsid w:val="00AB6D3D"/>
    <w:pPr>
      <w:tabs>
        <w:tab w:val="num" w:pos="720"/>
      </w:tabs>
      <w:spacing w:before="240" w:after="0" w:line="360" w:lineRule="auto"/>
      <w:ind w:left="720" w:hanging="720"/>
    </w:pPr>
    <w:rPr>
      <w:rFonts w:ascii="Arial" w:eastAsia="Times New Roman" w:hAnsi="Arial" w:cs="Times New Roman"/>
      <w:b/>
      <w:sz w:val="28"/>
      <w:szCs w:val="28"/>
      <w:lang w:eastAsia="es-ES"/>
    </w:rPr>
  </w:style>
  <w:style w:type="paragraph" w:customStyle="1" w:styleId="TITPE3">
    <w:name w:val="TIT PE 3"/>
    <w:basedOn w:val="TITPE2"/>
    <w:uiPriority w:val="99"/>
    <w:rsid w:val="00AB6D3D"/>
    <w:rPr>
      <w:sz w:val="24"/>
    </w:rPr>
  </w:style>
  <w:style w:type="paragraph" w:customStyle="1" w:styleId="vietas0">
    <w:name w:val="viñetas"/>
    <w:basedOn w:val="Normal"/>
    <w:autoRedefine/>
    <w:uiPriority w:val="99"/>
    <w:rsid w:val="00AB6D3D"/>
    <w:pPr>
      <w:widowControl w:val="0"/>
      <w:autoSpaceDE w:val="0"/>
      <w:autoSpaceDN w:val="0"/>
      <w:adjustRightInd w:val="0"/>
      <w:spacing w:after="240" w:line="360" w:lineRule="auto"/>
      <w:ind w:left="714" w:hanging="357"/>
    </w:pPr>
    <w:rPr>
      <w:rFonts w:ascii="Arial" w:eastAsia="Times New Roman" w:hAnsi="Arial"/>
      <w:szCs w:val="22"/>
      <w:lang w:eastAsia="es-ES"/>
    </w:rPr>
  </w:style>
  <w:style w:type="paragraph" w:customStyle="1" w:styleId="CharCarCarCarCarCarCarCarCar">
    <w:name w:val="Char Car Car Car Car Car Car Car Car"/>
    <w:basedOn w:val="Normal"/>
    <w:uiPriority w:val="99"/>
    <w:semiHidden/>
    <w:rsid w:val="00AB6D3D"/>
    <w:pPr>
      <w:numPr>
        <w:numId w:val="21"/>
      </w:numPr>
      <w:spacing w:before="60" w:after="240" w:line="240" w:lineRule="exact"/>
    </w:pPr>
    <w:rPr>
      <w:rFonts w:ascii="Univers" w:eastAsia="Times New Roman" w:hAnsi="Univers" w:cs="Times New Roman"/>
      <w:b/>
      <w:color w:val="FF00FF"/>
      <w:szCs w:val="22"/>
      <w:lang w:val="en-US" w:eastAsia="es-ES_tradnl"/>
    </w:rPr>
  </w:style>
  <w:style w:type="paragraph" w:customStyle="1" w:styleId="xl63">
    <w:name w:val="xl63"/>
    <w:basedOn w:val="Normal"/>
    <w:uiPriority w:val="99"/>
    <w:rsid w:val="00AB6D3D"/>
    <w:pPr>
      <w:pBdr>
        <w:bottom w:val="single" w:sz="4" w:space="0" w:color="95B3D7"/>
      </w:pBdr>
      <w:shd w:val="clear" w:color="auto" w:fill="DCE6F1"/>
      <w:spacing w:before="100" w:beforeAutospacing="1" w:after="100" w:afterAutospacing="1"/>
    </w:pPr>
    <w:rPr>
      <w:rFonts w:ascii="Times New Roman" w:eastAsia="Times New Roman" w:hAnsi="Times New Roman" w:cs="Times New Roman"/>
      <w:b/>
      <w:bCs/>
      <w:sz w:val="24"/>
      <w:szCs w:val="24"/>
      <w:lang w:eastAsia="es-ES"/>
    </w:rPr>
  </w:style>
  <w:style w:type="paragraph" w:customStyle="1" w:styleId="xl64">
    <w:name w:val="xl64"/>
    <w:basedOn w:val="Normal"/>
    <w:uiPriority w:val="99"/>
    <w:rsid w:val="00AB6D3D"/>
    <w:pPr>
      <w:pBdr>
        <w:bottom w:val="single" w:sz="4" w:space="0" w:color="95B3D7"/>
      </w:pBdr>
      <w:shd w:val="clear" w:color="auto" w:fill="DCE6F1"/>
      <w:spacing w:before="100" w:beforeAutospacing="1" w:after="100" w:afterAutospacing="1"/>
    </w:pPr>
    <w:rPr>
      <w:rFonts w:ascii="Times New Roman" w:eastAsia="Times New Roman" w:hAnsi="Times New Roman" w:cs="Times New Roman"/>
      <w:b/>
      <w:bCs/>
      <w:sz w:val="24"/>
      <w:szCs w:val="24"/>
      <w:lang w:eastAsia="es-ES"/>
    </w:rPr>
  </w:style>
  <w:style w:type="paragraph" w:customStyle="1" w:styleId="xl65">
    <w:name w:val="xl65"/>
    <w:basedOn w:val="Normal"/>
    <w:uiPriority w:val="99"/>
    <w:rsid w:val="00AB6D3D"/>
    <w:pPr>
      <w:pBdr>
        <w:bottom w:val="single" w:sz="4" w:space="0" w:color="95B3D7"/>
      </w:pBdr>
      <w:spacing w:before="100" w:beforeAutospacing="1" w:after="100" w:afterAutospacing="1"/>
    </w:pPr>
    <w:rPr>
      <w:rFonts w:ascii="Times New Roman" w:eastAsia="Times New Roman" w:hAnsi="Times New Roman" w:cs="Times New Roman"/>
      <w:b/>
      <w:bCs/>
      <w:sz w:val="24"/>
      <w:szCs w:val="24"/>
      <w:lang w:eastAsia="es-ES"/>
    </w:rPr>
  </w:style>
  <w:style w:type="paragraph" w:customStyle="1" w:styleId="xl66">
    <w:name w:val="xl66"/>
    <w:basedOn w:val="Normal"/>
    <w:uiPriority w:val="99"/>
    <w:rsid w:val="00AB6D3D"/>
    <w:pPr>
      <w:spacing w:before="100" w:beforeAutospacing="1" w:after="100" w:afterAutospacing="1"/>
    </w:pPr>
    <w:rPr>
      <w:rFonts w:ascii="Times New Roman" w:eastAsia="Times New Roman" w:hAnsi="Times New Roman" w:cs="Times New Roman"/>
      <w:sz w:val="24"/>
      <w:szCs w:val="24"/>
      <w:lang w:eastAsia="es-ES"/>
    </w:rPr>
  </w:style>
  <w:style w:type="paragraph" w:customStyle="1" w:styleId="xl67">
    <w:name w:val="xl67"/>
    <w:basedOn w:val="Normal"/>
    <w:uiPriority w:val="99"/>
    <w:rsid w:val="00AB6D3D"/>
    <w:pPr>
      <w:pBdr>
        <w:top w:val="single" w:sz="4" w:space="0" w:color="95B3D7"/>
      </w:pBdr>
      <w:shd w:val="clear" w:color="auto" w:fill="DCE6F1"/>
      <w:spacing w:before="100" w:beforeAutospacing="1" w:after="100" w:afterAutospacing="1"/>
    </w:pPr>
    <w:rPr>
      <w:rFonts w:ascii="Times New Roman" w:eastAsia="Times New Roman" w:hAnsi="Times New Roman" w:cs="Times New Roman"/>
      <w:b/>
      <w:bCs/>
      <w:sz w:val="24"/>
      <w:szCs w:val="24"/>
      <w:lang w:eastAsia="es-ES"/>
    </w:rPr>
  </w:style>
  <w:style w:type="paragraph" w:customStyle="1" w:styleId="xl68">
    <w:name w:val="xl68"/>
    <w:basedOn w:val="Normal"/>
    <w:uiPriority w:val="99"/>
    <w:rsid w:val="00AB6D3D"/>
    <w:pPr>
      <w:pBdr>
        <w:bottom w:val="single" w:sz="4" w:space="0" w:color="95B3D7"/>
      </w:pBdr>
      <w:spacing w:before="100" w:beforeAutospacing="1" w:after="100" w:afterAutospacing="1"/>
      <w:jc w:val="right"/>
    </w:pPr>
    <w:rPr>
      <w:rFonts w:ascii="Times New Roman" w:eastAsia="Times New Roman" w:hAnsi="Times New Roman" w:cs="Times New Roman"/>
      <w:b/>
      <w:bCs/>
      <w:sz w:val="24"/>
      <w:szCs w:val="24"/>
      <w:lang w:eastAsia="es-ES"/>
    </w:rPr>
  </w:style>
  <w:style w:type="paragraph" w:customStyle="1" w:styleId="xl69">
    <w:name w:val="xl69"/>
    <w:basedOn w:val="Normal"/>
    <w:uiPriority w:val="99"/>
    <w:rsid w:val="00AB6D3D"/>
    <w:pPr>
      <w:spacing w:before="100" w:beforeAutospacing="1" w:after="100" w:afterAutospacing="1"/>
      <w:jc w:val="right"/>
    </w:pPr>
    <w:rPr>
      <w:rFonts w:ascii="Times New Roman" w:eastAsia="Times New Roman" w:hAnsi="Times New Roman" w:cs="Times New Roman"/>
      <w:sz w:val="24"/>
      <w:szCs w:val="24"/>
      <w:lang w:eastAsia="es-ES"/>
    </w:rPr>
  </w:style>
  <w:style w:type="paragraph" w:customStyle="1" w:styleId="xl70">
    <w:name w:val="xl70"/>
    <w:basedOn w:val="Normal"/>
    <w:uiPriority w:val="99"/>
    <w:rsid w:val="00AB6D3D"/>
    <w:pPr>
      <w:pBdr>
        <w:top w:val="single" w:sz="4" w:space="0" w:color="95B3D7"/>
      </w:pBdr>
      <w:shd w:val="clear" w:color="auto" w:fill="DCE6F1"/>
      <w:spacing w:before="100" w:beforeAutospacing="1" w:after="100" w:afterAutospacing="1"/>
      <w:jc w:val="right"/>
    </w:pPr>
    <w:rPr>
      <w:rFonts w:ascii="Times New Roman" w:eastAsia="Times New Roman" w:hAnsi="Times New Roman" w:cs="Times New Roman"/>
      <w:b/>
      <w:bCs/>
      <w:sz w:val="24"/>
      <w:szCs w:val="24"/>
      <w:lang w:eastAsia="es-ES"/>
    </w:rPr>
  </w:style>
  <w:style w:type="paragraph" w:customStyle="1" w:styleId="xl71">
    <w:name w:val="xl71"/>
    <w:basedOn w:val="Normal"/>
    <w:uiPriority w:val="99"/>
    <w:rsid w:val="00AB6D3D"/>
    <w:pPr>
      <w:pBdr>
        <w:bottom w:val="single" w:sz="4" w:space="0" w:color="95B3D7"/>
      </w:pBdr>
      <w:spacing w:before="100" w:beforeAutospacing="1" w:after="100" w:afterAutospacing="1"/>
      <w:jc w:val="right"/>
    </w:pPr>
    <w:rPr>
      <w:rFonts w:ascii="Times New Roman" w:eastAsia="Times New Roman" w:hAnsi="Times New Roman" w:cs="Times New Roman"/>
      <w:b/>
      <w:bCs/>
      <w:sz w:val="24"/>
      <w:szCs w:val="24"/>
      <w:lang w:eastAsia="es-ES"/>
    </w:rPr>
  </w:style>
  <w:style w:type="paragraph" w:customStyle="1" w:styleId="xl72">
    <w:name w:val="xl72"/>
    <w:basedOn w:val="Normal"/>
    <w:uiPriority w:val="99"/>
    <w:rsid w:val="00AB6D3D"/>
    <w:pPr>
      <w:spacing w:before="100" w:beforeAutospacing="1" w:after="100" w:afterAutospacing="1"/>
      <w:jc w:val="right"/>
    </w:pPr>
    <w:rPr>
      <w:rFonts w:ascii="Times New Roman" w:eastAsia="Times New Roman" w:hAnsi="Times New Roman" w:cs="Times New Roman"/>
      <w:sz w:val="24"/>
      <w:szCs w:val="24"/>
      <w:lang w:eastAsia="es-ES"/>
    </w:rPr>
  </w:style>
  <w:style w:type="paragraph" w:customStyle="1" w:styleId="xl73">
    <w:name w:val="xl73"/>
    <w:basedOn w:val="Normal"/>
    <w:uiPriority w:val="99"/>
    <w:rsid w:val="00AB6D3D"/>
    <w:pPr>
      <w:pBdr>
        <w:top w:val="single" w:sz="4" w:space="0" w:color="95B3D7"/>
      </w:pBdr>
      <w:shd w:val="clear" w:color="auto" w:fill="DCE6F1"/>
      <w:spacing w:before="100" w:beforeAutospacing="1" w:after="100" w:afterAutospacing="1"/>
      <w:jc w:val="right"/>
    </w:pPr>
    <w:rPr>
      <w:rFonts w:ascii="Times New Roman" w:eastAsia="Times New Roman" w:hAnsi="Times New Roman" w:cs="Times New Roman"/>
      <w:b/>
      <w:bCs/>
      <w:sz w:val="24"/>
      <w:szCs w:val="24"/>
      <w:lang w:eastAsia="es-ES"/>
    </w:rPr>
  </w:style>
  <w:style w:type="paragraph" w:customStyle="1" w:styleId="xl74">
    <w:name w:val="xl74"/>
    <w:basedOn w:val="Normal"/>
    <w:uiPriority w:val="99"/>
    <w:rsid w:val="00AB6D3D"/>
    <w:pPr>
      <w:spacing w:before="100" w:beforeAutospacing="1" w:after="100" w:afterAutospacing="1"/>
      <w:jc w:val="right"/>
    </w:pPr>
    <w:rPr>
      <w:rFonts w:ascii="Times New Roman" w:eastAsia="Times New Roman" w:hAnsi="Times New Roman" w:cs="Times New Roman"/>
      <w:b/>
      <w:bCs/>
      <w:sz w:val="24"/>
      <w:szCs w:val="24"/>
      <w:lang w:eastAsia="es-ES"/>
    </w:rPr>
  </w:style>
  <w:style w:type="paragraph" w:customStyle="1" w:styleId="xl75">
    <w:name w:val="xl75"/>
    <w:basedOn w:val="Normal"/>
    <w:uiPriority w:val="99"/>
    <w:rsid w:val="00AB6D3D"/>
    <w:pPr>
      <w:spacing w:before="100" w:beforeAutospacing="1" w:after="100" w:afterAutospacing="1"/>
      <w:jc w:val="right"/>
    </w:pPr>
    <w:rPr>
      <w:rFonts w:ascii="Times New Roman" w:eastAsia="Times New Roman" w:hAnsi="Times New Roman" w:cs="Times New Roman"/>
      <w:b/>
      <w:bCs/>
      <w:sz w:val="24"/>
      <w:szCs w:val="24"/>
      <w:lang w:eastAsia="es-ES"/>
    </w:rPr>
  </w:style>
  <w:style w:type="character" w:customStyle="1" w:styleId="Ttulo3Car0">
    <w:name w:val="Título 3_ Car"/>
    <w:basedOn w:val="Ttulo2Car"/>
    <w:link w:val="Ttulo30"/>
    <w:locked/>
    <w:rsid w:val="00AB6D3D"/>
    <w:rPr>
      <w:rFonts w:ascii="Arial Narrow" w:eastAsia="Tahoma" w:hAnsi="Arial Narrow" w:cstheme="minorHAnsi"/>
      <w:b/>
      <w:bCs/>
      <w:iCs/>
      <w:caps/>
      <w:color w:val="0070C0"/>
      <w:sz w:val="24"/>
      <w:u w:val="single"/>
      <w:lang w:val="es-ES_tradnl" w:eastAsia="es-ES"/>
    </w:rPr>
  </w:style>
  <w:style w:type="paragraph" w:customStyle="1" w:styleId="Ttulo30">
    <w:name w:val="Título 3_"/>
    <w:basedOn w:val="Ttulo2"/>
    <w:link w:val="Ttulo3Car0"/>
    <w:rsid w:val="00AB6D3D"/>
    <w:pPr>
      <w:keepLines/>
      <w:numPr>
        <w:ilvl w:val="0"/>
        <w:numId w:val="0"/>
      </w:numPr>
      <w:tabs>
        <w:tab w:val="left" w:pos="567"/>
        <w:tab w:val="num" w:pos="720"/>
      </w:tabs>
      <w:spacing w:before="200" w:after="60"/>
      <w:ind w:left="720" w:hanging="720"/>
    </w:pPr>
    <w:rPr>
      <w:rFonts w:ascii="Arial Narrow" w:eastAsia="Tahoma" w:hAnsi="Arial Narrow" w:cstheme="minorHAnsi"/>
      <w:b/>
      <w:iCs/>
      <w:caps/>
      <w:sz w:val="24"/>
      <w:u w:val="single"/>
      <w:lang w:eastAsia="es-ES"/>
    </w:rPr>
  </w:style>
  <w:style w:type="paragraph" w:customStyle="1" w:styleId="Elemento1">
    <w:name w:val="Elemento 1"/>
    <w:uiPriority w:val="99"/>
    <w:rsid w:val="00AB6D3D"/>
    <w:pPr>
      <w:widowControl w:val="0"/>
      <w:autoSpaceDE w:val="0"/>
      <w:autoSpaceDN w:val="0"/>
      <w:adjustRightInd w:val="0"/>
      <w:spacing w:before="0" w:after="0" w:line="240" w:lineRule="auto"/>
      <w:ind w:left="0"/>
      <w:jc w:val="left"/>
    </w:pPr>
    <w:rPr>
      <w:rFonts w:ascii="Arial" w:eastAsia="Times New Roman" w:hAnsi="Arial" w:cs="Arial"/>
      <w:sz w:val="18"/>
      <w:szCs w:val="18"/>
      <w:lang w:eastAsia="es-ES"/>
    </w:rPr>
  </w:style>
  <w:style w:type="paragraph" w:customStyle="1" w:styleId="Final">
    <w:name w:val="Final"/>
    <w:uiPriority w:val="99"/>
    <w:rsid w:val="00AB6D3D"/>
    <w:pPr>
      <w:widowControl w:val="0"/>
      <w:autoSpaceDE w:val="0"/>
      <w:autoSpaceDN w:val="0"/>
      <w:adjustRightInd w:val="0"/>
      <w:spacing w:before="326" w:after="0" w:line="240" w:lineRule="auto"/>
      <w:ind w:left="0"/>
      <w:jc w:val="left"/>
    </w:pPr>
    <w:rPr>
      <w:rFonts w:ascii="Arial" w:eastAsia="Times New Roman" w:hAnsi="Arial" w:cs="Arial"/>
      <w:sz w:val="18"/>
      <w:szCs w:val="18"/>
      <w:lang w:eastAsia="es-ES"/>
    </w:rPr>
  </w:style>
  <w:style w:type="paragraph" w:customStyle="1" w:styleId="TxBrc28">
    <w:name w:val="TxBr_c28"/>
    <w:basedOn w:val="Normal"/>
    <w:uiPriority w:val="99"/>
    <w:rsid w:val="00AB6D3D"/>
    <w:pPr>
      <w:autoSpaceDE w:val="0"/>
      <w:autoSpaceDN w:val="0"/>
      <w:adjustRightInd w:val="0"/>
      <w:spacing w:after="0" w:line="240" w:lineRule="atLeast"/>
      <w:jc w:val="center"/>
    </w:pPr>
    <w:rPr>
      <w:rFonts w:ascii="Times New Roman" w:eastAsia="Times New Roman" w:hAnsi="Times New Roman" w:cs="Times New Roman"/>
      <w:sz w:val="24"/>
      <w:szCs w:val="24"/>
      <w:lang w:val="en-US" w:eastAsia="es-ES"/>
    </w:rPr>
  </w:style>
  <w:style w:type="paragraph" w:customStyle="1" w:styleId="p66">
    <w:name w:val="p66"/>
    <w:basedOn w:val="Normal"/>
    <w:uiPriority w:val="99"/>
    <w:rsid w:val="00AB6D3D"/>
    <w:pPr>
      <w:tabs>
        <w:tab w:val="left" w:pos="720"/>
      </w:tabs>
      <w:snapToGrid w:val="0"/>
      <w:spacing w:after="0" w:line="240" w:lineRule="atLeast"/>
    </w:pPr>
    <w:rPr>
      <w:rFonts w:ascii="Times New Roman" w:eastAsia="Times New Roman" w:hAnsi="Times New Roman" w:cs="Times New Roman"/>
      <w:sz w:val="24"/>
      <w:szCs w:val="22"/>
      <w:lang w:val="es-ES_tradnl" w:eastAsia="es-ES"/>
    </w:rPr>
  </w:style>
  <w:style w:type="paragraph" w:customStyle="1" w:styleId="xl26">
    <w:name w:val="xl26"/>
    <w:basedOn w:val="Normal"/>
    <w:uiPriority w:val="99"/>
    <w:rsid w:val="00AB6D3D"/>
    <w:pPr>
      <w:pBdr>
        <w:top w:val="single" w:sz="4" w:space="0" w:color="auto"/>
        <w:left w:val="single" w:sz="4" w:space="0" w:color="auto"/>
        <w:right w:val="single" w:sz="4" w:space="0" w:color="auto"/>
      </w:pBdr>
      <w:spacing w:before="100" w:beforeAutospacing="1" w:after="100" w:afterAutospacing="1"/>
    </w:pPr>
    <w:rPr>
      <w:rFonts w:ascii="Arial" w:eastAsia="Arial Unicode MS" w:hAnsi="Arial"/>
      <w:b/>
      <w:bCs/>
      <w:sz w:val="24"/>
      <w:szCs w:val="24"/>
      <w:lang w:val="es-ES_tradnl" w:eastAsia="es-ES"/>
    </w:rPr>
  </w:style>
  <w:style w:type="paragraph" w:customStyle="1" w:styleId="xl27">
    <w:name w:val="xl27"/>
    <w:basedOn w:val="Normal"/>
    <w:uiPriority w:val="99"/>
    <w:rsid w:val="00AB6D3D"/>
    <w:pPr>
      <w:pBdr>
        <w:left w:val="single" w:sz="4" w:space="0" w:color="auto"/>
        <w:right w:val="single" w:sz="4" w:space="0" w:color="auto"/>
      </w:pBdr>
      <w:spacing w:before="100" w:beforeAutospacing="1" w:after="100" w:afterAutospacing="1"/>
    </w:pPr>
    <w:rPr>
      <w:rFonts w:ascii="Arial" w:eastAsia="Arial Unicode MS" w:hAnsi="Arial"/>
      <w:b/>
      <w:bCs/>
      <w:sz w:val="24"/>
      <w:szCs w:val="24"/>
      <w:lang w:val="es-ES_tradnl" w:eastAsia="es-ES"/>
    </w:rPr>
  </w:style>
  <w:style w:type="paragraph" w:customStyle="1" w:styleId="xl28">
    <w:name w:val="xl28"/>
    <w:basedOn w:val="Normal"/>
    <w:uiPriority w:val="99"/>
    <w:rsid w:val="00AB6D3D"/>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b/>
      <w:bCs/>
      <w:sz w:val="24"/>
      <w:szCs w:val="24"/>
      <w:lang w:val="es-ES_tradnl" w:eastAsia="es-ES"/>
    </w:rPr>
  </w:style>
  <w:style w:type="paragraph" w:customStyle="1" w:styleId="xl29">
    <w:name w:val="xl29"/>
    <w:basedOn w:val="Normal"/>
    <w:uiPriority w:val="99"/>
    <w:rsid w:val="00AB6D3D"/>
    <w:pPr>
      <w:pBdr>
        <w:top w:val="single" w:sz="4" w:space="0" w:color="auto"/>
        <w:left w:val="single" w:sz="4" w:space="0" w:color="auto"/>
        <w:bottom w:val="single" w:sz="4" w:space="0" w:color="auto"/>
        <w:right w:val="single" w:sz="4" w:space="0" w:color="auto"/>
      </w:pBdr>
      <w:shd w:val="clear" w:color="auto" w:fill="3366FF"/>
      <w:spacing w:before="100" w:beforeAutospacing="1" w:after="100" w:afterAutospacing="1"/>
    </w:pPr>
    <w:rPr>
      <w:rFonts w:ascii="Arial" w:eastAsia="Arial Unicode MS" w:hAnsi="Arial"/>
      <w:sz w:val="24"/>
      <w:szCs w:val="24"/>
      <w:lang w:val="es-ES_tradnl" w:eastAsia="es-ES"/>
    </w:rPr>
  </w:style>
  <w:style w:type="paragraph" w:customStyle="1" w:styleId="xl30">
    <w:name w:val="xl30"/>
    <w:basedOn w:val="Normal"/>
    <w:uiPriority w:val="99"/>
    <w:rsid w:val="00AB6D3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olor w:val="C0C0C0"/>
      <w:sz w:val="24"/>
      <w:szCs w:val="24"/>
      <w:lang w:val="es-ES_tradnl" w:eastAsia="es-ES"/>
    </w:rPr>
  </w:style>
  <w:style w:type="paragraph" w:customStyle="1" w:styleId="xl31">
    <w:name w:val="xl31"/>
    <w:basedOn w:val="Normal"/>
    <w:uiPriority w:val="99"/>
    <w:rsid w:val="00AB6D3D"/>
    <w:pPr>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b/>
      <w:bCs/>
      <w:sz w:val="24"/>
      <w:szCs w:val="24"/>
      <w:lang w:val="es-ES_tradnl" w:eastAsia="es-ES"/>
    </w:rPr>
  </w:style>
  <w:style w:type="paragraph" w:customStyle="1" w:styleId="xl32">
    <w:name w:val="xl32"/>
    <w:basedOn w:val="Normal"/>
    <w:uiPriority w:val="99"/>
    <w:rsid w:val="00AB6D3D"/>
    <w:pPr>
      <w:pBdr>
        <w:bottom w:val="single" w:sz="4" w:space="0" w:color="auto"/>
        <w:right w:val="single" w:sz="4" w:space="0" w:color="auto"/>
      </w:pBdr>
      <w:spacing w:before="100" w:beforeAutospacing="1" w:after="100" w:afterAutospacing="1"/>
      <w:jc w:val="center"/>
    </w:pPr>
    <w:rPr>
      <w:rFonts w:ascii="Arial" w:eastAsia="Arial Unicode MS" w:hAnsi="Arial"/>
      <w:b/>
      <w:bCs/>
      <w:sz w:val="24"/>
      <w:szCs w:val="24"/>
      <w:lang w:val="es-ES_tradnl" w:eastAsia="es-ES"/>
    </w:rPr>
  </w:style>
  <w:style w:type="paragraph" w:customStyle="1" w:styleId="xl33">
    <w:name w:val="xl33"/>
    <w:basedOn w:val="Normal"/>
    <w:uiPriority w:val="99"/>
    <w:rsid w:val="00AB6D3D"/>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b/>
      <w:bCs/>
      <w:sz w:val="24"/>
      <w:szCs w:val="24"/>
      <w:lang w:val="es-ES_tradnl" w:eastAsia="es-ES"/>
    </w:rPr>
  </w:style>
  <w:style w:type="paragraph" w:customStyle="1" w:styleId="xl34">
    <w:name w:val="xl34"/>
    <w:basedOn w:val="Normal"/>
    <w:uiPriority w:val="99"/>
    <w:rsid w:val="00AB6D3D"/>
    <w:pPr>
      <w:pBdr>
        <w:left w:val="single" w:sz="4" w:space="0" w:color="auto"/>
        <w:right w:val="single" w:sz="4" w:space="0" w:color="auto"/>
      </w:pBdr>
      <w:spacing w:before="100" w:beforeAutospacing="1" w:after="100" w:afterAutospacing="1"/>
      <w:jc w:val="center"/>
    </w:pPr>
    <w:rPr>
      <w:rFonts w:ascii="Arial" w:eastAsia="Arial Unicode MS" w:hAnsi="Arial"/>
      <w:b/>
      <w:bCs/>
      <w:sz w:val="24"/>
      <w:szCs w:val="24"/>
      <w:lang w:val="es-ES_tradnl" w:eastAsia="es-ES"/>
    </w:rPr>
  </w:style>
  <w:style w:type="paragraph" w:customStyle="1" w:styleId="xl35">
    <w:name w:val="xl35"/>
    <w:basedOn w:val="Normal"/>
    <w:uiPriority w:val="99"/>
    <w:rsid w:val="00AB6D3D"/>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s-ES_tradnl" w:eastAsia="es-ES"/>
    </w:rPr>
  </w:style>
  <w:style w:type="paragraph" w:customStyle="1" w:styleId="xl36">
    <w:name w:val="xl36"/>
    <w:basedOn w:val="Normal"/>
    <w:uiPriority w:val="99"/>
    <w:rsid w:val="00AB6D3D"/>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s-ES_tradnl" w:eastAsia="es-ES"/>
    </w:rPr>
  </w:style>
  <w:style w:type="paragraph" w:customStyle="1" w:styleId="xl37">
    <w:name w:val="xl37"/>
    <w:basedOn w:val="Normal"/>
    <w:uiPriority w:val="99"/>
    <w:rsid w:val="00AB6D3D"/>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b/>
      <w:bCs/>
      <w:sz w:val="24"/>
      <w:szCs w:val="24"/>
      <w:lang w:val="es-ES_tradnl" w:eastAsia="es-ES"/>
    </w:rPr>
  </w:style>
  <w:style w:type="paragraph" w:customStyle="1" w:styleId="xl38">
    <w:name w:val="xl38"/>
    <w:basedOn w:val="Normal"/>
    <w:uiPriority w:val="99"/>
    <w:rsid w:val="00AB6D3D"/>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s-ES_tradnl" w:eastAsia="es-ES"/>
    </w:rPr>
  </w:style>
  <w:style w:type="paragraph" w:customStyle="1" w:styleId="xl39">
    <w:name w:val="xl39"/>
    <w:basedOn w:val="Normal"/>
    <w:uiPriority w:val="99"/>
    <w:rsid w:val="00AB6D3D"/>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lang w:val="es-ES_tradnl" w:eastAsia="es-ES"/>
    </w:rPr>
  </w:style>
  <w:style w:type="paragraph" w:customStyle="1" w:styleId="Elemento2">
    <w:name w:val="Elemento 2"/>
    <w:uiPriority w:val="99"/>
    <w:rsid w:val="00AB6D3D"/>
    <w:pPr>
      <w:widowControl w:val="0"/>
      <w:autoSpaceDE w:val="0"/>
      <w:autoSpaceDN w:val="0"/>
      <w:adjustRightInd w:val="0"/>
      <w:spacing w:before="0" w:after="0" w:line="240" w:lineRule="auto"/>
      <w:ind w:left="0"/>
      <w:jc w:val="left"/>
    </w:pPr>
    <w:rPr>
      <w:rFonts w:ascii="Arial" w:eastAsia="Times New Roman" w:hAnsi="Arial" w:cs="Arial"/>
      <w:sz w:val="18"/>
      <w:szCs w:val="18"/>
      <w:lang w:eastAsia="es-ES"/>
    </w:rPr>
  </w:style>
  <w:style w:type="paragraph" w:customStyle="1" w:styleId="Finelemento1">
    <w:name w:val="Fin elemento 1"/>
    <w:uiPriority w:val="99"/>
    <w:rsid w:val="00AB6D3D"/>
    <w:pPr>
      <w:widowControl w:val="0"/>
      <w:autoSpaceDE w:val="0"/>
      <w:autoSpaceDN w:val="0"/>
      <w:adjustRightInd w:val="0"/>
      <w:spacing w:before="42" w:after="0" w:line="240" w:lineRule="auto"/>
      <w:ind w:left="0"/>
      <w:jc w:val="left"/>
    </w:pPr>
    <w:rPr>
      <w:rFonts w:ascii="Arial" w:eastAsia="Times New Roman" w:hAnsi="Arial" w:cs="Arial"/>
      <w:b/>
      <w:bCs/>
      <w:sz w:val="20"/>
      <w:szCs w:val="20"/>
      <w:lang w:eastAsia="es-ES"/>
    </w:rPr>
  </w:style>
  <w:style w:type="paragraph" w:customStyle="1" w:styleId="TxBrp1">
    <w:name w:val="TxBr_p1"/>
    <w:basedOn w:val="Normal"/>
    <w:uiPriority w:val="99"/>
    <w:rsid w:val="00AB6D3D"/>
    <w:pPr>
      <w:tabs>
        <w:tab w:val="left" w:pos="204"/>
      </w:tabs>
      <w:autoSpaceDE w:val="0"/>
      <w:autoSpaceDN w:val="0"/>
      <w:adjustRightInd w:val="0"/>
      <w:spacing w:after="0" w:line="323" w:lineRule="atLeast"/>
    </w:pPr>
    <w:rPr>
      <w:rFonts w:ascii="Times New Roman" w:eastAsia="Times New Roman" w:hAnsi="Times New Roman" w:cs="Times New Roman"/>
      <w:sz w:val="24"/>
      <w:szCs w:val="24"/>
      <w:lang w:val="en-US" w:eastAsia="es-ES"/>
    </w:rPr>
  </w:style>
  <w:style w:type="paragraph" w:customStyle="1" w:styleId="estilo20">
    <w:name w:val="estilo2"/>
    <w:basedOn w:val="Normal"/>
    <w:uiPriority w:val="99"/>
    <w:rsid w:val="00AB6D3D"/>
    <w:pPr>
      <w:spacing w:before="100" w:beforeAutospacing="1" w:after="100" w:afterAutospacing="1"/>
    </w:pPr>
    <w:rPr>
      <w:rFonts w:ascii="Times New Roman" w:eastAsia="Times New Roman" w:hAnsi="Times New Roman" w:cs="Times New Roman"/>
      <w:sz w:val="24"/>
      <w:szCs w:val="24"/>
      <w:lang w:val="es-ES_tradnl" w:eastAsia="es-ES"/>
    </w:rPr>
  </w:style>
  <w:style w:type="paragraph" w:customStyle="1" w:styleId="mash">
    <w:name w:val="mash"/>
    <w:basedOn w:val="Normal"/>
    <w:uiPriority w:val="99"/>
    <w:rsid w:val="00AB6D3D"/>
    <w:pPr>
      <w:spacing w:before="100" w:beforeAutospacing="1" w:after="100" w:afterAutospacing="1"/>
    </w:pPr>
    <w:rPr>
      <w:rFonts w:ascii="Times New Roman" w:eastAsia="Times New Roman" w:hAnsi="Times New Roman" w:cs="Times New Roman"/>
      <w:sz w:val="24"/>
      <w:szCs w:val="24"/>
      <w:lang w:val="es-ES_tradnl" w:eastAsia="es-ES"/>
    </w:rPr>
  </w:style>
  <w:style w:type="paragraph" w:customStyle="1" w:styleId="spip">
    <w:name w:val="spip"/>
    <w:basedOn w:val="Normal"/>
    <w:uiPriority w:val="99"/>
    <w:rsid w:val="00AB6D3D"/>
    <w:pPr>
      <w:spacing w:before="100" w:beforeAutospacing="1" w:after="100" w:afterAutospacing="1"/>
    </w:pPr>
    <w:rPr>
      <w:rFonts w:ascii="Times New Roman" w:eastAsia="Times New Roman" w:hAnsi="Times New Roman" w:cs="Times New Roman"/>
      <w:sz w:val="24"/>
      <w:szCs w:val="24"/>
      <w:lang w:val="es-ES_tradnl" w:eastAsia="es-ES"/>
    </w:rPr>
  </w:style>
  <w:style w:type="paragraph" w:customStyle="1" w:styleId="ajo">
    <w:name w:val="ajo"/>
    <w:basedOn w:val="Normal"/>
    <w:uiPriority w:val="99"/>
    <w:rsid w:val="00AB6D3D"/>
    <w:pPr>
      <w:spacing w:before="100" w:beforeAutospacing="1" w:after="100" w:afterAutospacing="1"/>
    </w:pPr>
    <w:rPr>
      <w:rFonts w:ascii="Times New Roman" w:eastAsia="Times New Roman" w:hAnsi="Times New Roman" w:cs="Times New Roman"/>
      <w:sz w:val="24"/>
      <w:szCs w:val="24"/>
      <w:lang w:val="es-ES_tradnl" w:eastAsia="es-ES"/>
    </w:rPr>
  </w:style>
  <w:style w:type="paragraph" w:customStyle="1" w:styleId="TxBrp12">
    <w:name w:val="TxBr_p12"/>
    <w:basedOn w:val="Normal"/>
    <w:uiPriority w:val="99"/>
    <w:rsid w:val="00AB6D3D"/>
    <w:pPr>
      <w:autoSpaceDE w:val="0"/>
      <w:autoSpaceDN w:val="0"/>
      <w:adjustRightInd w:val="0"/>
      <w:spacing w:after="0" w:line="294" w:lineRule="atLeast"/>
    </w:pPr>
    <w:rPr>
      <w:rFonts w:ascii="Times New Roman" w:eastAsia="Times New Roman" w:hAnsi="Times New Roman" w:cs="Times New Roman"/>
      <w:sz w:val="24"/>
      <w:szCs w:val="24"/>
      <w:lang w:val="en-US" w:eastAsia="es-ES"/>
    </w:rPr>
  </w:style>
  <w:style w:type="paragraph" w:customStyle="1" w:styleId="sangrianormal">
    <w:name w:val="sangria normal"/>
    <w:basedOn w:val="Normal"/>
    <w:uiPriority w:val="99"/>
    <w:rsid w:val="00AB6D3D"/>
    <w:pPr>
      <w:spacing w:before="240" w:line="360" w:lineRule="auto"/>
      <w:ind w:firstLine="567"/>
    </w:pPr>
    <w:rPr>
      <w:rFonts w:ascii="Times New Roman" w:eastAsia="Times New Roman" w:hAnsi="Times New Roman" w:cs="Times New Roman"/>
      <w:spacing w:val="-2"/>
      <w:sz w:val="24"/>
      <w:szCs w:val="22"/>
      <w:lang w:val="es-ES_tradnl" w:eastAsia="es-ES"/>
    </w:rPr>
  </w:style>
  <w:style w:type="paragraph" w:customStyle="1" w:styleId="Textoestndar">
    <w:name w:val="Texto estándar"/>
    <w:basedOn w:val="Normal"/>
    <w:uiPriority w:val="99"/>
    <w:rsid w:val="00AB6D3D"/>
    <w:pPr>
      <w:keepNext/>
    </w:pPr>
    <w:rPr>
      <w:rFonts w:ascii="Arial" w:eastAsia="Times New Roman" w:hAnsi="Arial" w:cs="Times New Roman"/>
      <w:szCs w:val="22"/>
      <w:lang w:val="es-ES_tradnl" w:eastAsia="es-ES"/>
    </w:rPr>
  </w:style>
  <w:style w:type="paragraph" w:customStyle="1" w:styleId="sumario">
    <w:name w:val="sumario"/>
    <w:basedOn w:val="Normal"/>
    <w:uiPriority w:val="99"/>
    <w:rsid w:val="00AB6D3D"/>
    <w:pPr>
      <w:spacing w:before="100" w:beforeAutospacing="1" w:after="100" w:afterAutospacing="1" w:line="280" w:lineRule="atLeast"/>
    </w:pPr>
    <w:rPr>
      <w:rFonts w:ascii="Verdana" w:eastAsia="Times New Roman" w:hAnsi="Verdana" w:cs="Times New Roman"/>
      <w:b/>
      <w:bCs/>
      <w:color w:val="990000"/>
      <w:szCs w:val="22"/>
      <w:lang w:val="es-ES_tradnl" w:eastAsia="es-ES"/>
    </w:rPr>
  </w:style>
  <w:style w:type="character" w:customStyle="1" w:styleId="Titulo4Car">
    <w:name w:val="Titulo 4 Car"/>
    <w:basedOn w:val="Ttulo3Car"/>
    <w:link w:val="Titulo4"/>
    <w:uiPriority w:val="99"/>
    <w:locked/>
    <w:rsid w:val="00AB6D3D"/>
    <w:rPr>
      <w:rFonts w:ascii="Arial Narrow" w:eastAsia="Tahoma" w:hAnsi="Arial Narrow" w:cstheme="majorBidi"/>
      <w:bCs/>
      <w:caps/>
      <w:color w:val="0070C0"/>
      <w:kern w:val="2"/>
      <w:sz w:val="24"/>
      <w:szCs w:val="20"/>
      <w:lang w:val="es-ES_tradnl" w:eastAsia="es-ES"/>
    </w:rPr>
  </w:style>
  <w:style w:type="character" w:customStyle="1" w:styleId="Cuerpodeltexto5">
    <w:name w:val="Cuerpo del texto (5)_"/>
    <w:basedOn w:val="Fuentedeprrafopredeter"/>
    <w:link w:val="Cuerpodeltexto50"/>
    <w:locked/>
    <w:rsid w:val="00AB6D3D"/>
    <w:rPr>
      <w:rFonts w:ascii="Tahoma" w:eastAsia="Tahoma" w:hAnsi="Tahoma" w:cs="Tahoma"/>
      <w:sz w:val="19"/>
      <w:szCs w:val="19"/>
      <w:shd w:val="clear" w:color="auto" w:fill="FFFFFF"/>
    </w:rPr>
  </w:style>
  <w:style w:type="paragraph" w:customStyle="1" w:styleId="Cuerpodeltexto50">
    <w:name w:val="Cuerpo del texto (5)"/>
    <w:basedOn w:val="Normal"/>
    <w:link w:val="Cuerpodeltexto5"/>
    <w:rsid w:val="00AB6D3D"/>
    <w:pPr>
      <w:shd w:val="clear" w:color="auto" w:fill="FFFFFF"/>
      <w:spacing w:before="0" w:after="0" w:line="0" w:lineRule="atLeast"/>
      <w:jc w:val="left"/>
    </w:pPr>
    <w:rPr>
      <w:rFonts w:ascii="Tahoma" w:eastAsia="Tahoma" w:hAnsi="Tahoma" w:cs="Tahoma"/>
      <w:sz w:val="19"/>
      <w:szCs w:val="19"/>
    </w:rPr>
  </w:style>
  <w:style w:type="character" w:customStyle="1" w:styleId="Encabezamientoopiedepgina">
    <w:name w:val="Encabezamiento o pie de página_"/>
    <w:basedOn w:val="Fuentedeprrafopredeter"/>
    <w:link w:val="Encabezamientoopiedepgina0"/>
    <w:locked/>
    <w:rsid w:val="00AB6D3D"/>
    <w:rPr>
      <w:rFonts w:ascii="Times New Roman" w:eastAsia="Times New Roman" w:hAnsi="Times New Roman" w:cs="Times New Roman"/>
      <w:sz w:val="20"/>
      <w:szCs w:val="20"/>
      <w:shd w:val="clear" w:color="auto" w:fill="FFFFFF"/>
    </w:rPr>
  </w:style>
  <w:style w:type="paragraph" w:customStyle="1" w:styleId="Encabezamientoopiedepgina0">
    <w:name w:val="Encabezamiento o pie de página"/>
    <w:basedOn w:val="Normal"/>
    <w:link w:val="Encabezamientoopiedepgina"/>
    <w:rsid w:val="00AB6D3D"/>
    <w:pPr>
      <w:shd w:val="clear" w:color="auto" w:fill="FFFFFF"/>
      <w:spacing w:before="0" w:after="0"/>
      <w:jc w:val="left"/>
    </w:pPr>
    <w:rPr>
      <w:rFonts w:ascii="Times New Roman" w:eastAsia="Times New Roman" w:hAnsi="Times New Roman" w:cs="Times New Roman"/>
      <w:sz w:val="20"/>
    </w:rPr>
  </w:style>
  <w:style w:type="character" w:customStyle="1" w:styleId="Leyendadelatabla2">
    <w:name w:val="Leyenda de la tabla (2)_"/>
    <w:basedOn w:val="Fuentedeprrafopredeter"/>
    <w:link w:val="Leyendadelatabla20"/>
    <w:locked/>
    <w:rsid w:val="00AB6D3D"/>
    <w:rPr>
      <w:rFonts w:ascii="Tahoma" w:eastAsia="Tahoma" w:hAnsi="Tahoma" w:cs="Tahoma"/>
      <w:sz w:val="19"/>
      <w:szCs w:val="19"/>
      <w:shd w:val="clear" w:color="auto" w:fill="FFFFFF"/>
    </w:rPr>
  </w:style>
  <w:style w:type="paragraph" w:customStyle="1" w:styleId="Leyendadelatabla20">
    <w:name w:val="Leyenda de la tabla (2)"/>
    <w:basedOn w:val="Normal"/>
    <w:link w:val="Leyendadelatabla2"/>
    <w:rsid w:val="00AB6D3D"/>
    <w:pPr>
      <w:shd w:val="clear" w:color="auto" w:fill="FFFFFF"/>
      <w:spacing w:before="0" w:after="0" w:line="0" w:lineRule="atLeast"/>
      <w:jc w:val="left"/>
    </w:pPr>
    <w:rPr>
      <w:rFonts w:ascii="Tahoma" w:eastAsia="Tahoma" w:hAnsi="Tahoma" w:cs="Tahoma"/>
      <w:sz w:val="19"/>
      <w:szCs w:val="19"/>
    </w:rPr>
  </w:style>
  <w:style w:type="character" w:customStyle="1" w:styleId="Leyendadelatabla3">
    <w:name w:val="Leyenda de la tabla (3)_"/>
    <w:basedOn w:val="Fuentedeprrafopredeter"/>
    <w:link w:val="Leyendadelatabla30"/>
    <w:locked/>
    <w:rsid w:val="00AB6D3D"/>
    <w:rPr>
      <w:rFonts w:ascii="Tahoma" w:eastAsia="Tahoma" w:hAnsi="Tahoma" w:cs="Tahoma"/>
      <w:sz w:val="12"/>
      <w:szCs w:val="12"/>
      <w:shd w:val="clear" w:color="auto" w:fill="FFFFFF"/>
    </w:rPr>
  </w:style>
  <w:style w:type="paragraph" w:customStyle="1" w:styleId="Leyendadelatabla30">
    <w:name w:val="Leyenda de la tabla (3)"/>
    <w:basedOn w:val="Normal"/>
    <w:link w:val="Leyendadelatabla3"/>
    <w:rsid w:val="00AB6D3D"/>
    <w:pPr>
      <w:shd w:val="clear" w:color="auto" w:fill="FFFFFF"/>
      <w:spacing w:before="0" w:after="0" w:line="0" w:lineRule="atLeast"/>
      <w:jc w:val="left"/>
    </w:pPr>
    <w:rPr>
      <w:rFonts w:ascii="Tahoma" w:eastAsia="Tahoma" w:hAnsi="Tahoma" w:cs="Tahoma"/>
      <w:sz w:val="12"/>
      <w:szCs w:val="12"/>
    </w:rPr>
  </w:style>
  <w:style w:type="character" w:customStyle="1" w:styleId="TablasEncabezadosCar">
    <w:name w:val="Tablas Encabezados Car"/>
    <w:basedOn w:val="Fuentedeprrafopredeter"/>
    <w:link w:val="TablasEncabezados"/>
    <w:locked/>
    <w:rsid w:val="00AB6D3D"/>
    <w:rPr>
      <w:rFonts w:ascii="Arial Narrow" w:hAnsi="Arial Narrow"/>
      <w:b/>
      <w:color w:val="FFFFFF" w:themeColor="background1"/>
      <w:sz w:val="20"/>
      <w:szCs w:val="20"/>
      <w:lang w:val="es-ES_tradnl" w:eastAsia="es-ES_tradnl"/>
    </w:rPr>
  </w:style>
  <w:style w:type="paragraph" w:customStyle="1" w:styleId="TablasEncabezados">
    <w:name w:val="Tablas Encabezados"/>
    <w:basedOn w:val="Normal"/>
    <w:link w:val="TablasEncabezadosCar"/>
    <w:rsid w:val="00AB6D3D"/>
    <w:pPr>
      <w:spacing w:before="0" w:after="0"/>
      <w:jc w:val="center"/>
    </w:pPr>
    <w:rPr>
      <w:rFonts w:ascii="Arial Narrow" w:hAnsi="Arial Narrow" w:cstheme="minorBidi"/>
      <w:b/>
      <w:color w:val="FFFFFF" w:themeColor="background1"/>
      <w:sz w:val="20"/>
      <w:lang w:val="es-ES_tradnl" w:eastAsia="es-ES_tradnl"/>
    </w:rPr>
  </w:style>
  <w:style w:type="paragraph" w:customStyle="1" w:styleId="Titulo5">
    <w:name w:val="Titulo 5"/>
    <w:basedOn w:val="Normal"/>
    <w:uiPriority w:val="99"/>
    <w:rsid w:val="00AB6D3D"/>
    <w:pPr>
      <w:spacing w:before="40" w:after="40" w:line="360" w:lineRule="auto"/>
    </w:pPr>
    <w:rPr>
      <w:rFonts w:ascii="Arial" w:eastAsia="Times New Roman" w:hAnsi="Arial" w:cs="Times New Roman"/>
      <w:i/>
      <w:lang w:eastAsia="es-ES"/>
    </w:rPr>
  </w:style>
  <w:style w:type="paragraph" w:customStyle="1" w:styleId="TtulodeTDC1">
    <w:name w:val="Título de TDC1"/>
    <w:basedOn w:val="Ttulo1"/>
    <w:next w:val="Normal"/>
    <w:uiPriority w:val="39"/>
    <w:rsid w:val="00AB6D3D"/>
    <w:pPr>
      <w:keepNext w:val="0"/>
      <w:pageBreakBefore/>
      <w:widowControl w:val="0"/>
      <w:numPr>
        <w:numId w:val="22"/>
      </w:numPr>
      <w:tabs>
        <w:tab w:val="clear" w:pos="567"/>
        <w:tab w:val="left" w:pos="426"/>
      </w:tabs>
      <w:spacing w:before="200" w:line="276" w:lineRule="auto"/>
      <w:ind w:right="-6"/>
      <w:outlineLvl w:val="9"/>
    </w:pPr>
    <w:rPr>
      <w:rFonts w:ascii="Arial Narrow" w:eastAsia="Times New Roman" w:hAnsi="Arial Narrow" w:cs="Arial"/>
      <w:caps w:val="0"/>
      <w:color w:val="auto"/>
      <w:kern w:val="2"/>
      <w:sz w:val="28"/>
      <w:lang w:val="es-ES" w:eastAsia="es-ES"/>
    </w:rPr>
  </w:style>
  <w:style w:type="paragraph" w:customStyle="1" w:styleId="TDC21">
    <w:name w:val="TDC 21"/>
    <w:basedOn w:val="Normal"/>
    <w:next w:val="Normal"/>
    <w:autoRedefine/>
    <w:uiPriority w:val="39"/>
    <w:rsid w:val="00AB6D3D"/>
    <w:pPr>
      <w:tabs>
        <w:tab w:val="left" w:pos="880"/>
        <w:tab w:val="right" w:leader="dot" w:pos="8494"/>
      </w:tabs>
      <w:spacing w:before="0" w:after="100" w:line="276" w:lineRule="auto"/>
      <w:ind w:left="220"/>
    </w:pPr>
    <w:rPr>
      <w:rFonts w:ascii="Arial Narrow" w:hAnsi="Arial Narrow" w:cstheme="minorBidi"/>
      <w:noProof/>
      <w:color w:val="538135"/>
      <w:szCs w:val="22"/>
      <w:lang w:eastAsia="es-ES"/>
    </w:rPr>
  </w:style>
  <w:style w:type="paragraph" w:customStyle="1" w:styleId="Sinespaciado1">
    <w:name w:val="Sin espaciado1"/>
    <w:next w:val="Sinespaciado"/>
    <w:uiPriority w:val="1"/>
    <w:rsid w:val="00AB6D3D"/>
    <w:pPr>
      <w:spacing w:before="0" w:after="0" w:line="240" w:lineRule="auto"/>
      <w:ind w:left="0"/>
      <w:jc w:val="left"/>
    </w:pPr>
    <w:rPr>
      <w:rFonts w:eastAsia="Times New Roman"/>
      <w:lang w:eastAsia="es-ES"/>
    </w:rPr>
  </w:style>
  <w:style w:type="paragraph" w:customStyle="1" w:styleId="Prrafodelista2">
    <w:name w:val="Párrafo de lista 2"/>
    <w:basedOn w:val="Prrafodelista"/>
    <w:uiPriority w:val="99"/>
    <w:qFormat/>
    <w:rsid w:val="00AB6D3D"/>
    <w:pPr>
      <w:spacing w:line="360" w:lineRule="auto"/>
      <w:ind w:left="1440" w:hanging="360"/>
    </w:pPr>
    <w:rPr>
      <w:rFonts w:ascii="Century Gothic" w:eastAsia="Times New Roman" w:hAnsi="Century Gothic" w:cs="Times New Roman"/>
      <w:noProof/>
      <w:sz w:val="20"/>
      <w:szCs w:val="24"/>
      <w:lang w:eastAsia="es-ES"/>
    </w:rPr>
  </w:style>
  <w:style w:type="character" w:customStyle="1" w:styleId="Vietas1Car">
    <w:name w:val="Viñetas 1 Car"/>
    <w:link w:val="Vietas1"/>
    <w:locked/>
    <w:rsid w:val="00AB6D3D"/>
    <w:rPr>
      <w:rFonts w:ascii="Arial" w:hAnsi="Arial" w:cs="Arial"/>
      <w:sz w:val="24"/>
      <w:lang w:val="es-ES_tradnl"/>
    </w:rPr>
  </w:style>
  <w:style w:type="paragraph" w:customStyle="1" w:styleId="Vietas1">
    <w:name w:val="Viñetas 1"/>
    <w:basedOn w:val="Normal"/>
    <w:link w:val="Vietas1Car"/>
    <w:rsid w:val="00AB6D3D"/>
    <w:pPr>
      <w:widowControl w:val="0"/>
      <w:snapToGrid w:val="0"/>
      <w:spacing w:before="0" w:after="0" w:line="360" w:lineRule="auto"/>
      <w:ind w:left="720" w:hanging="360"/>
    </w:pPr>
    <w:rPr>
      <w:rFonts w:ascii="Arial" w:hAnsi="Arial"/>
      <w:sz w:val="24"/>
      <w:szCs w:val="22"/>
      <w:lang w:val="es-ES_tradnl"/>
    </w:rPr>
  </w:style>
  <w:style w:type="paragraph" w:customStyle="1" w:styleId="Encabezadoenmaysculas">
    <w:name w:val="Encabezado en mayúsculas"/>
    <w:basedOn w:val="Normal"/>
    <w:uiPriority w:val="99"/>
    <w:rsid w:val="00AB6D3D"/>
    <w:pPr>
      <w:spacing w:before="0" w:after="0"/>
      <w:jc w:val="left"/>
    </w:pPr>
    <w:rPr>
      <w:rFonts w:ascii="Tahoma" w:eastAsia="Times New Roman" w:hAnsi="Tahoma" w:cs="Tahoma"/>
      <w:b/>
      <w:caps/>
      <w:color w:val="808080"/>
      <w:spacing w:val="4"/>
      <w:sz w:val="14"/>
      <w:szCs w:val="14"/>
      <w:lang w:val="en-US" w:bidi="en-US"/>
    </w:rPr>
  </w:style>
  <w:style w:type="character" w:customStyle="1" w:styleId="FigurasytablasCar">
    <w:name w:val="Figuras y tablas Car"/>
    <w:basedOn w:val="Fuentedeprrafopredeter"/>
    <w:link w:val="Figurasytablas"/>
    <w:locked/>
    <w:rsid w:val="00AB6D3D"/>
    <w:rPr>
      <w:rFonts w:ascii="Times New Roman" w:eastAsiaTheme="minorEastAsia" w:hAnsi="Times New Roman" w:cs="Times New Roman"/>
      <w:b/>
      <w:bCs/>
      <w:color w:val="0070C0"/>
      <w:sz w:val="18"/>
      <w:szCs w:val="18"/>
      <w:lang w:bidi="en-US"/>
    </w:rPr>
  </w:style>
  <w:style w:type="paragraph" w:customStyle="1" w:styleId="Figurasytablas">
    <w:name w:val="Figuras y tablas"/>
    <w:basedOn w:val="Descripcin"/>
    <w:link w:val="FigurasytablasCar"/>
    <w:qFormat/>
    <w:rsid w:val="00AB6D3D"/>
    <w:pPr>
      <w:spacing w:after="200"/>
    </w:pPr>
    <w:rPr>
      <w:rFonts w:ascii="Times New Roman" w:eastAsiaTheme="minorEastAsia" w:hAnsi="Times New Roman" w:cs="Times New Roman"/>
      <w:b/>
      <w:i w:val="0"/>
      <w:sz w:val="18"/>
      <w:szCs w:val="18"/>
      <w:lang w:bidi="en-US"/>
    </w:rPr>
  </w:style>
  <w:style w:type="character" w:customStyle="1" w:styleId="ArramNormalCar">
    <w:name w:val="Arram Normal Car"/>
    <w:basedOn w:val="Fuentedeprrafopredeter"/>
    <w:link w:val="ArramNormal"/>
    <w:locked/>
    <w:rsid w:val="00AB6D3D"/>
    <w:rPr>
      <w:rFonts w:ascii="Arial" w:hAnsi="Arial" w:cs="Arial"/>
      <w:color w:val="00476B"/>
      <w:sz w:val="18"/>
      <w:szCs w:val="24"/>
      <w:lang w:eastAsia="es-ES"/>
    </w:rPr>
  </w:style>
  <w:style w:type="paragraph" w:customStyle="1" w:styleId="ArramNormal">
    <w:name w:val="Arram Normal"/>
    <w:basedOn w:val="Normal"/>
    <w:link w:val="ArramNormalCar"/>
    <w:rsid w:val="00AB6D3D"/>
    <w:pPr>
      <w:suppressAutoHyphens/>
      <w:spacing w:before="0" w:after="0"/>
    </w:pPr>
    <w:rPr>
      <w:rFonts w:ascii="Arial" w:hAnsi="Arial"/>
      <w:color w:val="00476B"/>
      <w:sz w:val="18"/>
      <w:szCs w:val="24"/>
      <w:lang w:eastAsia="es-ES"/>
    </w:rPr>
  </w:style>
  <w:style w:type="paragraph" w:customStyle="1" w:styleId="xl76">
    <w:name w:val="xl76"/>
    <w:basedOn w:val="Normal"/>
    <w:uiPriority w:val="99"/>
    <w:rsid w:val="00AB6D3D"/>
    <w:pPr>
      <w:pBdr>
        <w:left w:val="single" w:sz="4"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77">
    <w:name w:val="xl77"/>
    <w:basedOn w:val="Normal"/>
    <w:uiPriority w:val="99"/>
    <w:rsid w:val="00AB6D3D"/>
    <w:pPr>
      <w:pBdr>
        <w:left w:val="single" w:sz="4" w:space="0" w:color="auto"/>
        <w:righ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78">
    <w:name w:val="xl78"/>
    <w:basedOn w:val="Normal"/>
    <w:uiPriority w:val="99"/>
    <w:rsid w:val="00AB6D3D"/>
    <w:pPr>
      <w:shd w:val="clear" w:color="auto" w:fill="FFFFFF"/>
      <w:spacing w:before="100" w:beforeAutospacing="1" w:after="100" w:afterAutospacing="1"/>
      <w:jc w:val="left"/>
    </w:pPr>
    <w:rPr>
      <w:rFonts w:ascii="Univers" w:eastAsia="Times New Roman" w:hAnsi="Univers" w:cs="Times New Roman"/>
      <w:sz w:val="24"/>
      <w:szCs w:val="24"/>
      <w:lang w:eastAsia="es-ES"/>
    </w:rPr>
  </w:style>
  <w:style w:type="paragraph" w:customStyle="1" w:styleId="xl79">
    <w:name w:val="xl79"/>
    <w:basedOn w:val="Normal"/>
    <w:uiPriority w:val="99"/>
    <w:rsid w:val="00AB6D3D"/>
    <w:pPr>
      <w:pBdr>
        <w:left w:val="single" w:sz="8" w:space="0" w:color="auto"/>
        <w:bottom w:val="single" w:sz="4"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0">
    <w:name w:val="xl80"/>
    <w:basedOn w:val="Normal"/>
    <w:uiPriority w:val="99"/>
    <w:rsid w:val="00AB6D3D"/>
    <w:pPr>
      <w:pBdr>
        <w:left w:val="single" w:sz="4" w:space="0" w:color="auto"/>
        <w:bottom w:val="single" w:sz="4"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1">
    <w:name w:val="xl81"/>
    <w:basedOn w:val="Normal"/>
    <w:uiPriority w:val="99"/>
    <w:rsid w:val="00AB6D3D"/>
    <w:pPr>
      <w:pBdr>
        <w:left w:val="single" w:sz="4" w:space="0" w:color="auto"/>
        <w:bottom w:val="single" w:sz="4" w:space="0" w:color="auto"/>
        <w:righ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2">
    <w:name w:val="xl82"/>
    <w:basedOn w:val="Normal"/>
    <w:uiPriority w:val="99"/>
    <w:rsid w:val="00AB6D3D"/>
    <w:pPr>
      <w:pBdr>
        <w:top w:val="single" w:sz="4" w:space="0" w:color="auto"/>
        <w:left w:val="single" w:sz="8"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3">
    <w:name w:val="xl83"/>
    <w:basedOn w:val="Normal"/>
    <w:uiPriority w:val="99"/>
    <w:rsid w:val="00AB6D3D"/>
    <w:pPr>
      <w:pBdr>
        <w:top w:val="single" w:sz="4" w:space="0" w:color="auto"/>
        <w:left w:val="single" w:sz="4"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4">
    <w:name w:val="xl84"/>
    <w:basedOn w:val="Normal"/>
    <w:uiPriority w:val="99"/>
    <w:rsid w:val="00AB6D3D"/>
    <w:pPr>
      <w:pBdr>
        <w:top w:val="single" w:sz="4" w:space="0" w:color="auto"/>
        <w:left w:val="single" w:sz="4" w:space="0" w:color="auto"/>
        <w:righ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5">
    <w:name w:val="xl85"/>
    <w:basedOn w:val="Normal"/>
    <w:uiPriority w:val="99"/>
    <w:rsid w:val="00AB6D3D"/>
    <w:pPr>
      <w:pBdr>
        <w:top w:val="single" w:sz="8" w:space="0" w:color="auto"/>
        <w:bottom w:val="single" w:sz="4"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6">
    <w:name w:val="xl86"/>
    <w:basedOn w:val="Normal"/>
    <w:uiPriority w:val="99"/>
    <w:rsid w:val="00AB6D3D"/>
    <w:pPr>
      <w:pBdr>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7">
    <w:name w:val="xl87"/>
    <w:basedOn w:val="Normal"/>
    <w:uiPriority w:val="99"/>
    <w:rsid w:val="00AB6D3D"/>
    <w:pPr>
      <w:pBdr>
        <w:top w:val="single" w:sz="4" w:space="0" w:color="auto"/>
        <w:bottom w:val="single" w:sz="8"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8">
    <w:name w:val="xl88"/>
    <w:basedOn w:val="Normal"/>
    <w:uiPriority w:val="99"/>
    <w:rsid w:val="00AB6D3D"/>
    <w:pPr>
      <w:pBdr>
        <w:bottom w:val="single" w:sz="4"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89">
    <w:name w:val="xl89"/>
    <w:basedOn w:val="Normal"/>
    <w:uiPriority w:val="99"/>
    <w:rsid w:val="00AB6D3D"/>
    <w:pPr>
      <w:pBdr>
        <w:top w:val="single" w:sz="4" w:space="0" w:color="auto"/>
        <w:bottom w:val="single" w:sz="4"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90">
    <w:name w:val="xl90"/>
    <w:basedOn w:val="Normal"/>
    <w:uiPriority w:val="99"/>
    <w:rsid w:val="00AB6D3D"/>
    <w:pPr>
      <w:pBdr>
        <w:top w:val="single" w:sz="4" w:space="0" w:color="auto"/>
        <w:righ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91">
    <w:name w:val="xl91"/>
    <w:basedOn w:val="Normal"/>
    <w:uiPriority w:val="99"/>
    <w:rsid w:val="00AB6D3D"/>
    <w:pPr>
      <w:pBdr>
        <w:right w:val="single" w:sz="8" w:space="0" w:color="auto"/>
      </w:pBdr>
      <w:shd w:val="clear" w:color="auto" w:fill="FFFFFF"/>
      <w:spacing w:before="100" w:beforeAutospacing="1" w:after="100" w:afterAutospacing="1"/>
      <w:jc w:val="left"/>
    </w:pPr>
    <w:rPr>
      <w:rFonts w:ascii="Arial" w:eastAsia="Times New Roman" w:hAnsi="Arial"/>
      <w:sz w:val="24"/>
      <w:szCs w:val="24"/>
      <w:lang w:eastAsia="es-ES"/>
    </w:rPr>
  </w:style>
  <w:style w:type="paragraph" w:customStyle="1" w:styleId="xl92">
    <w:name w:val="xl92"/>
    <w:basedOn w:val="Normal"/>
    <w:uiPriority w:val="99"/>
    <w:rsid w:val="00AB6D3D"/>
    <w:pPr>
      <w:shd w:val="clear" w:color="auto" w:fill="FFFFFF"/>
      <w:spacing w:before="100" w:beforeAutospacing="1" w:after="100" w:afterAutospacing="1"/>
      <w:jc w:val="left"/>
    </w:pPr>
    <w:rPr>
      <w:rFonts w:ascii="Arial" w:eastAsia="Times New Roman" w:hAnsi="Arial"/>
      <w:sz w:val="24"/>
      <w:szCs w:val="24"/>
      <w:lang w:eastAsia="es-ES"/>
    </w:rPr>
  </w:style>
  <w:style w:type="paragraph" w:customStyle="1" w:styleId="xl93">
    <w:name w:val="xl93"/>
    <w:basedOn w:val="Normal"/>
    <w:uiPriority w:val="99"/>
    <w:rsid w:val="00AB6D3D"/>
    <w:pPr>
      <w:pBdr>
        <w:top w:val="single" w:sz="8" w:space="0" w:color="auto"/>
        <w:bottom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94">
    <w:name w:val="xl94"/>
    <w:basedOn w:val="Normal"/>
    <w:uiPriority w:val="99"/>
    <w:rsid w:val="00AB6D3D"/>
    <w:pPr>
      <w:spacing w:before="100" w:beforeAutospacing="1" w:after="100" w:afterAutospacing="1"/>
      <w:jc w:val="center"/>
    </w:pPr>
    <w:rPr>
      <w:rFonts w:ascii="Univers" w:eastAsia="Times New Roman" w:hAnsi="Univers" w:cs="Times New Roman"/>
      <w:sz w:val="28"/>
      <w:szCs w:val="28"/>
      <w:lang w:eastAsia="es-ES"/>
    </w:rPr>
  </w:style>
  <w:style w:type="paragraph" w:customStyle="1" w:styleId="xl95">
    <w:name w:val="xl95"/>
    <w:basedOn w:val="Normal"/>
    <w:uiPriority w:val="99"/>
    <w:rsid w:val="00AB6D3D"/>
    <w:pPr>
      <w:pBdr>
        <w:top w:val="single" w:sz="4" w:space="0" w:color="auto"/>
        <w:bottom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96">
    <w:name w:val="xl96"/>
    <w:basedOn w:val="Normal"/>
    <w:uiPriority w:val="99"/>
    <w:rsid w:val="00AB6D3D"/>
    <w:pPr>
      <w:pBdr>
        <w:top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97">
    <w:name w:val="xl97"/>
    <w:basedOn w:val="Normal"/>
    <w:uiPriority w:val="99"/>
    <w:rsid w:val="00AB6D3D"/>
    <w:pPr>
      <w:pBdr>
        <w:bottom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98">
    <w:name w:val="xl98"/>
    <w:basedOn w:val="Normal"/>
    <w:uiPriority w:val="99"/>
    <w:rsid w:val="00AB6D3D"/>
    <w:pPr>
      <w:pBdr>
        <w:top w:val="single" w:sz="4" w:space="0" w:color="auto"/>
        <w:bottom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99">
    <w:name w:val="xl99"/>
    <w:basedOn w:val="Normal"/>
    <w:uiPriority w:val="99"/>
    <w:rsid w:val="00AB6D3D"/>
    <w:pPr>
      <w:pBdr>
        <w:top w:val="single" w:sz="8" w:space="0" w:color="auto"/>
        <w:bottom w:val="single" w:sz="4" w:space="0" w:color="auto"/>
        <w:righ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00">
    <w:name w:val="xl100"/>
    <w:basedOn w:val="Normal"/>
    <w:uiPriority w:val="99"/>
    <w:rsid w:val="00AB6D3D"/>
    <w:pPr>
      <w:pBdr>
        <w:righ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01">
    <w:name w:val="xl101"/>
    <w:basedOn w:val="Normal"/>
    <w:uiPriority w:val="99"/>
    <w:rsid w:val="00AB6D3D"/>
    <w:pPr>
      <w:pBdr>
        <w:top w:val="single" w:sz="4" w:space="0" w:color="auto"/>
        <w:bottom w:val="single" w:sz="4" w:space="0" w:color="auto"/>
        <w:righ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02">
    <w:name w:val="xl102"/>
    <w:basedOn w:val="Normal"/>
    <w:uiPriority w:val="99"/>
    <w:rsid w:val="00AB6D3D"/>
    <w:pPr>
      <w:pBdr>
        <w:top w:val="single" w:sz="4" w:space="0" w:color="auto"/>
        <w:righ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03">
    <w:name w:val="xl103"/>
    <w:basedOn w:val="Normal"/>
    <w:uiPriority w:val="99"/>
    <w:rsid w:val="00AB6D3D"/>
    <w:pPr>
      <w:pBdr>
        <w:bottom w:val="single" w:sz="4" w:space="0" w:color="auto"/>
        <w:righ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04">
    <w:name w:val="xl104"/>
    <w:basedOn w:val="Normal"/>
    <w:uiPriority w:val="99"/>
    <w:rsid w:val="00AB6D3D"/>
    <w:pPr>
      <w:pBdr>
        <w:top w:val="single" w:sz="4" w:space="0" w:color="auto"/>
        <w:bottom w:val="single" w:sz="8" w:space="0" w:color="auto"/>
        <w:righ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05">
    <w:name w:val="xl105"/>
    <w:basedOn w:val="Normal"/>
    <w:uiPriority w:val="99"/>
    <w:rsid w:val="00AB6D3D"/>
    <w:pPr>
      <w:pBdr>
        <w:top w:val="single" w:sz="8" w:space="0" w:color="auto"/>
        <w:left w:val="single" w:sz="8" w:space="12" w:color="auto"/>
        <w:bottom w:val="single" w:sz="4" w:space="0" w:color="auto"/>
        <w:right w:val="single" w:sz="8" w:space="0" w:color="auto"/>
      </w:pBdr>
      <w:spacing w:before="100" w:beforeAutospacing="1" w:after="100" w:afterAutospacing="1"/>
      <w:ind w:firstLineChars="100" w:firstLine="100"/>
      <w:jc w:val="left"/>
    </w:pPr>
    <w:rPr>
      <w:rFonts w:ascii="Arial Narrow" w:eastAsia="Times New Roman" w:hAnsi="Arial Narrow" w:cs="Times New Roman"/>
      <w:i/>
      <w:iCs/>
      <w:sz w:val="24"/>
      <w:szCs w:val="24"/>
      <w:lang w:eastAsia="es-ES"/>
    </w:rPr>
  </w:style>
  <w:style w:type="paragraph" w:customStyle="1" w:styleId="xl106">
    <w:name w:val="xl106"/>
    <w:basedOn w:val="Normal"/>
    <w:uiPriority w:val="99"/>
    <w:rsid w:val="00AB6D3D"/>
    <w:pPr>
      <w:pBdr>
        <w:left w:val="single" w:sz="8" w:space="12" w:color="auto"/>
        <w:right w:val="single" w:sz="8" w:space="0" w:color="auto"/>
      </w:pBdr>
      <w:spacing w:before="100" w:beforeAutospacing="1" w:after="100" w:afterAutospacing="1"/>
      <w:ind w:firstLineChars="100" w:firstLine="100"/>
      <w:jc w:val="left"/>
    </w:pPr>
    <w:rPr>
      <w:rFonts w:ascii="Arial Narrow" w:eastAsia="Times New Roman" w:hAnsi="Arial Narrow" w:cs="Times New Roman"/>
      <w:i/>
      <w:iCs/>
      <w:sz w:val="24"/>
      <w:szCs w:val="24"/>
      <w:lang w:eastAsia="es-ES"/>
    </w:rPr>
  </w:style>
  <w:style w:type="paragraph" w:customStyle="1" w:styleId="xl107">
    <w:name w:val="xl107"/>
    <w:basedOn w:val="Normal"/>
    <w:uiPriority w:val="99"/>
    <w:rsid w:val="00AB6D3D"/>
    <w:pPr>
      <w:pBdr>
        <w:top w:val="single" w:sz="4" w:space="0" w:color="auto"/>
        <w:left w:val="single" w:sz="8" w:space="12" w:color="auto"/>
        <w:bottom w:val="single" w:sz="4" w:space="0" w:color="auto"/>
        <w:right w:val="single" w:sz="8" w:space="0" w:color="auto"/>
      </w:pBdr>
      <w:spacing w:before="100" w:beforeAutospacing="1" w:after="100" w:afterAutospacing="1"/>
      <w:ind w:firstLineChars="100" w:firstLine="100"/>
      <w:jc w:val="left"/>
    </w:pPr>
    <w:rPr>
      <w:rFonts w:ascii="Arial Narrow" w:eastAsia="Times New Roman" w:hAnsi="Arial Narrow" w:cs="Times New Roman"/>
      <w:i/>
      <w:iCs/>
      <w:sz w:val="24"/>
      <w:szCs w:val="24"/>
      <w:lang w:eastAsia="es-ES"/>
    </w:rPr>
  </w:style>
  <w:style w:type="paragraph" w:customStyle="1" w:styleId="xl108">
    <w:name w:val="xl108"/>
    <w:basedOn w:val="Normal"/>
    <w:uiPriority w:val="99"/>
    <w:rsid w:val="00AB6D3D"/>
    <w:pPr>
      <w:pBdr>
        <w:top w:val="single" w:sz="4" w:space="0" w:color="auto"/>
        <w:left w:val="single" w:sz="8" w:space="12" w:color="auto"/>
        <w:right w:val="single" w:sz="8" w:space="0" w:color="auto"/>
      </w:pBdr>
      <w:spacing w:before="100" w:beforeAutospacing="1" w:after="100" w:afterAutospacing="1"/>
      <w:ind w:firstLineChars="100" w:firstLine="100"/>
      <w:jc w:val="left"/>
    </w:pPr>
    <w:rPr>
      <w:rFonts w:ascii="Arial Narrow" w:eastAsia="Times New Roman" w:hAnsi="Arial Narrow" w:cs="Times New Roman"/>
      <w:i/>
      <w:iCs/>
      <w:sz w:val="24"/>
      <w:szCs w:val="24"/>
      <w:lang w:eastAsia="es-ES"/>
    </w:rPr>
  </w:style>
  <w:style w:type="paragraph" w:customStyle="1" w:styleId="xl109">
    <w:name w:val="xl109"/>
    <w:basedOn w:val="Normal"/>
    <w:uiPriority w:val="99"/>
    <w:rsid w:val="00AB6D3D"/>
    <w:pPr>
      <w:pBdr>
        <w:left w:val="single" w:sz="8" w:space="12" w:color="auto"/>
        <w:bottom w:val="single" w:sz="4" w:space="0" w:color="auto"/>
        <w:right w:val="single" w:sz="8" w:space="0" w:color="auto"/>
      </w:pBdr>
      <w:spacing w:before="100" w:beforeAutospacing="1" w:after="100" w:afterAutospacing="1"/>
      <w:ind w:firstLineChars="100" w:firstLine="100"/>
      <w:jc w:val="left"/>
    </w:pPr>
    <w:rPr>
      <w:rFonts w:ascii="Arial Narrow" w:eastAsia="Times New Roman" w:hAnsi="Arial Narrow" w:cs="Times New Roman"/>
      <w:i/>
      <w:iCs/>
      <w:sz w:val="24"/>
      <w:szCs w:val="24"/>
      <w:lang w:eastAsia="es-ES"/>
    </w:rPr>
  </w:style>
  <w:style w:type="paragraph" w:customStyle="1" w:styleId="xl110">
    <w:name w:val="xl110"/>
    <w:basedOn w:val="Normal"/>
    <w:uiPriority w:val="99"/>
    <w:rsid w:val="00AB6D3D"/>
    <w:pPr>
      <w:pBdr>
        <w:top w:val="single" w:sz="4" w:space="0" w:color="auto"/>
        <w:left w:val="single" w:sz="8" w:space="12" w:color="auto"/>
        <w:bottom w:val="single" w:sz="8" w:space="0" w:color="auto"/>
        <w:right w:val="single" w:sz="8" w:space="0" w:color="auto"/>
      </w:pBdr>
      <w:spacing w:before="100" w:beforeAutospacing="1" w:after="100" w:afterAutospacing="1"/>
      <w:ind w:firstLineChars="100" w:firstLine="100"/>
      <w:jc w:val="left"/>
    </w:pPr>
    <w:rPr>
      <w:rFonts w:ascii="Arial Narrow" w:eastAsia="Times New Roman" w:hAnsi="Arial Narrow" w:cs="Times New Roman"/>
      <w:i/>
      <w:iCs/>
      <w:sz w:val="24"/>
      <w:szCs w:val="24"/>
      <w:lang w:eastAsia="es-ES"/>
    </w:rPr>
  </w:style>
  <w:style w:type="paragraph" w:customStyle="1" w:styleId="xl111">
    <w:name w:val="xl111"/>
    <w:basedOn w:val="Normal"/>
    <w:uiPriority w:val="99"/>
    <w:rsid w:val="00AB6D3D"/>
    <w:pPr>
      <w:pBdr>
        <w:top w:val="single" w:sz="8" w:space="0" w:color="auto"/>
        <w:left w:val="single" w:sz="8" w:space="0" w:color="auto"/>
        <w:bottom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12">
    <w:name w:val="xl112"/>
    <w:basedOn w:val="Normal"/>
    <w:uiPriority w:val="99"/>
    <w:rsid w:val="00AB6D3D"/>
    <w:pPr>
      <w:pBdr>
        <w:lef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13">
    <w:name w:val="xl113"/>
    <w:basedOn w:val="Normal"/>
    <w:uiPriority w:val="99"/>
    <w:rsid w:val="00AB6D3D"/>
    <w:pPr>
      <w:pBdr>
        <w:top w:val="single" w:sz="4" w:space="0" w:color="auto"/>
        <w:left w:val="single" w:sz="8" w:space="0" w:color="auto"/>
        <w:bottom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14">
    <w:name w:val="xl114"/>
    <w:basedOn w:val="Normal"/>
    <w:uiPriority w:val="99"/>
    <w:rsid w:val="00AB6D3D"/>
    <w:pPr>
      <w:pBdr>
        <w:top w:val="single" w:sz="4" w:space="0" w:color="auto"/>
        <w:left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15">
    <w:name w:val="xl115"/>
    <w:basedOn w:val="Normal"/>
    <w:uiPriority w:val="99"/>
    <w:rsid w:val="00AB6D3D"/>
    <w:pPr>
      <w:pBdr>
        <w:left w:val="single" w:sz="8" w:space="0" w:color="auto"/>
        <w:bottom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16">
    <w:name w:val="xl116"/>
    <w:basedOn w:val="Normal"/>
    <w:uiPriority w:val="99"/>
    <w:rsid w:val="00AB6D3D"/>
    <w:pPr>
      <w:pBdr>
        <w:top w:val="single" w:sz="4" w:space="0" w:color="auto"/>
        <w:left w:val="single" w:sz="8" w:space="0" w:color="auto"/>
        <w:bottom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17">
    <w:name w:val="xl117"/>
    <w:basedOn w:val="Normal"/>
    <w:uiPriority w:val="99"/>
    <w:rsid w:val="00AB6D3D"/>
    <w:pPr>
      <w:pBdr>
        <w:top w:val="single" w:sz="8" w:space="0" w:color="auto"/>
        <w:bottom w:val="single" w:sz="8" w:space="0" w:color="auto"/>
      </w:pBdr>
      <w:shd w:val="clear" w:color="auto" w:fill="8DB4E3"/>
      <w:spacing w:before="100" w:beforeAutospacing="1" w:after="100" w:afterAutospacing="1"/>
      <w:jc w:val="center"/>
    </w:pPr>
    <w:rPr>
      <w:rFonts w:ascii="Arial" w:eastAsia="Times New Roman" w:hAnsi="Arial"/>
      <w:b/>
      <w:bCs/>
      <w:sz w:val="24"/>
      <w:szCs w:val="24"/>
      <w:lang w:eastAsia="es-ES"/>
    </w:rPr>
  </w:style>
  <w:style w:type="paragraph" w:customStyle="1" w:styleId="xl118">
    <w:name w:val="xl118"/>
    <w:basedOn w:val="Normal"/>
    <w:uiPriority w:val="99"/>
    <w:rsid w:val="00AB6D3D"/>
    <w:pPr>
      <w:pBdr>
        <w:top w:val="single" w:sz="8" w:space="0" w:color="auto"/>
        <w:bottom w:val="single" w:sz="8" w:space="0" w:color="auto"/>
      </w:pBdr>
      <w:shd w:val="clear" w:color="auto" w:fill="538ED5"/>
      <w:spacing w:before="100" w:beforeAutospacing="1" w:after="100" w:afterAutospacing="1"/>
      <w:jc w:val="center"/>
    </w:pPr>
    <w:rPr>
      <w:rFonts w:ascii="Arial Narrow" w:eastAsia="Times New Roman" w:hAnsi="Arial Narrow" w:cs="Times New Roman"/>
      <w:b/>
      <w:bCs/>
      <w:sz w:val="28"/>
      <w:szCs w:val="28"/>
      <w:lang w:eastAsia="es-ES"/>
    </w:rPr>
  </w:style>
  <w:style w:type="paragraph" w:customStyle="1" w:styleId="xl119">
    <w:name w:val="xl119"/>
    <w:basedOn w:val="Normal"/>
    <w:uiPriority w:val="99"/>
    <w:rsid w:val="00AB6D3D"/>
    <w:pPr>
      <w:pBdr>
        <w:top w:val="single" w:sz="8" w:space="0" w:color="auto"/>
        <w:left w:val="single" w:sz="4" w:space="0" w:color="auto"/>
        <w:bottom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20">
    <w:name w:val="xl120"/>
    <w:basedOn w:val="Normal"/>
    <w:uiPriority w:val="99"/>
    <w:rsid w:val="00AB6D3D"/>
    <w:pPr>
      <w:pBdr>
        <w:lef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21">
    <w:name w:val="xl121"/>
    <w:basedOn w:val="Normal"/>
    <w:uiPriority w:val="99"/>
    <w:rsid w:val="00AB6D3D"/>
    <w:pPr>
      <w:pBdr>
        <w:top w:val="single" w:sz="4" w:space="0" w:color="auto"/>
        <w:left w:val="single" w:sz="4" w:space="0" w:color="auto"/>
        <w:bottom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22">
    <w:name w:val="xl122"/>
    <w:basedOn w:val="Normal"/>
    <w:uiPriority w:val="99"/>
    <w:rsid w:val="00AB6D3D"/>
    <w:pPr>
      <w:pBdr>
        <w:top w:val="single" w:sz="4" w:space="0" w:color="auto"/>
        <w:left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23">
    <w:name w:val="xl123"/>
    <w:basedOn w:val="Normal"/>
    <w:uiPriority w:val="99"/>
    <w:rsid w:val="00AB6D3D"/>
    <w:pPr>
      <w:pBdr>
        <w:left w:val="single" w:sz="4" w:space="0" w:color="auto"/>
        <w:bottom w:val="single" w:sz="4"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24">
    <w:name w:val="xl124"/>
    <w:basedOn w:val="Normal"/>
    <w:uiPriority w:val="99"/>
    <w:rsid w:val="00AB6D3D"/>
    <w:pPr>
      <w:pBdr>
        <w:top w:val="single" w:sz="4" w:space="0" w:color="auto"/>
        <w:left w:val="single" w:sz="4" w:space="0" w:color="auto"/>
        <w:bottom w:val="single" w:sz="8" w:space="0" w:color="auto"/>
      </w:pBdr>
      <w:spacing w:before="100" w:beforeAutospacing="1" w:after="100" w:afterAutospacing="1"/>
      <w:jc w:val="center"/>
    </w:pPr>
    <w:rPr>
      <w:rFonts w:ascii="Univers" w:eastAsia="Times New Roman" w:hAnsi="Univers" w:cs="Times New Roman"/>
      <w:sz w:val="28"/>
      <w:szCs w:val="28"/>
      <w:lang w:eastAsia="es-ES"/>
    </w:rPr>
  </w:style>
  <w:style w:type="paragraph" w:customStyle="1" w:styleId="xl125">
    <w:name w:val="xl125"/>
    <w:basedOn w:val="Normal"/>
    <w:uiPriority w:val="99"/>
    <w:rsid w:val="00AB6D3D"/>
    <w:pPr>
      <w:pBdr>
        <w:top w:val="single" w:sz="8" w:space="0" w:color="auto"/>
        <w:left w:val="single" w:sz="4" w:space="0" w:color="auto"/>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26">
    <w:name w:val="xl126"/>
    <w:basedOn w:val="Normal"/>
    <w:uiPriority w:val="99"/>
    <w:rsid w:val="00AB6D3D"/>
    <w:pPr>
      <w:pBdr>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27">
    <w:name w:val="xl127"/>
    <w:basedOn w:val="Normal"/>
    <w:uiPriority w:val="99"/>
    <w:rsid w:val="00AB6D3D"/>
    <w:pPr>
      <w:pBdr>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28">
    <w:name w:val="xl128"/>
    <w:basedOn w:val="Normal"/>
    <w:uiPriority w:val="99"/>
    <w:rsid w:val="00AB6D3D"/>
    <w:pPr>
      <w:pBdr>
        <w:top w:val="single" w:sz="8" w:space="0" w:color="auto"/>
        <w:left w:val="single" w:sz="8" w:space="0" w:color="auto"/>
        <w:bottom w:val="single" w:sz="8" w:space="0" w:color="auto"/>
      </w:pBdr>
      <w:shd w:val="clear" w:color="auto" w:fill="8DB4E3"/>
      <w:spacing w:before="100" w:beforeAutospacing="1" w:after="100" w:afterAutospacing="1"/>
      <w:jc w:val="center"/>
    </w:pPr>
    <w:rPr>
      <w:rFonts w:ascii="Arial" w:eastAsia="Times New Roman" w:hAnsi="Arial"/>
      <w:b/>
      <w:bCs/>
      <w:sz w:val="24"/>
      <w:szCs w:val="24"/>
      <w:lang w:eastAsia="es-ES"/>
    </w:rPr>
  </w:style>
  <w:style w:type="paragraph" w:customStyle="1" w:styleId="xl129">
    <w:name w:val="xl129"/>
    <w:basedOn w:val="Normal"/>
    <w:uiPriority w:val="99"/>
    <w:rsid w:val="00AB6D3D"/>
    <w:pPr>
      <w:pBdr>
        <w:top w:val="single" w:sz="8" w:space="0" w:color="auto"/>
        <w:bottom w:val="single" w:sz="8" w:space="0" w:color="auto"/>
        <w:right w:val="single" w:sz="8" w:space="0" w:color="auto"/>
      </w:pBdr>
      <w:shd w:val="clear" w:color="auto" w:fill="8DB4E3"/>
      <w:spacing w:before="100" w:beforeAutospacing="1" w:after="100" w:afterAutospacing="1"/>
      <w:jc w:val="center"/>
    </w:pPr>
    <w:rPr>
      <w:rFonts w:ascii="Arial" w:eastAsia="Times New Roman" w:hAnsi="Arial"/>
      <w:b/>
      <w:bCs/>
      <w:sz w:val="24"/>
      <w:szCs w:val="24"/>
      <w:lang w:eastAsia="es-ES"/>
    </w:rPr>
  </w:style>
  <w:style w:type="paragraph" w:customStyle="1" w:styleId="xl130">
    <w:name w:val="xl130"/>
    <w:basedOn w:val="Normal"/>
    <w:uiPriority w:val="99"/>
    <w:rsid w:val="00AB6D3D"/>
    <w:pPr>
      <w:pBdr>
        <w:top w:val="single" w:sz="8" w:space="0" w:color="auto"/>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31">
    <w:name w:val="xl131"/>
    <w:basedOn w:val="Normal"/>
    <w:uiPriority w:val="99"/>
    <w:rsid w:val="00AB6D3D"/>
    <w:pPr>
      <w:pBdr>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32">
    <w:name w:val="xl132"/>
    <w:basedOn w:val="Normal"/>
    <w:uiPriority w:val="99"/>
    <w:rsid w:val="00AB6D3D"/>
    <w:pPr>
      <w:pBdr>
        <w:right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33">
    <w:name w:val="xl133"/>
    <w:basedOn w:val="Normal"/>
    <w:uiPriority w:val="99"/>
    <w:rsid w:val="00AB6D3D"/>
    <w:pPr>
      <w:pBdr>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34">
    <w:name w:val="xl134"/>
    <w:basedOn w:val="Normal"/>
    <w:uiPriority w:val="99"/>
    <w:rsid w:val="00AB6D3D"/>
    <w:pPr>
      <w:pBdr>
        <w:left w:val="single" w:sz="4" w:space="0" w:color="auto"/>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35">
    <w:name w:val="xl135"/>
    <w:basedOn w:val="Normal"/>
    <w:uiPriority w:val="99"/>
    <w:rsid w:val="00AB6D3D"/>
    <w:pPr>
      <w:pBdr>
        <w:top w:val="single" w:sz="8" w:space="0" w:color="auto"/>
        <w:left w:val="single" w:sz="4" w:space="0" w:color="auto"/>
        <w:right w:val="single" w:sz="8"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36">
    <w:name w:val="xl136"/>
    <w:basedOn w:val="Normal"/>
    <w:uiPriority w:val="99"/>
    <w:rsid w:val="00AB6D3D"/>
    <w:pPr>
      <w:pBdr>
        <w:left w:val="single" w:sz="4" w:space="0" w:color="auto"/>
        <w:right w:val="single" w:sz="8"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37">
    <w:name w:val="xl137"/>
    <w:basedOn w:val="Normal"/>
    <w:uiPriority w:val="99"/>
    <w:rsid w:val="00AB6D3D"/>
    <w:pPr>
      <w:pBdr>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38">
    <w:name w:val="xl138"/>
    <w:basedOn w:val="Normal"/>
    <w:uiPriority w:val="99"/>
    <w:rsid w:val="00AB6D3D"/>
    <w:pPr>
      <w:pBdr>
        <w:left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39">
    <w:name w:val="xl139"/>
    <w:basedOn w:val="Normal"/>
    <w:uiPriority w:val="99"/>
    <w:rsid w:val="00AB6D3D"/>
    <w:pPr>
      <w:pBdr>
        <w:left w:val="single" w:sz="4" w:space="0" w:color="auto"/>
        <w:bottom w:val="single" w:sz="8" w:space="0" w:color="auto"/>
        <w:right w:val="single" w:sz="8"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40">
    <w:name w:val="xl140"/>
    <w:basedOn w:val="Normal"/>
    <w:uiPriority w:val="99"/>
    <w:rsid w:val="00AB6D3D"/>
    <w:pPr>
      <w:pBdr>
        <w:top w:val="single" w:sz="8" w:space="0" w:color="auto"/>
        <w:left w:val="single" w:sz="8" w:space="0" w:color="auto"/>
        <w:bottom w:val="single" w:sz="8" w:space="0" w:color="auto"/>
      </w:pBdr>
      <w:shd w:val="clear" w:color="auto" w:fill="8DB4E3"/>
      <w:spacing w:before="100" w:beforeAutospacing="1" w:after="100" w:afterAutospacing="1"/>
      <w:jc w:val="center"/>
    </w:pPr>
    <w:rPr>
      <w:rFonts w:ascii="Univers" w:eastAsia="Times New Roman" w:hAnsi="Univers" w:cs="Times New Roman"/>
      <w:b/>
      <w:bCs/>
      <w:sz w:val="24"/>
      <w:szCs w:val="24"/>
      <w:lang w:eastAsia="es-ES"/>
    </w:rPr>
  </w:style>
  <w:style w:type="paragraph" w:customStyle="1" w:styleId="xl141">
    <w:name w:val="xl141"/>
    <w:basedOn w:val="Normal"/>
    <w:uiPriority w:val="99"/>
    <w:rsid w:val="00AB6D3D"/>
    <w:pPr>
      <w:pBdr>
        <w:top w:val="single" w:sz="8" w:space="0" w:color="auto"/>
        <w:bottom w:val="single" w:sz="8" w:space="0" w:color="auto"/>
      </w:pBdr>
      <w:shd w:val="clear" w:color="auto" w:fill="8DB4E3"/>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42">
    <w:name w:val="xl142"/>
    <w:basedOn w:val="Normal"/>
    <w:uiPriority w:val="99"/>
    <w:rsid w:val="00AB6D3D"/>
    <w:pPr>
      <w:pBdr>
        <w:top w:val="single" w:sz="8" w:space="0" w:color="auto"/>
        <w:bottom w:val="single" w:sz="8" w:space="0" w:color="auto"/>
        <w:right w:val="single" w:sz="8" w:space="0" w:color="auto"/>
      </w:pBdr>
      <w:shd w:val="clear" w:color="auto" w:fill="8DB4E3"/>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43">
    <w:name w:val="xl143"/>
    <w:basedOn w:val="Normal"/>
    <w:uiPriority w:val="99"/>
    <w:rsid w:val="00AB6D3D"/>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44">
    <w:name w:val="xl144"/>
    <w:basedOn w:val="Normal"/>
    <w:uiPriority w:val="99"/>
    <w:rsid w:val="00AB6D3D"/>
    <w:pPr>
      <w:pBdr>
        <w:left w:val="single" w:sz="8" w:space="0" w:color="auto"/>
        <w:bottom w:val="single" w:sz="4" w:space="0" w:color="auto"/>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45">
    <w:name w:val="xl145"/>
    <w:basedOn w:val="Normal"/>
    <w:uiPriority w:val="99"/>
    <w:rsid w:val="00AB6D3D"/>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46">
    <w:name w:val="xl146"/>
    <w:basedOn w:val="Normal"/>
    <w:uiPriority w:val="99"/>
    <w:rsid w:val="00AB6D3D"/>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47">
    <w:name w:val="xl147"/>
    <w:basedOn w:val="Normal"/>
    <w:uiPriority w:val="99"/>
    <w:rsid w:val="00AB6D3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48">
    <w:name w:val="xl148"/>
    <w:basedOn w:val="Normal"/>
    <w:uiPriority w:val="99"/>
    <w:rsid w:val="00AB6D3D"/>
    <w:pPr>
      <w:pBdr>
        <w:left w:val="single" w:sz="4" w:space="0" w:color="auto"/>
        <w:bottom w:val="single" w:sz="4" w:space="0" w:color="auto"/>
        <w:right w:val="single" w:sz="8"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49">
    <w:name w:val="xl149"/>
    <w:basedOn w:val="Normal"/>
    <w:uiPriority w:val="99"/>
    <w:rsid w:val="00AB6D3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50">
    <w:name w:val="xl150"/>
    <w:basedOn w:val="Normal"/>
    <w:uiPriority w:val="99"/>
    <w:rsid w:val="00AB6D3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51">
    <w:name w:val="xl151"/>
    <w:basedOn w:val="Normal"/>
    <w:uiPriority w:val="99"/>
    <w:rsid w:val="00AB6D3D"/>
    <w:pPr>
      <w:pBdr>
        <w:left w:val="single" w:sz="4" w:space="0" w:color="auto"/>
        <w:bottom w:val="single" w:sz="8" w:space="0" w:color="auto"/>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52">
    <w:name w:val="xl152"/>
    <w:basedOn w:val="Normal"/>
    <w:uiPriority w:val="99"/>
    <w:rsid w:val="00AB6D3D"/>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53">
    <w:name w:val="xl153"/>
    <w:basedOn w:val="Normal"/>
    <w:uiPriority w:val="99"/>
    <w:rsid w:val="00AB6D3D"/>
    <w:pPr>
      <w:pBdr>
        <w:left w:val="single" w:sz="4" w:space="0" w:color="auto"/>
        <w:bottom w:val="single" w:sz="4" w:space="0" w:color="auto"/>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54">
    <w:name w:val="xl154"/>
    <w:basedOn w:val="Normal"/>
    <w:uiPriority w:val="99"/>
    <w:rsid w:val="00AB6D3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55">
    <w:name w:val="xl155"/>
    <w:basedOn w:val="Normal"/>
    <w:uiPriority w:val="99"/>
    <w:rsid w:val="00AB6D3D"/>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56">
    <w:name w:val="xl156"/>
    <w:basedOn w:val="Normal"/>
    <w:uiPriority w:val="99"/>
    <w:rsid w:val="00AB6D3D"/>
    <w:pPr>
      <w:pBdr>
        <w:bottom w:val="single" w:sz="8" w:space="0" w:color="auto"/>
        <w:righ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57">
    <w:name w:val="xl157"/>
    <w:basedOn w:val="Normal"/>
    <w:uiPriority w:val="99"/>
    <w:rsid w:val="00AB6D3D"/>
    <w:pPr>
      <w:pBdr>
        <w:top w:val="single" w:sz="8" w:space="0" w:color="auto"/>
        <w:left w:val="single" w:sz="8" w:space="0" w:color="auto"/>
      </w:pBdr>
      <w:spacing w:before="100" w:beforeAutospacing="1" w:after="100" w:afterAutospacing="1"/>
      <w:jc w:val="center"/>
    </w:pPr>
    <w:rPr>
      <w:rFonts w:ascii="Arial Narrow" w:eastAsia="Times New Roman" w:hAnsi="Arial Narrow" w:cs="Times New Roman"/>
      <w:sz w:val="24"/>
      <w:szCs w:val="24"/>
      <w:lang w:eastAsia="es-ES"/>
    </w:rPr>
  </w:style>
  <w:style w:type="paragraph" w:customStyle="1" w:styleId="xl158">
    <w:name w:val="xl158"/>
    <w:basedOn w:val="Normal"/>
    <w:uiPriority w:val="99"/>
    <w:rsid w:val="00AB6D3D"/>
    <w:pPr>
      <w:pBdr>
        <w:top w:val="single" w:sz="8" w:space="0" w:color="auto"/>
      </w:pBdr>
      <w:spacing w:before="100" w:beforeAutospacing="1" w:after="100" w:afterAutospacing="1"/>
      <w:jc w:val="center"/>
    </w:pPr>
    <w:rPr>
      <w:rFonts w:ascii="Arial Narrow" w:eastAsia="Times New Roman" w:hAnsi="Arial Narrow" w:cs="Times New Roman"/>
      <w:sz w:val="24"/>
      <w:szCs w:val="24"/>
      <w:lang w:eastAsia="es-ES"/>
    </w:rPr>
  </w:style>
  <w:style w:type="paragraph" w:customStyle="1" w:styleId="xl159">
    <w:name w:val="xl159"/>
    <w:basedOn w:val="Normal"/>
    <w:uiPriority w:val="99"/>
    <w:rsid w:val="00AB6D3D"/>
    <w:pPr>
      <w:pBdr>
        <w:top w:val="single" w:sz="8" w:space="0" w:color="auto"/>
        <w:right w:val="single" w:sz="8" w:space="0" w:color="auto"/>
      </w:pBdr>
      <w:spacing w:before="100" w:beforeAutospacing="1" w:after="100" w:afterAutospacing="1"/>
      <w:jc w:val="center"/>
    </w:pPr>
    <w:rPr>
      <w:rFonts w:ascii="Arial Narrow" w:eastAsia="Times New Roman" w:hAnsi="Arial Narrow" w:cs="Times New Roman"/>
      <w:sz w:val="24"/>
      <w:szCs w:val="24"/>
      <w:lang w:eastAsia="es-ES"/>
    </w:rPr>
  </w:style>
  <w:style w:type="paragraph" w:customStyle="1" w:styleId="xl160">
    <w:name w:val="xl160"/>
    <w:basedOn w:val="Normal"/>
    <w:uiPriority w:val="99"/>
    <w:rsid w:val="00AB6D3D"/>
    <w:pPr>
      <w:pBdr>
        <w:left w:val="single" w:sz="8" w:space="0" w:color="auto"/>
      </w:pBdr>
      <w:spacing w:before="100" w:beforeAutospacing="1" w:after="100" w:afterAutospacing="1"/>
      <w:jc w:val="center"/>
    </w:pPr>
    <w:rPr>
      <w:rFonts w:ascii="Arial Narrow" w:eastAsia="Times New Roman" w:hAnsi="Arial Narrow" w:cs="Times New Roman"/>
      <w:sz w:val="24"/>
      <w:szCs w:val="24"/>
      <w:lang w:eastAsia="es-ES"/>
    </w:rPr>
  </w:style>
  <w:style w:type="paragraph" w:customStyle="1" w:styleId="xl161">
    <w:name w:val="xl161"/>
    <w:basedOn w:val="Normal"/>
    <w:uiPriority w:val="99"/>
    <w:rsid w:val="00AB6D3D"/>
    <w:pPr>
      <w:spacing w:before="100" w:beforeAutospacing="1" w:after="100" w:afterAutospacing="1"/>
      <w:jc w:val="center"/>
    </w:pPr>
    <w:rPr>
      <w:rFonts w:ascii="Arial Narrow" w:eastAsia="Times New Roman" w:hAnsi="Arial Narrow" w:cs="Times New Roman"/>
      <w:sz w:val="24"/>
      <w:szCs w:val="24"/>
      <w:lang w:eastAsia="es-ES"/>
    </w:rPr>
  </w:style>
  <w:style w:type="paragraph" w:customStyle="1" w:styleId="xl162">
    <w:name w:val="xl162"/>
    <w:basedOn w:val="Normal"/>
    <w:uiPriority w:val="99"/>
    <w:rsid w:val="00AB6D3D"/>
    <w:pPr>
      <w:pBdr>
        <w:right w:val="single" w:sz="8" w:space="0" w:color="auto"/>
      </w:pBdr>
      <w:spacing w:before="100" w:beforeAutospacing="1" w:after="100" w:afterAutospacing="1"/>
      <w:jc w:val="center"/>
    </w:pPr>
    <w:rPr>
      <w:rFonts w:ascii="Arial Narrow" w:eastAsia="Times New Roman" w:hAnsi="Arial Narrow" w:cs="Times New Roman"/>
      <w:sz w:val="24"/>
      <w:szCs w:val="24"/>
      <w:lang w:eastAsia="es-ES"/>
    </w:rPr>
  </w:style>
  <w:style w:type="paragraph" w:customStyle="1" w:styleId="xl163">
    <w:name w:val="xl163"/>
    <w:basedOn w:val="Normal"/>
    <w:uiPriority w:val="99"/>
    <w:rsid w:val="00AB6D3D"/>
    <w:pPr>
      <w:pBdr>
        <w:left w:val="single" w:sz="8" w:space="0" w:color="auto"/>
        <w:bottom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64">
    <w:name w:val="xl164"/>
    <w:basedOn w:val="Normal"/>
    <w:uiPriority w:val="99"/>
    <w:rsid w:val="00AB6D3D"/>
    <w:pPr>
      <w:pBdr>
        <w:bottom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65">
    <w:name w:val="xl165"/>
    <w:basedOn w:val="Normal"/>
    <w:uiPriority w:val="99"/>
    <w:rsid w:val="00AB6D3D"/>
    <w:pPr>
      <w:pBdr>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66">
    <w:name w:val="xl166"/>
    <w:basedOn w:val="Normal"/>
    <w:uiPriority w:val="99"/>
    <w:rsid w:val="00AB6D3D"/>
    <w:pPr>
      <w:pBdr>
        <w:top w:val="single" w:sz="8" w:space="0" w:color="auto"/>
        <w:left w:val="single" w:sz="8" w:space="0" w:color="auto"/>
        <w:bottom w:val="single" w:sz="8" w:space="0" w:color="auto"/>
      </w:pBdr>
      <w:shd w:val="clear" w:color="auto" w:fill="538ED5"/>
      <w:spacing w:before="100" w:beforeAutospacing="1" w:after="100" w:afterAutospacing="1"/>
      <w:jc w:val="center"/>
    </w:pPr>
    <w:rPr>
      <w:rFonts w:ascii="Arial Narrow" w:eastAsia="Times New Roman" w:hAnsi="Arial Narrow" w:cs="Times New Roman"/>
      <w:b/>
      <w:bCs/>
      <w:sz w:val="28"/>
      <w:szCs w:val="28"/>
      <w:lang w:eastAsia="es-ES"/>
    </w:rPr>
  </w:style>
  <w:style w:type="paragraph" w:customStyle="1" w:styleId="xl167">
    <w:name w:val="xl167"/>
    <w:basedOn w:val="Normal"/>
    <w:uiPriority w:val="99"/>
    <w:rsid w:val="00AB6D3D"/>
    <w:pPr>
      <w:pBdr>
        <w:top w:val="single" w:sz="8" w:space="0" w:color="auto"/>
        <w:bottom w:val="single" w:sz="8" w:space="0" w:color="auto"/>
      </w:pBdr>
      <w:shd w:val="clear" w:color="auto" w:fill="538ED5"/>
      <w:spacing w:before="100" w:beforeAutospacing="1" w:after="100" w:afterAutospacing="1"/>
      <w:jc w:val="center"/>
    </w:pPr>
    <w:rPr>
      <w:rFonts w:ascii="Arial" w:eastAsia="Times New Roman" w:hAnsi="Arial"/>
      <w:b/>
      <w:bCs/>
      <w:sz w:val="24"/>
      <w:szCs w:val="24"/>
      <w:lang w:eastAsia="es-ES"/>
    </w:rPr>
  </w:style>
  <w:style w:type="paragraph" w:customStyle="1" w:styleId="xl168">
    <w:name w:val="xl168"/>
    <w:basedOn w:val="Normal"/>
    <w:uiPriority w:val="99"/>
    <w:rsid w:val="00AB6D3D"/>
    <w:pPr>
      <w:pBdr>
        <w:top w:val="single" w:sz="8" w:space="0" w:color="auto"/>
        <w:bottom w:val="single" w:sz="8" w:space="0" w:color="auto"/>
        <w:right w:val="single" w:sz="8" w:space="0" w:color="auto"/>
      </w:pBdr>
      <w:shd w:val="clear" w:color="auto" w:fill="538ED5"/>
      <w:spacing w:before="100" w:beforeAutospacing="1" w:after="100" w:afterAutospacing="1"/>
      <w:jc w:val="center"/>
    </w:pPr>
    <w:rPr>
      <w:rFonts w:ascii="Arial" w:eastAsia="Times New Roman" w:hAnsi="Arial"/>
      <w:b/>
      <w:bCs/>
      <w:sz w:val="24"/>
      <w:szCs w:val="24"/>
      <w:lang w:eastAsia="es-ES"/>
    </w:rPr>
  </w:style>
  <w:style w:type="paragraph" w:customStyle="1" w:styleId="xl169">
    <w:name w:val="xl169"/>
    <w:basedOn w:val="Normal"/>
    <w:uiPriority w:val="99"/>
    <w:rsid w:val="00AB6D3D"/>
    <w:pPr>
      <w:pBdr>
        <w:left w:val="single" w:sz="8" w:space="0" w:color="auto"/>
        <w:bottom w:val="single" w:sz="8" w:space="0" w:color="auto"/>
      </w:pBdr>
      <w:spacing w:before="100" w:beforeAutospacing="1" w:after="100" w:afterAutospacing="1"/>
      <w:jc w:val="center"/>
    </w:pPr>
    <w:rPr>
      <w:rFonts w:ascii="Arial Narrow" w:eastAsia="Times New Roman" w:hAnsi="Arial Narrow" w:cs="Times New Roman"/>
      <w:sz w:val="24"/>
      <w:szCs w:val="24"/>
      <w:lang w:eastAsia="es-ES"/>
    </w:rPr>
  </w:style>
  <w:style w:type="paragraph" w:customStyle="1" w:styleId="xl170">
    <w:name w:val="xl170"/>
    <w:basedOn w:val="Normal"/>
    <w:uiPriority w:val="99"/>
    <w:rsid w:val="00AB6D3D"/>
    <w:pPr>
      <w:pBdr>
        <w:bottom w:val="single" w:sz="8" w:space="0" w:color="auto"/>
      </w:pBdr>
      <w:spacing w:before="100" w:beforeAutospacing="1" w:after="100" w:afterAutospacing="1"/>
      <w:jc w:val="center"/>
    </w:pPr>
    <w:rPr>
      <w:rFonts w:ascii="Arial Narrow" w:eastAsia="Times New Roman" w:hAnsi="Arial Narrow" w:cs="Times New Roman"/>
      <w:sz w:val="24"/>
      <w:szCs w:val="24"/>
      <w:lang w:eastAsia="es-ES"/>
    </w:rPr>
  </w:style>
  <w:style w:type="paragraph" w:customStyle="1" w:styleId="xl171">
    <w:name w:val="xl171"/>
    <w:basedOn w:val="Normal"/>
    <w:uiPriority w:val="99"/>
    <w:rsid w:val="00AB6D3D"/>
    <w:pPr>
      <w:pBdr>
        <w:bottom w:val="single" w:sz="8" w:space="0" w:color="auto"/>
        <w:right w:val="single" w:sz="8" w:space="0" w:color="auto"/>
      </w:pBdr>
      <w:spacing w:before="100" w:beforeAutospacing="1" w:after="100" w:afterAutospacing="1"/>
      <w:jc w:val="center"/>
    </w:pPr>
    <w:rPr>
      <w:rFonts w:ascii="Arial Narrow" w:eastAsia="Times New Roman" w:hAnsi="Arial Narrow" w:cs="Times New Roman"/>
      <w:sz w:val="24"/>
      <w:szCs w:val="24"/>
      <w:lang w:eastAsia="es-ES"/>
    </w:rPr>
  </w:style>
  <w:style w:type="paragraph" w:customStyle="1" w:styleId="xl172">
    <w:name w:val="xl172"/>
    <w:basedOn w:val="Normal"/>
    <w:uiPriority w:val="99"/>
    <w:rsid w:val="00AB6D3D"/>
    <w:pPr>
      <w:pBdr>
        <w:top w:val="single" w:sz="8" w:space="0" w:color="auto"/>
        <w:lef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73">
    <w:name w:val="xl173"/>
    <w:basedOn w:val="Normal"/>
    <w:uiPriority w:val="99"/>
    <w:rsid w:val="00AB6D3D"/>
    <w:pPr>
      <w:pBdr>
        <w:left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74">
    <w:name w:val="xl174"/>
    <w:basedOn w:val="Normal"/>
    <w:uiPriority w:val="99"/>
    <w:rsid w:val="00AB6D3D"/>
    <w:pPr>
      <w:pBdr>
        <w:left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75">
    <w:name w:val="xl175"/>
    <w:basedOn w:val="Normal"/>
    <w:uiPriority w:val="99"/>
    <w:rsid w:val="00AB6D3D"/>
    <w:pPr>
      <w:pBdr>
        <w:left w:val="single" w:sz="4" w:space="0" w:color="auto"/>
        <w:bottom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76">
    <w:name w:val="xl176"/>
    <w:basedOn w:val="Normal"/>
    <w:uiPriority w:val="99"/>
    <w:rsid w:val="00AB6D3D"/>
    <w:pPr>
      <w:pBdr>
        <w:top w:val="single" w:sz="8" w:space="0" w:color="auto"/>
        <w:left w:val="single" w:sz="4" w:space="0" w:color="auto"/>
        <w:right w:val="single" w:sz="4" w:space="0" w:color="auto"/>
      </w:pBdr>
      <w:spacing w:before="100" w:beforeAutospacing="1" w:after="100" w:afterAutospacing="1"/>
      <w:jc w:val="center"/>
    </w:pPr>
    <w:rPr>
      <w:rFonts w:ascii="Arial" w:eastAsia="Times New Roman" w:hAnsi="Arial"/>
      <w:i/>
      <w:iCs/>
      <w:sz w:val="24"/>
      <w:szCs w:val="24"/>
      <w:lang w:eastAsia="es-ES"/>
    </w:rPr>
  </w:style>
  <w:style w:type="paragraph" w:customStyle="1" w:styleId="xl177">
    <w:name w:val="xl177"/>
    <w:basedOn w:val="Normal"/>
    <w:uiPriority w:val="99"/>
    <w:rsid w:val="00AB6D3D"/>
    <w:pPr>
      <w:pBdr>
        <w:left w:val="single" w:sz="4" w:space="0" w:color="auto"/>
        <w:right w:val="single" w:sz="4" w:space="0" w:color="auto"/>
      </w:pBdr>
      <w:spacing w:before="100" w:beforeAutospacing="1" w:after="100" w:afterAutospacing="1"/>
      <w:jc w:val="center"/>
    </w:pPr>
    <w:rPr>
      <w:rFonts w:ascii="Arial" w:eastAsia="Times New Roman" w:hAnsi="Arial"/>
      <w:i/>
      <w:iCs/>
      <w:sz w:val="24"/>
      <w:szCs w:val="24"/>
      <w:lang w:eastAsia="es-ES"/>
    </w:rPr>
  </w:style>
  <w:style w:type="paragraph" w:customStyle="1" w:styleId="xl178">
    <w:name w:val="xl178"/>
    <w:basedOn w:val="Normal"/>
    <w:uiPriority w:val="99"/>
    <w:rsid w:val="00AB6D3D"/>
    <w:pPr>
      <w:pBdr>
        <w:left w:val="single" w:sz="4" w:space="0" w:color="auto"/>
        <w:bottom w:val="single" w:sz="8" w:space="0" w:color="auto"/>
        <w:right w:val="single" w:sz="4" w:space="0" w:color="auto"/>
      </w:pBdr>
      <w:spacing w:before="100" w:beforeAutospacing="1" w:after="100" w:afterAutospacing="1"/>
      <w:jc w:val="center"/>
    </w:pPr>
    <w:rPr>
      <w:rFonts w:ascii="Arial" w:eastAsia="Times New Roman" w:hAnsi="Arial"/>
      <w:i/>
      <w:iCs/>
      <w:sz w:val="24"/>
      <w:szCs w:val="24"/>
      <w:lang w:eastAsia="es-ES"/>
    </w:rPr>
  </w:style>
  <w:style w:type="paragraph" w:customStyle="1" w:styleId="xl179">
    <w:name w:val="xl179"/>
    <w:basedOn w:val="Normal"/>
    <w:uiPriority w:val="99"/>
    <w:rsid w:val="00AB6D3D"/>
    <w:pPr>
      <w:pBdr>
        <w:top w:val="single" w:sz="8" w:space="0" w:color="auto"/>
        <w:left w:val="single" w:sz="8" w:space="0" w:color="auto"/>
        <w:bottom w:val="single" w:sz="8" w:space="0" w:color="auto"/>
      </w:pBdr>
      <w:shd w:val="clear" w:color="auto" w:fill="8DB4E3"/>
      <w:spacing w:before="100" w:beforeAutospacing="1" w:after="100" w:afterAutospacing="1"/>
      <w:jc w:val="center"/>
    </w:pPr>
    <w:rPr>
      <w:rFonts w:ascii="Univers" w:eastAsia="Times New Roman" w:hAnsi="Univers" w:cs="Times New Roman"/>
      <w:b/>
      <w:bCs/>
      <w:sz w:val="24"/>
      <w:szCs w:val="24"/>
      <w:lang w:eastAsia="es-ES"/>
    </w:rPr>
  </w:style>
  <w:style w:type="paragraph" w:customStyle="1" w:styleId="xl180">
    <w:name w:val="xl180"/>
    <w:basedOn w:val="Normal"/>
    <w:uiPriority w:val="99"/>
    <w:rsid w:val="00AB6D3D"/>
    <w:pPr>
      <w:pBdr>
        <w:top w:val="single" w:sz="8" w:space="0" w:color="auto"/>
        <w:bottom w:val="single" w:sz="8" w:space="0" w:color="auto"/>
      </w:pBdr>
      <w:shd w:val="clear" w:color="auto" w:fill="538ED5"/>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81">
    <w:name w:val="xl181"/>
    <w:basedOn w:val="Normal"/>
    <w:uiPriority w:val="99"/>
    <w:rsid w:val="00AB6D3D"/>
    <w:pPr>
      <w:pBdr>
        <w:top w:val="single" w:sz="8" w:space="0" w:color="auto"/>
        <w:bottom w:val="single" w:sz="8" w:space="0" w:color="auto"/>
        <w:right w:val="single" w:sz="8" w:space="0" w:color="auto"/>
      </w:pBdr>
      <w:shd w:val="clear" w:color="auto" w:fill="538ED5"/>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82">
    <w:name w:val="xl182"/>
    <w:basedOn w:val="Normal"/>
    <w:uiPriority w:val="99"/>
    <w:rsid w:val="00AB6D3D"/>
    <w:pPr>
      <w:pBdr>
        <w:top w:val="single" w:sz="8" w:space="0" w:color="auto"/>
        <w:bottom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83">
    <w:name w:val="xl183"/>
    <w:basedOn w:val="Normal"/>
    <w:uiPriority w:val="99"/>
    <w:rsid w:val="00AB6D3D"/>
    <w:pPr>
      <w:pBdr>
        <w:bottom w:val="single" w:sz="4"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84">
    <w:name w:val="xl184"/>
    <w:basedOn w:val="Normal"/>
    <w:uiPriority w:val="99"/>
    <w:rsid w:val="00AB6D3D"/>
    <w:pPr>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85">
    <w:name w:val="xl185"/>
    <w:basedOn w:val="Normal"/>
    <w:uiPriority w:val="99"/>
    <w:rsid w:val="00AB6D3D"/>
    <w:pPr>
      <w:pBdr>
        <w:top w:val="single" w:sz="4" w:space="0" w:color="auto"/>
        <w:bottom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86">
    <w:name w:val="xl186"/>
    <w:basedOn w:val="Normal"/>
    <w:uiPriority w:val="99"/>
    <w:rsid w:val="00AB6D3D"/>
    <w:pPr>
      <w:pBdr>
        <w:top w:val="single" w:sz="8" w:space="0" w:color="auto"/>
        <w:left w:val="single" w:sz="8"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87">
    <w:name w:val="xl187"/>
    <w:basedOn w:val="Normal"/>
    <w:uiPriority w:val="99"/>
    <w:rsid w:val="00AB6D3D"/>
    <w:pPr>
      <w:pBdr>
        <w:left w:val="single" w:sz="8" w:space="0" w:color="auto"/>
      </w:pBdr>
      <w:spacing w:before="100" w:beforeAutospacing="1" w:after="100" w:afterAutospacing="1"/>
      <w:jc w:val="center"/>
    </w:pPr>
    <w:rPr>
      <w:rFonts w:ascii="Univers" w:eastAsia="Times New Roman" w:hAnsi="Univers" w:cs="Times New Roman"/>
      <w:i/>
      <w:iCs/>
      <w:sz w:val="24"/>
      <w:szCs w:val="24"/>
      <w:lang w:eastAsia="es-ES"/>
    </w:rPr>
  </w:style>
  <w:style w:type="paragraph" w:customStyle="1" w:styleId="xl188">
    <w:name w:val="xl188"/>
    <w:basedOn w:val="Normal"/>
    <w:uiPriority w:val="99"/>
    <w:rsid w:val="00AB6D3D"/>
    <w:pPr>
      <w:pBdr>
        <w:left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xl189">
    <w:name w:val="xl189"/>
    <w:basedOn w:val="Normal"/>
    <w:uiPriority w:val="99"/>
    <w:rsid w:val="00AB6D3D"/>
    <w:pPr>
      <w:pBdr>
        <w:left w:val="single" w:sz="8" w:space="0" w:color="auto"/>
        <w:bottom w:val="single" w:sz="8" w:space="0" w:color="auto"/>
      </w:pBdr>
      <w:spacing w:before="100" w:beforeAutospacing="1" w:after="100" w:afterAutospacing="1"/>
      <w:jc w:val="center"/>
    </w:pPr>
    <w:rPr>
      <w:rFonts w:ascii="Times New Roman" w:eastAsia="Times New Roman" w:hAnsi="Times New Roman" w:cs="Times New Roman"/>
      <w:sz w:val="24"/>
      <w:szCs w:val="24"/>
      <w:lang w:eastAsia="es-ES"/>
    </w:rPr>
  </w:style>
  <w:style w:type="paragraph" w:customStyle="1" w:styleId="Normal20">
    <w:name w:val="Normal 2"/>
    <w:basedOn w:val="Normal"/>
    <w:uiPriority w:val="99"/>
    <w:rsid w:val="00AB6D3D"/>
    <w:pPr>
      <w:tabs>
        <w:tab w:val="num" w:pos="927"/>
      </w:tabs>
      <w:spacing w:line="280" w:lineRule="atLeast"/>
      <w:ind w:left="924" w:hanging="357"/>
    </w:pPr>
    <w:rPr>
      <w:rFonts w:ascii="Tahoma" w:eastAsia="Times New Roman" w:hAnsi="Tahoma" w:cs="Tahoma"/>
      <w:sz w:val="20"/>
      <w:szCs w:val="24"/>
      <w:lang w:eastAsia="es-ES"/>
    </w:rPr>
  </w:style>
  <w:style w:type="paragraph" w:customStyle="1" w:styleId="Normal3">
    <w:name w:val="Normal 3"/>
    <w:basedOn w:val="Normal20"/>
    <w:uiPriority w:val="99"/>
    <w:rsid w:val="00AB6D3D"/>
    <w:pPr>
      <w:tabs>
        <w:tab w:val="clear" w:pos="927"/>
        <w:tab w:val="num" w:pos="1494"/>
      </w:tabs>
      <w:spacing w:line="300" w:lineRule="atLeast"/>
      <w:ind w:left="1491"/>
    </w:pPr>
    <w:rPr>
      <w:lang w:val="es-ES_tradnl"/>
    </w:rPr>
  </w:style>
  <w:style w:type="character" w:customStyle="1" w:styleId="PiedefotoCar">
    <w:name w:val="Pie de foto Car"/>
    <w:basedOn w:val="Fuentedeprrafopredeter"/>
    <w:link w:val="Piedefoto"/>
    <w:locked/>
    <w:rsid w:val="00AB6D3D"/>
    <w:rPr>
      <w:rFonts w:ascii="Tahoma" w:eastAsia="Times New Roman" w:hAnsi="Tahoma" w:cs="Times New Roman"/>
      <w:i/>
      <w:sz w:val="16"/>
      <w:szCs w:val="24"/>
      <w:lang w:eastAsia="es-ES"/>
    </w:rPr>
  </w:style>
  <w:style w:type="paragraph" w:customStyle="1" w:styleId="Piedefoto">
    <w:name w:val="Pie de foto"/>
    <w:basedOn w:val="Normal"/>
    <w:link w:val="PiedefotoCar"/>
    <w:rsid w:val="00AB6D3D"/>
    <w:pPr>
      <w:spacing w:before="0" w:after="240"/>
      <w:jc w:val="center"/>
    </w:pPr>
    <w:rPr>
      <w:rFonts w:ascii="Tahoma" w:eastAsia="Times New Roman" w:hAnsi="Tahoma" w:cs="Times New Roman"/>
      <w:i/>
      <w:sz w:val="16"/>
      <w:szCs w:val="24"/>
      <w:lang w:eastAsia="es-ES"/>
    </w:rPr>
  </w:style>
  <w:style w:type="character" w:customStyle="1" w:styleId="NormalTablaCar">
    <w:name w:val="Normal Tabla Car"/>
    <w:basedOn w:val="Fuentedeprrafopredeter"/>
    <w:link w:val="NormalTabla"/>
    <w:locked/>
    <w:rsid w:val="00AB6D3D"/>
    <w:rPr>
      <w:rFonts w:ascii="Tahoma" w:eastAsia="Times New Roman" w:hAnsi="Tahoma" w:cs="Times New Roman"/>
      <w:b/>
      <w:bCs/>
      <w:color w:val="31849B"/>
      <w:sz w:val="18"/>
      <w:szCs w:val="16"/>
      <w:lang w:eastAsia="es-ES"/>
    </w:rPr>
  </w:style>
  <w:style w:type="paragraph" w:customStyle="1" w:styleId="NormalTabla">
    <w:name w:val="Normal Tabla"/>
    <w:basedOn w:val="Normal"/>
    <w:link w:val="NormalTablaCar"/>
    <w:autoRedefine/>
    <w:rsid w:val="00AB6D3D"/>
    <w:pPr>
      <w:spacing w:before="60" w:after="60"/>
      <w:jc w:val="center"/>
    </w:pPr>
    <w:rPr>
      <w:rFonts w:ascii="Tahoma" w:eastAsia="Times New Roman" w:hAnsi="Tahoma" w:cs="Times New Roman"/>
      <w:b/>
      <w:bCs/>
      <w:color w:val="31849B"/>
      <w:sz w:val="18"/>
      <w:szCs w:val="16"/>
      <w:lang w:eastAsia="es-ES"/>
    </w:rPr>
  </w:style>
  <w:style w:type="paragraph" w:customStyle="1" w:styleId="PieFigura">
    <w:name w:val="Pie Figura"/>
    <w:basedOn w:val="Piedefoto"/>
    <w:uiPriority w:val="99"/>
    <w:rsid w:val="00AB6D3D"/>
  </w:style>
  <w:style w:type="character" w:customStyle="1" w:styleId="PieTablaCar">
    <w:name w:val="Pie Tabla Car"/>
    <w:basedOn w:val="PiedefotoCar"/>
    <w:link w:val="PieTabla"/>
    <w:locked/>
    <w:rsid w:val="00AB6D3D"/>
    <w:rPr>
      <w:rFonts w:ascii="Tahoma" w:eastAsia="Times New Roman" w:hAnsi="Tahoma" w:cs="Times New Roman"/>
      <w:i/>
      <w:sz w:val="16"/>
      <w:szCs w:val="24"/>
      <w:lang w:eastAsia="es-ES"/>
    </w:rPr>
  </w:style>
  <w:style w:type="paragraph" w:customStyle="1" w:styleId="PieTabla">
    <w:name w:val="Pie Tabla"/>
    <w:basedOn w:val="Piedefoto"/>
    <w:link w:val="PieTablaCar"/>
    <w:rsid w:val="00AB6D3D"/>
  </w:style>
  <w:style w:type="paragraph" w:customStyle="1" w:styleId="P1">
    <w:name w:val="P1"/>
    <w:basedOn w:val="Normal"/>
    <w:uiPriority w:val="99"/>
    <w:rsid w:val="00AB6D3D"/>
    <w:pPr>
      <w:spacing w:line="280" w:lineRule="atLeast"/>
    </w:pPr>
    <w:rPr>
      <w:rFonts w:ascii="Times New Roman" w:eastAsia="Times New Roman" w:hAnsi="Times New Roman" w:cs="Times New Roman"/>
      <w:sz w:val="24"/>
      <w:lang w:val="es-ES_tradnl" w:eastAsia="es-ES"/>
    </w:rPr>
  </w:style>
  <w:style w:type="paragraph" w:customStyle="1" w:styleId="contenidotexto">
    <w:name w:val="contenido_texto"/>
    <w:basedOn w:val="Normal"/>
    <w:uiPriority w:val="99"/>
    <w:rsid w:val="00AB6D3D"/>
    <w:pPr>
      <w:spacing w:before="100" w:beforeAutospacing="1" w:after="100" w:afterAutospacing="1"/>
      <w:jc w:val="left"/>
    </w:pPr>
    <w:rPr>
      <w:rFonts w:ascii="Times New Roman" w:eastAsia="Times New Roman" w:hAnsi="Times New Roman" w:cs="Times New Roman"/>
      <w:sz w:val="24"/>
      <w:szCs w:val="24"/>
      <w:lang w:eastAsia="es-ES"/>
    </w:rPr>
  </w:style>
  <w:style w:type="character" w:customStyle="1" w:styleId="TablaazulCar1">
    <w:name w:val="Tabla azul Car1"/>
    <w:basedOn w:val="NormalTablaCar"/>
    <w:link w:val="Tablaazul"/>
    <w:locked/>
    <w:rsid w:val="00AB6D3D"/>
    <w:rPr>
      <w:rFonts w:ascii="Tahoma" w:eastAsia="Times New Roman" w:hAnsi="Tahoma" w:cs="Times New Roman"/>
      <w:b w:val="0"/>
      <w:bCs/>
      <w:color w:val="31849B"/>
      <w:sz w:val="18"/>
      <w:szCs w:val="16"/>
      <w:lang w:eastAsia="es-ES"/>
    </w:rPr>
  </w:style>
  <w:style w:type="paragraph" w:customStyle="1" w:styleId="Tablaazul">
    <w:name w:val="Tabla azul"/>
    <w:basedOn w:val="NormalTabla"/>
    <w:link w:val="TablaazulCar1"/>
    <w:rsid w:val="00AB6D3D"/>
    <w:rPr>
      <w:b w:val="0"/>
    </w:rPr>
  </w:style>
  <w:style w:type="character" w:customStyle="1" w:styleId="TAblaazulCar">
    <w:name w:val="TAbla azul Car"/>
    <w:basedOn w:val="TablaazulCar1"/>
    <w:link w:val="TAblaazul0"/>
    <w:locked/>
    <w:rsid w:val="00AB6D3D"/>
    <w:rPr>
      <w:rFonts w:ascii="Tahoma" w:eastAsia="Times New Roman" w:hAnsi="Tahoma" w:cs="Times New Roman"/>
      <w:b w:val="0"/>
      <w:bCs/>
      <w:color w:val="31849B"/>
      <w:sz w:val="18"/>
      <w:szCs w:val="16"/>
      <w:lang w:eastAsia="es-ES"/>
    </w:rPr>
  </w:style>
  <w:style w:type="paragraph" w:customStyle="1" w:styleId="TAblaazul0">
    <w:name w:val="TAbla azul"/>
    <w:basedOn w:val="Normal"/>
    <w:link w:val="TAblaazulCar"/>
    <w:rsid w:val="00AB6D3D"/>
    <w:pPr>
      <w:spacing w:before="60" w:after="60"/>
      <w:jc w:val="center"/>
    </w:pPr>
    <w:rPr>
      <w:rFonts w:ascii="Tahoma" w:eastAsia="Times New Roman" w:hAnsi="Tahoma" w:cs="Times New Roman"/>
      <w:bCs/>
      <w:color w:val="31849B"/>
      <w:sz w:val="18"/>
      <w:szCs w:val="16"/>
      <w:lang w:eastAsia="es-ES"/>
    </w:rPr>
  </w:style>
  <w:style w:type="paragraph" w:customStyle="1" w:styleId="EstiloTtulo2">
    <w:name w:val="Estilo Título 2"/>
    <w:basedOn w:val="Ttulo2"/>
    <w:next w:val="Normal"/>
    <w:uiPriority w:val="99"/>
    <w:rsid w:val="00AB6D3D"/>
    <w:pPr>
      <w:numPr>
        <w:ilvl w:val="0"/>
        <w:numId w:val="0"/>
      </w:numPr>
      <w:tabs>
        <w:tab w:val="num" w:pos="1288"/>
        <w:tab w:val="left" w:pos="3402"/>
      </w:tabs>
      <w:spacing w:before="0" w:after="0" w:line="280" w:lineRule="atLeast"/>
      <w:ind w:left="1288" w:hanging="720"/>
    </w:pPr>
    <w:rPr>
      <w:rFonts w:ascii="Arial" w:eastAsia="Times New Roman" w:hAnsi="Arial" w:cs="Times New Roman"/>
      <w:caps/>
      <w:color w:val="008000"/>
      <w:szCs w:val="20"/>
      <w:lang w:eastAsia="es-ES"/>
    </w:rPr>
  </w:style>
  <w:style w:type="paragraph" w:customStyle="1" w:styleId="EstiloTtulo1">
    <w:name w:val="Estilo Título 1"/>
    <w:basedOn w:val="Ttulo1"/>
    <w:next w:val="Normal"/>
    <w:uiPriority w:val="99"/>
    <w:rsid w:val="00AB6D3D"/>
    <w:pPr>
      <w:numPr>
        <w:numId w:val="0"/>
      </w:numPr>
      <w:tabs>
        <w:tab w:val="clear" w:pos="567"/>
        <w:tab w:val="num" w:pos="647"/>
        <w:tab w:val="left" w:pos="3969"/>
        <w:tab w:val="left" w:pos="5812"/>
        <w:tab w:val="left" w:pos="7371"/>
      </w:tabs>
      <w:spacing w:before="0" w:after="0" w:line="360" w:lineRule="auto"/>
      <w:ind w:left="647" w:hanging="600"/>
    </w:pPr>
    <w:rPr>
      <w:rFonts w:ascii="Arial" w:eastAsia="Times New Roman" w:hAnsi="Arial" w:cs="Arial"/>
      <w:color w:val="000000"/>
      <w:sz w:val="24"/>
      <w:szCs w:val="20"/>
      <w:u w:val="single"/>
      <w:lang w:eastAsia="es-ES"/>
    </w:rPr>
  </w:style>
  <w:style w:type="character" w:customStyle="1" w:styleId="VietaREECar">
    <w:name w:val="Viñeta REE Car"/>
    <w:basedOn w:val="Fuentedeprrafopredeter"/>
    <w:link w:val="VietaREE"/>
    <w:locked/>
    <w:rsid w:val="00AB6D3D"/>
    <w:rPr>
      <w:rFonts w:ascii="Tahoma" w:eastAsia="Times New Roman" w:hAnsi="Tahoma" w:cs="Times New Roman"/>
      <w:sz w:val="20"/>
      <w:szCs w:val="24"/>
      <w:lang w:val="es-ES_tradnl" w:eastAsia="es-ES"/>
    </w:rPr>
  </w:style>
  <w:style w:type="paragraph" w:customStyle="1" w:styleId="VietaREE">
    <w:name w:val="Viñeta REE"/>
    <w:basedOn w:val="Prrafodelista"/>
    <w:link w:val="VietaREECar"/>
    <w:rsid w:val="00AB6D3D"/>
    <w:pPr>
      <w:spacing w:before="240" w:after="240" w:line="280" w:lineRule="atLeast"/>
      <w:ind w:hanging="360"/>
    </w:pPr>
    <w:rPr>
      <w:rFonts w:ascii="Tahoma" w:eastAsia="Times New Roman" w:hAnsi="Tahoma" w:cs="Times New Roman"/>
      <w:sz w:val="20"/>
      <w:szCs w:val="24"/>
      <w:lang w:val="es-ES_tradnl" w:eastAsia="es-ES"/>
    </w:rPr>
  </w:style>
  <w:style w:type="character" w:customStyle="1" w:styleId="TablafilasCar">
    <w:name w:val="Tabla filas Car"/>
    <w:basedOn w:val="Fuentedeprrafopredeter"/>
    <w:link w:val="Tablafilas"/>
    <w:locked/>
    <w:rsid w:val="00AB6D3D"/>
    <w:rPr>
      <w:rFonts w:ascii="Tahoma" w:eastAsia="Times New Roman" w:hAnsi="Tahoma" w:cs="Times New Roman"/>
      <w:sz w:val="18"/>
      <w:szCs w:val="24"/>
      <w:lang w:val="es-ES_tradnl" w:eastAsia="es-ES"/>
    </w:rPr>
  </w:style>
  <w:style w:type="paragraph" w:customStyle="1" w:styleId="Tablafilas">
    <w:name w:val="Tabla filas"/>
    <w:basedOn w:val="Normal"/>
    <w:link w:val="TablafilasCar"/>
    <w:rsid w:val="00AB6D3D"/>
    <w:rPr>
      <w:rFonts w:ascii="Tahoma" w:eastAsia="Times New Roman" w:hAnsi="Tahoma" w:cs="Times New Roman"/>
      <w:sz w:val="18"/>
      <w:szCs w:val="24"/>
      <w:lang w:val="es-ES_tradnl" w:eastAsia="es-ES"/>
    </w:rPr>
  </w:style>
  <w:style w:type="character" w:customStyle="1" w:styleId="TablaencabezadoCar">
    <w:name w:val="Tabla encabezado Car"/>
    <w:basedOn w:val="Fuentedeprrafopredeter"/>
    <w:link w:val="Tablaencabezado"/>
    <w:locked/>
    <w:rsid w:val="00AB6D3D"/>
    <w:rPr>
      <w:rFonts w:ascii="Tahoma" w:eastAsia="Times New Roman" w:hAnsi="Tahoma" w:cs="Times New Roman"/>
      <w:b/>
      <w:sz w:val="18"/>
      <w:szCs w:val="24"/>
      <w:lang w:val="es-ES_tradnl" w:eastAsia="es-ES"/>
    </w:rPr>
  </w:style>
  <w:style w:type="paragraph" w:customStyle="1" w:styleId="Tablaencabezado">
    <w:name w:val="Tabla encabezado"/>
    <w:basedOn w:val="Normal"/>
    <w:link w:val="TablaencabezadoCar"/>
    <w:rsid w:val="00AB6D3D"/>
    <w:rPr>
      <w:rFonts w:ascii="Tahoma" w:eastAsia="Times New Roman" w:hAnsi="Tahoma" w:cs="Times New Roman"/>
      <w:b/>
      <w:sz w:val="18"/>
      <w:szCs w:val="24"/>
      <w:lang w:val="es-ES_tradnl" w:eastAsia="es-ES"/>
    </w:rPr>
  </w:style>
  <w:style w:type="character" w:customStyle="1" w:styleId="TEXTNORMALCar2">
    <w:name w:val="TEXT NORMAL Car2"/>
    <w:link w:val="TEXTNORMAL"/>
    <w:locked/>
    <w:rsid w:val="00AB6D3D"/>
    <w:rPr>
      <w:rFonts w:ascii="Tahoma" w:eastAsia="Times New Roman" w:hAnsi="Tahoma" w:cs="Tahoma"/>
      <w:sz w:val="20"/>
      <w:szCs w:val="20"/>
      <w:lang w:eastAsia="es-ES"/>
    </w:rPr>
  </w:style>
  <w:style w:type="paragraph" w:customStyle="1" w:styleId="TEXTNORMAL">
    <w:name w:val="TEXT NORMAL"/>
    <w:basedOn w:val="Normal"/>
    <w:link w:val="TEXTNORMALCar2"/>
    <w:rsid w:val="00AB6D3D"/>
    <w:rPr>
      <w:rFonts w:ascii="Tahoma" w:eastAsia="Times New Roman" w:hAnsi="Tahoma" w:cs="Tahoma"/>
      <w:sz w:val="20"/>
      <w:lang w:eastAsia="es-ES"/>
    </w:rPr>
  </w:style>
  <w:style w:type="character" w:customStyle="1" w:styleId="TEXTOCar">
    <w:name w:val="TEXTO Car"/>
    <w:basedOn w:val="Fuentedeprrafopredeter"/>
    <w:link w:val="TEXTO"/>
    <w:locked/>
    <w:rsid w:val="00AB6D3D"/>
    <w:rPr>
      <w:rFonts w:ascii="Arial" w:eastAsia="Times New Roman" w:hAnsi="Arial" w:cs="Times New Roman"/>
      <w:szCs w:val="20"/>
      <w:lang w:val="es-ES_tradnl" w:eastAsia="es-ES"/>
    </w:rPr>
  </w:style>
  <w:style w:type="paragraph" w:customStyle="1" w:styleId="TEXTO">
    <w:name w:val="TEXTO"/>
    <w:basedOn w:val="Normal"/>
    <w:link w:val="TEXTOCar"/>
    <w:rsid w:val="00AB6D3D"/>
    <w:pPr>
      <w:spacing w:before="0" w:after="0" w:line="300" w:lineRule="exact"/>
      <w:jc w:val="left"/>
    </w:pPr>
    <w:rPr>
      <w:rFonts w:ascii="Arial" w:eastAsia="Times New Roman" w:hAnsi="Arial" w:cs="Times New Roman"/>
      <w:lang w:val="es-ES_tradnl" w:eastAsia="es-ES"/>
    </w:rPr>
  </w:style>
  <w:style w:type="character" w:customStyle="1" w:styleId="VietaEstilo1Car">
    <w:name w:val="Viñeta Estilo 1 Car"/>
    <w:basedOn w:val="Fuentedeprrafopredeter"/>
    <w:link w:val="VietaEstilo1"/>
    <w:uiPriority w:val="99"/>
    <w:locked/>
    <w:rsid w:val="00AB6D3D"/>
    <w:rPr>
      <w:rFonts w:ascii="Tahoma" w:eastAsia="Times New Roman" w:hAnsi="Tahoma" w:cs="Times New Roman"/>
      <w:szCs w:val="24"/>
      <w:lang w:eastAsia="es-ES"/>
    </w:rPr>
  </w:style>
  <w:style w:type="paragraph" w:customStyle="1" w:styleId="VietaEstilo1">
    <w:name w:val="Viñeta Estilo 1"/>
    <w:basedOn w:val="Normal"/>
    <w:link w:val="VietaEstilo1Car"/>
    <w:uiPriority w:val="99"/>
    <w:rsid w:val="00AB6D3D"/>
    <w:pPr>
      <w:numPr>
        <w:numId w:val="23"/>
      </w:numPr>
      <w:spacing w:before="80" w:after="80" w:line="360" w:lineRule="auto"/>
    </w:pPr>
    <w:rPr>
      <w:rFonts w:ascii="Tahoma" w:eastAsia="Times New Roman" w:hAnsi="Tahoma" w:cs="Times New Roman"/>
      <w:szCs w:val="24"/>
      <w:lang w:eastAsia="es-ES"/>
    </w:rPr>
  </w:style>
  <w:style w:type="paragraph" w:customStyle="1" w:styleId="EstiloTtulo2RojoSinMaysculas">
    <w:name w:val="Estilo Título 2 + Rojo Sin Mayúsculas"/>
    <w:basedOn w:val="Ttulo2"/>
    <w:uiPriority w:val="99"/>
    <w:rsid w:val="00AB6D3D"/>
    <w:pPr>
      <w:keepLines/>
      <w:widowControl w:val="0"/>
      <w:tabs>
        <w:tab w:val="num" w:pos="576"/>
      </w:tabs>
      <w:spacing w:before="240" w:after="120" w:line="280" w:lineRule="atLeast"/>
      <w:ind w:left="1285" w:hanging="576"/>
    </w:pPr>
    <w:rPr>
      <w:rFonts w:ascii="Arial" w:eastAsia="Times New Roman" w:hAnsi="Arial" w:cs="Times New Roman"/>
      <w:caps/>
      <w:color w:val="008000"/>
      <w:szCs w:val="20"/>
      <w:lang w:eastAsia="es-ES"/>
    </w:rPr>
  </w:style>
  <w:style w:type="paragraph" w:customStyle="1" w:styleId="CM97">
    <w:name w:val="CM97"/>
    <w:basedOn w:val="Default"/>
    <w:next w:val="Default"/>
    <w:uiPriority w:val="99"/>
    <w:rsid w:val="00AB6D3D"/>
    <w:pPr>
      <w:widowControl w:val="0"/>
      <w:spacing w:before="480" w:after="280" w:line="360" w:lineRule="auto"/>
      <w:ind w:left="578" w:hanging="578"/>
    </w:pPr>
    <w:rPr>
      <w:rFonts w:ascii="Arial" w:hAnsi="Arial" w:cs="Arial"/>
      <w:color w:val="auto"/>
    </w:rPr>
  </w:style>
  <w:style w:type="paragraph" w:customStyle="1" w:styleId="CM95">
    <w:name w:val="CM95"/>
    <w:basedOn w:val="Default"/>
    <w:next w:val="Default"/>
    <w:uiPriority w:val="99"/>
    <w:rsid w:val="00AB6D3D"/>
    <w:pPr>
      <w:widowControl w:val="0"/>
      <w:spacing w:before="480" w:after="445" w:line="360" w:lineRule="auto"/>
      <w:ind w:left="578" w:hanging="578"/>
    </w:pPr>
    <w:rPr>
      <w:rFonts w:ascii="Arial" w:hAnsi="Arial" w:cs="Arial"/>
      <w:color w:val="auto"/>
    </w:rPr>
  </w:style>
  <w:style w:type="paragraph" w:customStyle="1" w:styleId="CM64">
    <w:name w:val="CM64"/>
    <w:basedOn w:val="Default"/>
    <w:next w:val="Default"/>
    <w:uiPriority w:val="99"/>
    <w:rsid w:val="00AB6D3D"/>
    <w:pPr>
      <w:widowControl w:val="0"/>
      <w:spacing w:before="480" w:after="240" w:line="356" w:lineRule="atLeast"/>
      <w:ind w:left="578" w:hanging="578"/>
    </w:pPr>
    <w:rPr>
      <w:rFonts w:ascii="Arial" w:hAnsi="Arial" w:cs="Arial"/>
      <w:color w:val="auto"/>
    </w:rPr>
  </w:style>
  <w:style w:type="paragraph" w:customStyle="1" w:styleId="Pordefecto">
    <w:name w:val="Por defecto"/>
    <w:uiPriority w:val="99"/>
    <w:rsid w:val="00AB6D3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480" w:after="240" w:line="360" w:lineRule="auto"/>
      <w:ind w:left="578" w:hanging="578"/>
    </w:pPr>
    <w:rPr>
      <w:rFonts w:ascii="Helvetica" w:eastAsia="Times New Roman" w:hAnsi="Helvetica" w:cs="Times New Roman"/>
      <w:color w:val="000000"/>
      <w:sz w:val="24"/>
      <w:szCs w:val="20"/>
      <w:lang w:val="en-US"/>
    </w:rPr>
  </w:style>
  <w:style w:type="paragraph" w:customStyle="1" w:styleId="CM93">
    <w:name w:val="CM93"/>
    <w:basedOn w:val="Default"/>
    <w:next w:val="Default"/>
    <w:uiPriority w:val="99"/>
    <w:rsid w:val="00AB6D3D"/>
    <w:pPr>
      <w:widowControl w:val="0"/>
      <w:spacing w:before="480" w:after="113" w:line="360" w:lineRule="auto"/>
      <w:ind w:left="578" w:hanging="578"/>
    </w:pPr>
    <w:rPr>
      <w:rFonts w:ascii="Arial" w:hAnsi="Arial" w:cs="Arial"/>
      <w:color w:val="auto"/>
    </w:rPr>
  </w:style>
  <w:style w:type="character" w:customStyle="1" w:styleId="VietanegritaCar">
    <w:name w:val="Viñeta negrita Car"/>
    <w:basedOn w:val="Fuentedeprrafopredeter"/>
    <w:link w:val="Vietanegrita"/>
    <w:uiPriority w:val="99"/>
    <w:locked/>
    <w:rsid w:val="00AB6D3D"/>
    <w:rPr>
      <w:rFonts w:ascii="Tahoma" w:eastAsia="Times New Roman" w:hAnsi="Tahoma" w:cs="Times New Roman"/>
      <w:b/>
      <w:szCs w:val="24"/>
      <w:lang w:val="es-ES_tradnl" w:eastAsia="es-ES"/>
    </w:rPr>
  </w:style>
  <w:style w:type="paragraph" w:customStyle="1" w:styleId="Vietanegrita">
    <w:name w:val="Viñeta negrita"/>
    <w:basedOn w:val="Prrafodelista"/>
    <w:next w:val="Normal"/>
    <w:link w:val="VietanegritaCar"/>
    <w:uiPriority w:val="99"/>
    <w:rsid w:val="00AB6D3D"/>
    <w:pPr>
      <w:numPr>
        <w:numId w:val="24"/>
      </w:numPr>
      <w:spacing w:before="240" w:after="240" w:line="280" w:lineRule="atLeast"/>
    </w:pPr>
    <w:rPr>
      <w:rFonts w:ascii="Tahoma" w:eastAsia="Times New Roman" w:hAnsi="Tahoma" w:cs="Times New Roman"/>
      <w:b/>
      <w:szCs w:val="24"/>
      <w:lang w:val="es-ES_tradnl" w:eastAsia="es-ES"/>
    </w:rPr>
  </w:style>
  <w:style w:type="paragraph" w:customStyle="1" w:styleId="Tablasmeda">
    <w:name w:val="Tablasmeda"/>
    <w:basedOn w:val="Normal"/>
    <w:next w:val="Normal"/>
    <w:autoRedefine/>
    <w:uiPriority w:val="99"/>
    <w:qFormat/>
    <w:rsid w:val="00AB6D3D"/>
    <w:pPr>
      <w:spacing w:after="240" w:line="320" w:lineRule="atLeast"/>
      <w:jc w:val="center"/>
    </w:pPr>
    <w:rPr>
      <w:rFonts w:ascii="Arial" w:eastAsia="Times New Roman" w:hAnsi="Arial" w:cs="Times New Roman"/>
      <w:i/>
      <w:sz w:val="20"/>
      <w:lang w:val="es-ES_tradnl" w:eastAsia="es-ES"/>
    </w:rPr>
  </w:style>
  <w:style w:type="paragraph" w:customStyle="1" w:styleId="CodigoBarras">
    <w:name w:val="CodigoBarras"/>
    <w:basedOn w:val="Normal"/>
    <w:uiPriority w:val="99"/>
    <w:rsid w:val="00AB6D3D"/>
    <w:pPr>
      <w:snapToGrid w:val="0"/>
      <w:spacing w:before="140" w:after="60" w:line="280" w:lineRule="atLeast"/>
    </w:pPr>
    <w:rPr>
      <w:rFonts w:ascii="Tsfv2" w:eastAsia="Times New Roman" w:hAnsi="Tsfv2" w:cs="Times New Roman"/>
      <w:sz w:val="72"/>
      <w:lang w:val="es-ES_tradnl" w:eastAsia="es-ES"/>
    </w:rPr>
  </w:style>
  <w:style w:type="paragraph" w:customStyle="1" w:styleId="Impreso">
    <w:name w:val="Impreso"/>
    <w:basedOn w:val="Normal"/>
    <w:uiPriority w:val="99"/>
    <w:rsid w:val="00AB6D3D"/>
    <w:pPr>
      <w:spacing w:before="0" w:after="0"/>
    </w:pPr>
    <w:rPr>
      <w:rFonts w:ascii="Arial" w:eastAsia="Times New Roman" w:hAnsi="Arial" w:cs="Times New Roman"/>
      <w:sz w:val="16"/>
      <w:lang w:val="es-ES_tradnl" w:eastAsia="es-ES"/>
    </w:rPr>
  </w:style>
  <w:style w:type="character" w:customStyle="1" w:styleId="ListamayusculasCar">
    <w:name w:val="Lista mayusculas Car"/>
    <w:link w:val="Listamayusculas"/>
    <w:uiPriority w:val="99"/>
    <w:locked/>
    <w:rsid w:val="00AB6D3D"/>
    <w:rPr>
      <w:rFonts w:ascii="Arial" w:eastAsia="Times New Roman" w:hAnsi="Arial" w:cs="Times New Roman"/>
      <w:lang w:val="es-ES_tradnl" w:eastAsia="es-ES"/>
    </w:rPr>
  </w:style>
  <w:style w:type="paragraph" w:customStyle="1" w:styleId="Listamayusculas">
    <w:name w:val="Lista mayusculas"/>
    <w:basedOn w:val="Normal"/>
    <w:link w:val="ListamayusculasCar"/>
    <w:uiPriority w:val="99"/>
    <w:rsid w:val="00AB6D3D"/>
    <w:pPr>
      <w:numPr>
        <w:numId w:val="25"/>
      </w:numPr>
      <w:spacing w:before="60" w:after="60" w:line="280" w:lineRule="atLeast"/>
    </w:pPr>
    <w:rPr>
      <w:rFonts w:ascii="Arial" w:eastAsia="Times New Roman" w:hAnsi="Arial" w:cs="Times New Roman"/>
      <w:szCs w:val="22"/>
      <w:lang w:val="es-ES_tradnl" w:eastAsia="es-ES"/>
    </w:rPr>
  </w:style>
  <w:style w:type="paragraph" w:customStyle="1" w:styleId="Listaminusculas">
    <w:name w:val="Lista minusculas"/>
    <w:basedOn w:val="Normal"/>
    <w:uiPriority w:val="99"/>
    <w:rsid w:val="00AB6D3D"/>
    <w:pPr>
      <w:numPr>
        <w:numId w:val="26"/>
      </w:numPr>
      <w:spacing w:before="60" w:after="60" w:line="280" w:lineRule="atLeast"/>
    </w:pPr>
    <w:rPr>
      <w:rFonts w:ascii="Arial" w:eastAsia="Times New Roman" w:hAnsi="Arial" w:cs="Times New Roman"/>
      <w:lang w:val="es-ES_tradnl" w:eastAsia="es-ES"/>
    </w:rPr>
  </w:style>
  <w:style w:type="paragraph" w:customStyle="1" w:styleId="Listanumeral">
    <w:name w:val="Lista numeral"/>
    <w:basedOn w:val="Normal"/>
    <w:uiPriority w:val="99"/>
    <w:rsid w:val="00AB6D3D"/>
    <w:pPr>
      <w:numPr>
        <w:numId w:val="27"/>
      </w:numPr>
      <w:spacing w:before="60" w:after="60" w:line="280" w:lineRule="atLeast"/>
    </w:pPr>
    <w:rPr>
      <w:rFonts w:ascii="Arial" w:eastAsia="Times New Roman" w:hAnsi="Arial" w:cs="Times New Roman"/>
      <w:lang w:val="es-ES_tradnl" w:eastAsia="es-ES"/>
    </w:rPr>
  </w:style>
  <w:style w:type="paragraph" w:customStyle="1" w:styleId="piepgina">
    <w:name w:val="pie página"/>
    <w:basedOn w:val="Normal"/>
    <w:uiPriority w:val="99"/>
    <w:rsid w:val="00AB6D3D"/>
    <w:pPr>
      <w:spacing w:before="0" w:after="0"/>
      <w:jc w:val="left"/>
    </w:pPr>
    <w:rPr>
      <w:rFonts w:ascii="Arial" w:eastAsia="Times New Roman" w:hAnsi="Arial" w:cs="Times New Roman"/>
      <w:sz w:val="14"/>
      <w:lang w:val="es-ES_tradnl" w:eastAsia="es-ES"/>
    </w:rPr>
  </w:style>
  <w:style w:type="paragraph" w:customStyle="1" w:styleId="pielogo">
    <w:name w:val="pie logo"/>
    <w:basedOn w:val="Normal"/>
    <w:uiPriority w:val="99"/>
    <w:rsid w:val="00AB6D3D"/>
    <w:pPr>
      <w:spacing w:before="0" w:after="0"/>
    </w:pPr>
    <w:rPr>
      <w:rFonts w:ascii="Arial" w:eastAsia="Times New Roman" w:hAnsi="Arial" w:cs="Times New Roman"/>
      <w:sz w:val="8"/>
      <w:lang w:val="es-ES_tradnl" w:eastAsia="es-ES"/>
    </w:rPr>
  </w:style>
  <w:style w:type="paragraph" w:customStyle="1" w:styleId="NORMAL102">
    <w:name w:val="NORMAL102"/>
    <w:basedOn w:val="Normal"/>
    <w:autoRedefine/>
    <w:uiPriority w:val="99"/>
    <w:rsid w:val="00AB6D3D"/>
    <w:pPr>
      <w:widowControl w:val="0"/>
      <w:spacing w:before="0" w:after="240" w:line="360" w:lineRule="auto"/>
    </w:pPr>
    <w:rPr>
      <w:rFonts w:ascii="Arial" w:eastAsia="Times New Roman" w:hAnsi="Arial" w:cs="Times New Roman"/>
      <w:lang w:val="es-ES_tradnl" w:eastAsia="es-ES"/>
    </w:rPr>
  </w:style>
  <w:style w:type="character" w:customStyle="1" w:styleId="TextonormalCar">
    <w:name w:val="Texto normal Car"/>
    <w:link w:val="Textonormal"/>
    <w:locked/>
    <w:rsid w:val="00AB6D3D"/>
    <w:rPr>
      <w:rFonts w:ascii="Times New Roman" w:eastAsia="Times New Roman" w:hAnsi="Times New Roman" w:cs="Times New Roman"/>
      <w:noProof/>
      <w:sz w:val="24"/>
      <w:lang w:eastAsia="es-ES"/>
    </w:rPr>
  </w:style>
  <w:style w:type="paragraph" w:customStyle="1" w:styleId="Textonormal">
    <w:name w:val="Texto normal"/>
    <w:link w:val="TextonormalCar"/>
    <w:rsid w:val="00AB6D3D"/>
    <w:pPr>
      <w:spacing w:before="120" w:after="120" w:line="320" w:lineRule="exact"/>
      <w:ind w:left="0" w:firstLine="567"/>
    </w:pPr>
    <w:rPr>
      <w:rFonts w:ascii="Times New Roman" w:eastAsia="Times New Roman" w:hAnsi="Times New Roman" w:cs="Times New Roman"/>
      <w:noProof/>
      <w:sz w:val="24"/>
      <w:lang w:eastAsia="es-ES"/>
    </w:rPr>
  </w:style>
  <w:style w:type="character" w:customStyle="1" w:styleId="TITULO2Car">
    <w:name w:val="TITULO 2 Car"/>
    <w:link w:val="TITULO20"/>
    <w:locked/>
    <w:rsid w:val="00AB6D3D"/>
    <w:rPr>
      <w:rFonts w:ascii="Arial" w:eastAsia="Times New Roman" w:hAnsi="Arial" w:cs="Times New Roman"/>
      <w:b/>
      <w:bCs/>
      <w:caps/>
      <w:sz w:val="20"/>
      <w:szCs w:val="20"/>
      <w:lang w:val="es-ES_tradnl" w:eastAsia="es-ES"/>
    </w:rPr>
  </w:style>
  <w:style w:type="paragraph" w:customStyle="1" w:styleId="TITULO20">
    <w:name w:val="TITULO 2"/>
    <w:basedOn w:val="Ttulo2"/>
    <w:link w:val="TITULO2Car"/>
    <w:rsid w:val="00AB6D3D"/>
    <w:pPr>
      <w:numPr>
        <w:ilvl w:val="0"/>
        <w:numId w:val="0"/>
      </w:numPr>
      <w:tabs>
        <w:tab w:val="num" w:pos="471"/>
      </w:tabs>
      <w:spacing w:before="180" w:after="140" w:line="280" w:lineRule="atLeast"/>
      <w:ind w:left="471" w:hanging="471"/>
    </w:pPr>
    <w:rPr>
      <w:rFonts w:ascii="Arial" w:eastAsia="Times New Roman" w:hAnsi="Arial" w:cs="Times New Roman"/>
      <w:caps/>
      <w:color w:val="auto"/>
      <w:sz w:val="20"/>
      <w:szCs w:val="20"/>
      <w:lang w:eastAsia="es-ES"/>
    </w:rPr>
  </w:style>
  <w:style w:type="paragraph" w:customStyle="1" w:styleId="TtuloAnexo">
    <w:name w:val="Título Anexo"/>
    <w:basedOn w:val="Ttulo1"/>
    <w:next w:val="Normal"/>
    <w:uiPriority w:val="99"/>
    <w:rsid w:val="00AB6D3D"/>
    <w:pPr>
      <w:pageBreakBefore/>
      <w:numPr>
        <w:numId w:val="28"/>
      </w:numPr>
      <w:tabs>
        <w:tab w:val="clear" w:pos="567"/>
      </w:tabs>
      <w:spacing w:before="0" w:after="0" w:line="360" w:lineRule="auto"/>
      <w:ind w:left="432" w:hanging="432"/>
    </w:pPr>
    <w:rPr>
      <w:rFonts w:ascii="Times New Roman" w:eastAsia="Times New Roman" w:hAnsi="Times New Roman" w:cs="Times New Roman"/>
      <w:bCs w:val="0"/>
      <w:color w:val="auto"/>
      <w:sz w:val="24"/>
      <w:szCs w:val="20"/>
      <w:u w:val="single"/>
      <w:lang w:val="es-ES" w:eastAsia="es-ES"/>
    </w:rPr>
  </w:style>
  <w:style w:type="paragraph" w:customStyle="1" w:styleId="IdCabe1">
    <w:name w:val="Id_Cabe1"/>
    <w:basedOn w:val="Normal"/>
    <w:uiPriority w:val="99"/>
    <w:rsid w:val="00AB6D3D"/>
    <w:pPr>
      <w:snapToGrid w:val="0"/>
      <w:spacing w:before="0" w:after="320" w:line="280" w:lineRule="exact"/>
    </w:pPr>
    <w:rPr>
      <w:rFonts w:ascii="TrueOptima" w:eastAsia="Times New Roman" w:hAnsi="TrueOptima" w:cs="Times New Roman"/>
      <w:sz w:val="18"/>
      <w:lang w:eastAsia="es-ES"/>
    </w:rPr>
  </w:style>
  <w:style w:type="paragraph" w:customStyle="1" w:styleId="tablameda">
    <w:name w:val="tablameda"/>
    <w:basedOn w:val="Normal"/>
    <w:autoRedefine/>
    <w:uiPriority w:val="99"/>
    <w:rsid w:val="00AB6D3D"/>
    <w:pPr>
      <w:spacing w:before="0" w:after="0" w:line="320" w:lineRule="atLeast"/>
      <w:jc w:val="center"/>
    </w:pPr>
    <w:rPr>
      <w:rFonts w:ascii="TrueOptima" w:eastAsia="Times New Roman" w:hAnsi="TrueOptima" w:cs="Times New Roman"/>
      <w:sz w:val="20"/>
      <w:lang w:eastAsia="es-ES"/>
    </w:rPr>
  </w:style>
  <w:style w:type="paragraph" w:customStyle="1" w:styleId="DefinitionTerm">
    <w:name w:val="Definition Term"/>
    <w:basedOn w:val="Normal"/>
    <w:next w:val="Normal"/>
    <w:uiPriority w:val="99"/>
    <w:rsid w:val="00AB6D3D"/>
    <w:pPr>
      <w:snapToGrid w:val="0"/>
      <w:spacing w:before="0" w:after="0"/>
      <w:jc w:val="left"/>
    </w:pPr>
    <w:rPr>
      <w:rFonts w:ascii="Times New Roman" w:eastAsia="Times New Roman" w:hAnsi="Times New Roman" w:cs="Times New Roman"/>
      <w:sz w:val="24"/>
      <w:lang w:eastAsia="es-ES"/>
    </w:rPr>
  </w:style>
  <w:style w:type="paragraph" w:customStyle="1" w:styleId="Logo1">
    <w:name w:val="Logo 1"/>
    <w:basedOn w:val="Normal"/>
    <w:uiPriority w:val="99"/>
    <w:rsid w:val="00AB6D3D"/>
    <w:pPr>
      <w:spacing w:before="0" w:after="60"/>
      <w:jc w:val="center"/>
    </w:pPr>
    <w:rPr>
      <w:rFonts w:ascii="CG Omega" w:eastAsia="Times New Roman" w:hAnsi="CG Omega" w:cs="Times New Roman"/>
      <w:sz w:val="18"/>
      <w:lang w:eastAsia="es-ES"/>
    </w:rPr>
  </w:style>
  <w:style w:type="paragraph" w:customStyle="1" w:styleId="Lneadereferencia">
    <w:name w:val="Línea de referencia"/>
    <w:basedOn w:val="Textoindependiente"/>
    <w:uiPriority w:val="99"/>
    <w:rsid w:val="00AB6D3D"/>
    <w:pPr>
      <w:widowControl w:val="0"/>
      <w:snapToGrid w:val="0"/>
      <w:spacing w:before="0" w:after="0" w:line="312" w:lineRule="auto"/>
      <w:jc w:val="both"/>
    </w:pPr>
    <w:rPr>
      <w:rFonts w:ascii="Arial Narrow" w:hAnsi="Arial Narrow"/>
      <w:b w:val="0"/>
      <w:bCs w:val="0"/>
      <w:color w:val="000000"/>
    </w:rPr>
  </w:style>
  <w:style w:type="paragraph" w:customStyle="1" w:styleId="vieta2">
    <w:name w:val="viñeta 2"/>
    <w:basedOn w:val="Normal"/>
    <w:uiPriority w:val="99"/>
    <w:rsid w:val="00AB6D3D"/>
    <w:pPr>
      <w:numPr>
        <w:numId w:val="29"/>
      </w:numPr>
      <w:spacing w:before="140" w:after="140" w:line="280" w:lineRule="atLeast"/>
    </w:pPr>
    <w:rPr>
      <w:rFonts w:ascii="Arial" w:eastAsia="Times New Roman" w:hAnsi="Arial" w:cs="Times New Roman"/>
      <w:lang w:val="es-ES_tradnl" w:eastAsia="es-ES"/>
    </w:rPr>
  </w:style>
  <w:style w:type="paragraph" w:customStyle="1" w:styleId="Tit2">
    <w:name w:val="Tit 2"/>
    <w:basedOn w:val="Normal"/>
    <w:next w:val="Normal"/>
    <w:uiPriority w:val="99"/>
    <w:rsid w:val="00AB6D3D"/>
    <w:pPr>
      <w:keepNext/>
      <w:keepLines/>
      <w:numPr>
        <w:ilvl w:val="1"/>
        <w:numId w:val="30"/>
      </w:numPr>
      <w:tabs>
        <w:tab w:val="left" w:pos="567"/>
      </w:tabs>
      <w:spacing w:before="0" w:after="0" w:line="360" w:lineRule="auto"/>
      <w:ind w:right="397"/>
      <w:jc w:val="left"/>
      <w:outlineLvl w:val="1"/>
    </w:pPr>
    <w:rPr>
      <w:rFonts w:ascii="Arial" w:eastAsia="Times New Roman" w:hAnsi="Arial" w:cs="Times New Roman"/>
      <w:b/>
      <w:i/>
      <w:caps/>
      <w:sz w:val="24"/>
      <w:lang w:eastAsia="es-ES"/>
    </w:rPr>
  </w:style>
  <w:style w:type="paragraph" w:customStyle="1" w:styleId="Preformatted">
    <w:name w:val="Preformatted"/>
    <w:basedOn w:val="Normal"/>
    <w:uiPriority w:val="99"/>
    <w:rsid w:val="00AB6D3D"/>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spacing w:before="0" w:after="0"/>
      <w:jc w:val="left"/>
    </w:pPr>
    <w:rPr>
      <w:rFonts w:ascii="Courier New" w:eastAsia="Times New Roman" w:hAnsi="Courier New" w:cs="Times New Roman"/>
      <w:sz w:val="20"/>
      <w:lang w:eastAsia="es-ES"/>
    </w:rPr>
  </w:style>
  <w:style w:type="paragraph" w:customStyle="1" w:styleId="Tit3">
    <w:name w:val="Tit 3"/>
    <w:basedOn w:val="Tit2"/>
    <w:next w:val="Normal"/>
    <w:uiPriority w:val="99"/>
    <w:rsid w:val="00AB6D3D"/>
    <w:pPr>
      <w:numPr>
        <w:ilvl w:val="0"/>
        <w:numId w:val="0"/>
      </w:numPr>
      <w:tabs>
        <w:tab w:val="num" w:pos="360"/>
      </w:tabs>
      <w:spacing w:before="240" w:after="240" w:line="240" w:lineRule="auto"/>
      <w:ind w:left="1224" w:hanging="504"/>
      <w:outlineLvl w:val="2"/>
    </w:pPr>
    <w:rPr>
      <w:b w:val="0"/>
      <w:caps w:val="0"/>
      <w:spacing w:val="-3"/>
      <w:u w:val="single"/>
      <w:lang w:val="es-ES_tradnl"/>
    </w:rPr>
  </w:style>
  <w:style w:type="paragraph" w:customStyle="1" w:styleId="11">
    <w:name w:val="11"/>
    <w:basedOn w:val="Normal"/>
    <w:uiPriority w:val="99"/>
    <w:rsid w:val="00AB6D3D"/>
    <w:pPr>
      <w:spacing w:before="480" w:after="0" w:line="312" w:lineRule="atLeast"/>
    </w:pPr>
    <w:rPr>
      <w:rFonts w:ascii="Arial" w:eastAsia="Times New Roman" w:hAnsi="Arial" w:cs="Times New Roman"/>
      <w:b/>
      <w:lang w:eastAsia="es-ES"/>
    </w:rPr>
  </w:style>
  <w:style w:type="paragraph" w:customStyle="1" w:styleId="graficoytabla">
    <w:name w:val="grafico y tabla"/>
    <w:basedOn w:val="Normal"/>
    <w:uiPriority w:val="99"/>
    <w:rsid w:val="00AB6D3D"/>
    <w:pPr>
      <w:spacing w:before="0" w:after="0"/>
    </w:pPr>
    <w:rPr>
      <w:rFonts w:ascii="Arial" w:eastAsia="Times New Roman" w:hAnsi="Arial" w:cs="Times New Roman"/>
      <w:sz w:val="20"/>
      <w:lang w:eastAsia="es-ES"/>
    </w:rPr>
  </w:style>
  <w:style w:type="paragraph" w:customStyle="1" w:styleId="Textodebloque1">
    <w:name w:val="Texto de bloque1"/>
    <w:basedOn w:val="Normal"/>
    <w:uiPriority w:val="99"/>
    <w:rsid w:val="00AB6D3D"/>
    <w:pPr>
      <w:overflowPunct w:val="0"/>
      <w:autoSpaceDE w:val="0"/>
      <w:autoSpaceDN w:val="0"/>
      <w:adjustRightInd w:val="0"/>
      <w:spacing w:before="0" w:after="0" w:line="360" w:lineRule="auto"/>
      <w:ind w:left="900" w:right="1412" w:firstLine="516"/>
    </w:pPr>
    <w:rPr>
      <w:rFonts w:ascii="Tahoma" w:eastAsia="Times New Roman" w:hAnsi="Tahoma" w:cs="Times New Roman"/>
      <w:sz w:val="24"/>
      <w:lang w:eastAsia="es-ES"/>
    </w:rPr>
  </w:style>
  <w:style w:type="paragraph" w:customStyle="1" w:styleId="EstiloTablaIzquierda">
    <w:name w:val="Estilo Tabla + Izquierda"/>
    <w:basedOn w:val="Normal"/>
    <w:uiPriority w:val="99"/>
    <w:rsid w:val="00AB6D3D"/>
    <w:pPr>
      <w:spacing w:line="320" w:lineRule="atLeast"/>
      <w:jc w:val="left"/>
    </w:pPr>
    <w:rPr>
      <w:rFonts w:ascii="Arial" w:eastAsia="Times New Roman" w:hAnsi="Arial" w:cs="Times New Roman"/>
      <w:sz w:val="20"/>
      <w:lang w:val="es-ES_tradnl" w:eastAsia="es-ES"/>
    </w:rPr>
  </w:style>
  <w:style w:type="paragraph" w:customStyle="1" w:styleId="texto0">
    <w:name w:val="texto"/>
    <w:basedOn w:val="Normal"/>
    <w:uiPriority w:val="99"/>
    <w:rsid w:val="00AB6D3D"/>
    <w:pPr>
      <w:spacing w:before="100" w:beforeAutospacing="1" w:after="100" w:afterAutospacing="1"/>
    </w:pPr>
    <w:rPr>
      <w:rFonts w:ascii="Verdana" w:eastAsia="Times New Roman" w:hAnsi="Verdana" w:cs="Times New Roman"/>
      <w:color w:val="000000"/>
      <w:sz w:val="18"/>
      <w:szCs w:val="18"/>
      <w:lang w:eastAsia="es-ES"/>
    </w:rPr>
  </w:style>
  <w:style w:type="paragraph" w:customStyle="1" w:styleId="Tablainterior">
    <w:name w:val="Tabla interior"/>
    <w:basedOn w:val="Tabla"/>
    <w:next w:val="Tabla"/>
    <w:uiPriority w:val="99"/>
    <w:rsid w:val="00AB6D3D"/>
    <w:pPr>
      <w:snapToGrid w:val="0"/>
      <w:spacing w:before="60" w:after="60"/>
    </w:pPr>
    <w:rPr>
      <w:rFonts w:ascii="TrueOptima" w:hAnsi="TrueOptima"/>
      <w:noProof/>
    </w:rPr>
  </w:style>
  <w:style w:type="character" w:customStyle="1" w:styleId="TABLACarCar">
    <w:name w:val="TABLA Car Car"/>
    <w:link w:val="TABLACar0"/>
    <w:locked/>
    <w:rsid w:val="00AB6D3D"/>
    <w:rPr>
      <w:rFonts w:ascii="Arial" w:eastAsia="Times New Roman" w:hAnsi="Arial" w:cs="Times New Roman"/>
      <w:b/>
      <w:bCs/>
      <w:i/>
      <w:sz w:val="20"/>
      <w:szCs w:val="18"/>
      <w:lang w:eastAsia="es-ES"/>
    </w:rPr>
  </w:style>
  <w:style w:type="paragraph" w:customStyle="1" w:styleId="TABLACar0">
    <w:name w:val="TABLA Car"/>
    <w:basedOn w:val="Descripcin"/>
    <w:link w:val="TABLACarCar"/>
    <w:autoRedefine/>
    <w:rsid w:val="00AB6D3D"/>
    <w:pPr>
      <w:spacing w:before="60" w:after="0"/>
    </w:pPr>
    <w:rPr>
      <w:rFonts w:ascii="Arial" w:eastAsia="Times New Roman" w:hAnsi="Arial" w:cs="Times New Roman"/>
      <w:b/>
      <w:color w:val="auto"/>
      <w:szCs w:val="18"/>
      <w:lang w:eastAsia="es-ES"/>
    </w:rPr>
  </w:style>
  <w:style w:type="paragraph" w:customStyle="1" w:styleId="listavietas2">
    <w:name w:val="listavietas2"/>
    <w:basedOn w:val="Normal"/>
    <w:uiPriority w:val="99"/>
    <w:rsid w:val="00AB6D3D"/>
    <w:pPr>
      <w:spacing w:before="100" w:beforeAutospacing="1" w:after="100" w:afterAutospacing="1"/>
      <w:jc w:val="left"/>
    </w:pPr>
    <w:rPr>
      <w:rFonts w:ascii="Times New Roman" w:eastAsia="Times New Roman" w:hAnsi="Times New Roman" w:cs="Times New Roman"/>
      <w:sz w:val="24"/>
      <w:szCs w:val="24"/>
      <w:lang w:eastAsia="es-ES"/>
    </w:rPr>
  </w:style>
  <w:style w:type="paragraph" w:customStyle="1" w:styleId="listavietas2cxspmiddle">
    <w:name w:val="listavietas2cxspmiddle"/>
    <w:basedOn w:val="Normal"/>
    <w:uiPriority w:val="99"/>
    <w:rsid w:val="00AB6D3D"/>
    <w:pPr>
      <w:spacing w:before="100" w:beforeAutospacing="1" w:after="100" w:afterAutospacing="1"/>
      <w:jc w:val="left"/>
    </w:pPr>
    <w:rPr>
      <w:rFonts w:ascii="Times New Roman" w:eastAsia="Times New Roman" w:hAnsi="Times New Roman" w:cs="Times New Roman"/>
      <w:sz w:val="24"/>
      <w:szCs w:val="24"/>
      <w:lang w:eastAsia="es-ES"/>
    </w:rPr>
  </w:style>
  <w:style w:type="paragraph" w:customStyle="1" w:styleId="listavietas2cxsplast">
    <w:name w:val="listavietas2cxsplast"/>
    <w:basedOn w:val="Normal"/>
    <w:uiPriority w:val="99"/>
    <w:rsid w:val="00AB6D3D"/>
    <w:pPr>
      <w:spacing w:before="100" w:beforeAutospacing="1" w:after="100" w:afterAutospacing="1"/>
      <w:jc w:val="left"/>
    </w:pPr>
    <w:rPr>
      <w:rFonts w:ascii="Times New Roman" w:eastAsia="Times New Roman" w:hAnsi="Times New Roman" w:cs="Times New Roman"/>
      <w:sz w:val="24"/>
      <w:szCs w:val="24"/>
      <w:lang w:eastAsia="es-ES"/>
    </w:rPr>
  </w:style>
  <w:style w:type="paragraph" w:customStyle="1" w:styleId="textobase">
    <w:name w:val="textobase"/>
    <w:basedOn w:val="Normal"/>
    <w:uiPriority w:val="99"/>
    <w:rsid w:val="00AB6D3D"/>
    <w:pPr>
      <w:spacing w:before="100" w:beforeAutospacing="1" w:after="100" w:afterAutospacing="1"/>
      <w:jc w:val="left"/>
    </w:pPr>
    <w:rPr>
      <w:rFonts w:ascii="Times New Roman" w:eastAsia="Times New Roman" w:hAnsi="Times New Roman" w:cs="Times New Roman"/>
      <w:sz w:val="24"/>
      <w:szCs w:val="24"/>
      <w:lang w:eastAsia="es-ES"/>
    </w:rPr>
  </w:style>
  <w:style w:type="paragraph" w:customStyle="1" w:styleId="textoinfoempresa">
    <w:name w:val="textoinfoempresa"/>
    <w:basedOn w:val="Normal"/>
    <w:uiPriority w:val="99"/>
    <w:rsid w:val="00AB6D3D"/>
    <w:pPr>
      <w:spacing w:before="100" w:beforeAutospacing="1" w:after="100" w:afterAutospacing="1"/>
      <w:jc w:val="left"/>
    </w:pPr>
    <w:rPr>
      <w:rFonts w:ascii="Times New Roman" w:eastAsia="Times New Roman" w:hAnsi="Times New Roman" w:cs="Times New Roman"/>
      <w:sz w:val="24"/>
      <w:szCs w:val="24"/>
      <w:lang w:eastAsia="es-ES"/>
    </w:rPr>
  </w:style>
  <w:style w:type="paragraph" w:customStyle="1" w:styleId="NormalWeb17">
    <w:name w:val="Normal (Web)17"/>
    <w:basedOn w:val="Normal"/>
    <w:uiPriority w:val="99"/>
    <w:rsid w:val="00AB6D3D"/>
    <w:pPr>
      <w:spacing w:before="0" w:after="0" w:line="303" w:lineRule="atLeast"/>
      <w:jc w:val="left"/>
    </w:pPr>
    <w:rPr>
      <w:rFonts w:ascii="Verdana" w:eastAsia="Times New Roman" w:hAnsi="Verdana" w:cs="Times New Roman"/>
      <w:sz w:val="21"/>
      <w:szCs w:val="21"/>
      <w:lang w:eastAsia="es-ES"/>
    </w:rPr>
  </w:style>
  <w:style w:type="paragraph" w:customStyle="1" w:styleId="TablaIzquierda">
    <w:name w:val="Tabla + Izquierda"/>
    <w:basedOn w:val="Tabla"/>
    <w:autoRedefine/>
    <w:uiPriority w:val="99"/>
    <w:rsid w:val="00AB6D3D"/>
    <w:pPr>
      <w:spacing w:before="120" w:after="120" w:line="320" w:lineRule="atLeast"/>
      <w:jc w:val="left"/>
    </w:pPr>
    <w:rPr>
      <w:rFonts w:ascii="Arial" w:hAnsi="Arial"/>
      <w:sz w:val="22"/>
    </w:rPr>
  </w:style>
  <w:style w:type="paragraph" w:customStyle="1" w:styleId="NIPInfo">
    <w:name w:val="NIPInfo"/>
    <w:basedOn w:val="Normal"/>
    <w:uiPriority w:val="99"/>
    <w:rsid w:val="00AB6D3D"/>
    <w:pPr>
      <w:spacing w:before="0" w:after="240" w:line="312" w:lineRule="auto"/>
      <w:ind w:firstLine="709"/>
    </w:pPr>
    <w:rPr>
      <w:rFonts w:ascii="Arial" w:eastAsia="Times New Roman" w:hAnsi="Arial" w:cs="Times New Roman"/>
      <w:sz w:val="24"/>
      <w:lang w:val="es-ES_tradnl" w:eastAsia="es-ES"/>
    </w:rPr>
  </w:style>
  <w:style w:type="paragraph" w:customStyle="1" w:styleId="Taules">
    <w:name w:val="Taules"/>
    <w:basedOn w:val="Normal"/>
    <w:uiPriority w:val="99"/>
    <w:rsid w:val="00AB6D3D"/>
    <w:pPr>
      <w:spacing w:before="40" w:after="40"/>
      <w:jc w:val="center"/>
    </w:pPr>
    <w:rPr>
      <w:rFonts w:ascii="Swis721 LtEx BT" w:eastAsia="Times New Roman" w:hAnsi="Swis721 LtEx BT" w:cs="Tahoma"/>
      <w:sz w:val="18"/>
      <w:lang w:eastAsia="es-ES"/>
    </w:rPr>
  </w:style>
  <w:style w:type="paragraph" w:customStyle="1" w:styleId="IdPie1">
    <w:name w:val="Id_Pie1"/>
    <w:basedOn w:val="Normal"/>
    <w:uiPriority w:val="99"/>
    <w:rsid w:val="00AB6D3D"/>
    <w:pPr>
      <w:spacing w:before="0" w:after="320" w:line="320" w:lineRule="atLeast"/>
      <w:jc w:val="right"/>
    </w:pPr>
    <w:rPr>
      <w:rFonts w:ascii="TrueOptima" w:eastAsia="Times New Roman" w:hAnsi="TrueOptima" w:cs="Times New Roman"/>
      <w:sz w:val="24"/>
      <w:lang w:val="es-ES_tradnl" w:eastAsia="es-ES"/>
    </w:rPr>
  </w:style>
  <w:style w:type="paragraph" w:customStyle="1" w:styleId="IdCabe3">
    <w:name w:val="Id_Cabe3"/>
    <w:basedOn w:val="Normal"/>
    <w:uiPriority w:val="99"/>
    <w:rsid w:val="00AB6D3D"/>
    <w:pPr>
      <w:spacing w:before="0" w:after="320" w:line="320" w:lineRule="atLeast"/>
      <w:ind w:left="284"/>
    </w:pPr>
    <w:rPr>
      <w:rFonts w:ascii="TrueOptimaBold" w:eastAsia="Times New Roman" w:hAnsi="TrueOptimaBold" w:cs="Times New Roman"/>
      <w:sz w:val="24"/>
      <w:lang w:val="es-ES_tradnl" w:eastAsia="es-ES"/>
    </w:rPr>
  </w:style>
  <w:style w:type="paragraph" w:customStyle="1" w:styleId="Prrafodelista1">
    <w:name w:val="Párrafo de lista1"/>
    <w:basedOn w:val="Normal"/>
    <w:uiPriority w:val="99"/>
    <w:rsid w:val="00AB6D3D"/>
    <w:pPr>
      <w:spacing w:before="140" w:after="140" w:line="280" w:lineRule="atLeast"/>
      <w:ind w:left="720"/>
      <w:contextualSpacing/>
    </w:pPr>
    <w:rPr>
      <w:rFonts w:ascii="Arial" w:eastAsia="Times New Roman" w:hAnsi="Arial" w:cs="Times New Roman"/>
      <w:lang w:val="es-ES_tradnl" w:eastAsia="es-ES"/>
    </w:rPr>
  </w:style>
  <w:style w:type="character" w:customStyle="1" w:styleId="TEXTONORMALDELDOCUMENTOCar">
    <w:name w:val="TEXTO NORMAL DEL DOCUMENTO Car"/>
    <w:link w:val="TEXTONORMALDELDOCUMENTO"/>
    <w:locked/>
    <w:rsid w:val="00AB6D3D"/>
    <w:rPr>
      <w:rFonts w:ascii="Arial" w:eastAsia="Times New Roman" w:hAnsi="Arial" w:cs="Times New Roman"/>
      <w:color w:val="181512"/>
      <w:sz w:val="20"/>
      <w:szCs w:val="20"/>
      <w:lang w:eastAsia="es-ES"/>
    </w:rPr>
  </w:style>
  <w:style w:type="paragraph" w:customStyle="1" w:styleId="TEXTONORMALDELDOCUMENTO">
    <w:name w:val="TEXTO NORMAL DEL DOCUMENTO"/>
    <w:basedOn w:val="Normal"/>
    <w:link w:val="TEXTONORMALDELDOCUMENTOCar"/>
    <w:rsid w:val="00AB6D3D"/>
    <w:pPr>
      <w:autoSpaceDE w:val="0"/>
      <w:autoSpaceDN w:val="0"/>
      <w:adjustRightInd w:val="0"/>
      <w:spacing w:before="0" w:after="0" w:line="283" w:lineRule="exact"/>
      <w:ind w:right="84"/>
    </w:pPr>
    <w:rPr>
      <w:rFonts w:ascii="Arial" w:eastAsia="Times New Roman" w:hAnsi="Arial" w:cs="Times New Roman"/>
      <w:color w:val="181512"/>
      <w:sz w:val="20"/>
      <w:lang w:eastAsia="es-ES"/>
    </w:rPr>
  </w:style>
  <w:style w:type="paragraph" w:customStyle="1" w:styleId="Figurasmeda">
    <w:name w:val="Figurasmeda"/>
    <w:basedOn w:val="Tablasmeda"/>
    <w:next w:val="Normal"/>
    <w:autoRedefine/>
    <w:uiPriority w:val="99"/>
    <w:qFormat/>
    <w:rsid w:val="00AB6D3D"/>
    <w:rPr>
      <w:bCs/>
      <w:iCs/>
      <w:lang w:val="pt-PT"/>
    </w:rPr>
  </w:style>
  <w:style w:type="character" w:customStyle="1" w:styleId="TEXTNORMALCarCarCarCarCar2">
    <w:name w:val="TEXT NORMAL Car Car Car Car Car2"/>
    <w:link w:val="TEXTNORMALCarCarCarCar"/>
    <w:locked/>
    <w:rsid w:val="00AB6D3D"/>
    <w:rPr>
      <w:rFonts w:ascii="GillSans Light" w:eastAsia="Times New Roman" w:hAnsi="GillSans Light" w:cs="Times New Roman"/>
      <w:sz w:val="20"/>
      <w:szCs w:val="20"/>
      <w:lang w:eastAsia="ar-SA"/>
    </w:rPr>
  </w:style>
  <w:style w:type="paragraph" w:customStyle="1" w:styleId="TEXTNORMALCarCarCarCar">
    <w:name w:val="TEXT NORMAL Car Car Car Car"/>
    <w:basedOn w:val="Normal"/>
    <w:link w:val="TEXTNORMALCarCarCarCarCar2"/>
    <w:rsid w:val="00AB6D3D"/>
    <w:pPr>
      <w:suppressAutoHyphens/>
    </w:pPr>
    <w:rPr>
      <w:rFonts w:ascii="GillSans Light" w:eastAsia="Times New Roman" w:hAnsi="GillSans Light" w:cs="Times New Roman"/>
      <w:sz w:val="20"/>
      <w:lang w:eastAsia="ar-SA"/>
    </w:rPr>
  </w:style>
  <w:style w:type="character" w:customStyle="1" w:styleId="PargrafCar">
    <w:name w:val="Paràgraf Car"/>
    <w:link w:val="Pargraf"/>
    <w:locked/>
    <w:rsid w:val="00AB6D3D"/>
    <w:rPr>
      <w:rFonts w:ascii="Swis721 LtEx BT" w:hAnsi="Swis721 LtEx BT" w:cs="Tahoma"/>
      <w:szCs w:val="24"/>
      <w:lang w:eastAsia="ar-SA"/>
    </w:rPr>
  </w:style>
  <w:style w:type="paragraph" w:customStyle="1" w:styleId="Pargraf">
    <w:name w:val="Paràgraf"/>
    <w:basedOn w:val="TEXTNORMAL"/>
    <w:link w:val="PargrafCar"/>
    <w:rsid w:val="00AB6D3D"/>
    <w:pPr>
      <w:suppressAutoHyphens/>
    </w:pPr>
    <w:rPr>
      <w:rFonts w:ascii="Swis721 LtEx BT" w:eastAsiaTheme="minorHAnsi" w:hAnsi="Swis721 LtEx BT"/>
      <w:sz w:val="22"/>
      <w:szCs w:val="24"/>
      <w:lang w:eastAsia="ar-SA"/>
    </w:rPr>
  </w:style>
  <w:style w:type="paragraph" w:customStyle="1" w:styleId="Encapalament">
    <w:name w:val="Encapçalament"/>
    <w:basedOn w:val="Normal"/>
    <w:next w:val="Textoindependiente"/>
    <w:uiPriority w:val="99"/>
    <w:rsid w:val="00AB6D3D"/>
    <w:pPr>
      <w:keepNext/>
      <w:suppressAutoHyphens/>
      <w:spacing w:before="240"/>
      <w:jc w:val="left"/>
    </w:pPr>
    <w:rPr>
      <w:rFonts w:ascii="Arial" w:eastAsia="MS Mincho" w:hAnsi="Arial" w:cs="Tahoma"/>
      <w:sz w:val="28"/>
      <w:szCs w:val="28"/>
      <w:lang w:eastAsia="ar-SA"/>
    </w:rPr>
  </w:style>
  <w:style w:type="paragraph" w:customStyle="1" w:styleId="Llegenda1">
    <w:name w:val="Llegenda1"/>
    <w:basedOn w:val="Normal"/>
    <w:uiPriority w:val="99"/>
    <w:rsid w:val="00AB6D3D"/>
    <w:pPr>
      <w:suppressLineNumbers/>
      <w:suppressAutoHyphens/>
      <w:jc w:val="left"/>
    </w:pPr>
    <w:rPr>
      <w:rFonts w:ascii="GillSans Light" w:eastAsia="Times New Roman" w:hAnsi="GillSans Light" w:cs="Tahoma"/>
      <w:i/>
      <w:iCs/>
      <w:sz w:val="24"/>
      <w:szCs w:val="24"/>
      <w:lang w:eastAsia="ar-SA"/>
    </w:rPr>
  </w:style>
  <w:style w:type="paragraph" w:customStyle="1" w:styleId="ndex">
    <w:name w:val="Índex"/>
    <w:basedOn w:val="Normal"/>
    <w:uiPriority w:val="99"/>
    <w:rsid w:val="00AB6D3D"/>
    <w:pPr>
      <w:suppressLineNumbers/>
      <w:suppressAutoHyphens/>
      <w:spacing w:before="0" w:after="0"/>
      <w:jc w:val="left"/>
    </w:pPr>
    <w:rPr>
      <w:rFonts w:ascii="GillSans Light" w:eastAsia="Times New Roman" w:hAnsi="GillSans Light" w:cs="Tahoma"/>
      <w:sz w:val="24"/>
      <w:szCs w:val="22"/>
      <w:lang w:eastAsia="ar-SA"/>
    </w:rPr>
  </w:style>
  <w:style w:type="paragraph" w:customStyle="1" w:styleId="Capalerataula">
    <w:name w:val="Capçalera taula"/>
    <w:basedOn w:val="Normal"/>
    <w:uiPriority w:val="99"/>
    <w:rsid w:val="00AB6D3D"/>
    <w:pPr>
      <w:suppressAutoHyphens/>
      <w:spacing w:before="0" w:after="0"/>
      <w:jc w:val="center"/>
    </w:pPr>
    <w:rPr>
      <w:rFonts w:ascii="GillSans Light" w:eastAsia="Times New Roman" w:hAnsi="GillSans Light" w:cs="Tahoma"/>
      <w:b/>
      <w:color w:val="FFFFFF"/>
      <w:sz w:val="18"/>
      <w:szCs w:val="22"/>
      <w:lang w:eastAsia="ar-SA"/>
    </w:rPr>
  </w:style>
  <w:style w:type="paragraph" w:customStyle="1" w:styleId="TTOLPORTADA">
    <w:name w:val="TÍTOL PORTADA"/>
    <w:basedOn w:val="Normal"/>
    <w:uiPriority w:val="99"/>
    <w:rsid w:val="00AB6D3D"/>
    <w:pPr>
      <w:suppressAutoHyphens/>
      <w:spacing w:before="0" w:after="0"/>
      <w:jc w:val="center"/>
    </w:pPr>
    <w:rPr>
      <w:rFonts w:ascii="Futura Md BT" w:eastAsia="Times New Roman" w:hAnsi="Futura Md BT" w:cs="Tahoma"/>
      <w:b/>
      <w:bCs/>
      <w:spacing w:val="40"/>
      <w:sz w:val="44"/>
      <w:szCs w:val="44"/>
      <w:lang w:eastAsia="ar-SA"/>
    </w:rPr>
  </w:style>
  <w:style w:type="paragraph" w:customStyle="1" w:styleId="SubttolPortada">
    <w:name w:val="Subtítol Portada"/>
    <w:basedOn w:val="Ttulo3"/>
    <w:uiPriority w:val="99"/>
    <w:rsid w:val="00AB6D3D"/>
    <w:pPr>
      <w:keepNext w:val="0"/>
      <w:keepLines w:val="0"/>
      <w:numPr>
        <w:ilvl w:val="0"/>
        <w:numId w:val="0"/>
      </w:numPr>
      <w:tabs>
        <w:tab w:val="left" w:pos="851"/>
      </w:tabs>
      <w:suppressAutoHyphens/>
      <w:spacing w:before="120" w:after="120" w:line="360" w:lineRule="auto"/>
      <w:jc w:val="center"/>
      <w:outlineLvl w:val="9"/>
    </w:pPr>
    <w:rPr>
      <w:rFonts w:ascii="Futura Md BT" w:eastAsia="Times New Roman" w:hAnsi="Futura Md BT" w:cs="Tahoma"/>
      <w:bCs w:val="0"/>
      <w:caps/>
      <w:color w:val="auto"/>
      <w:sz w:val="36"/>
      <w:szCs w:val="36"/>
      <w:u w:val="single"/>
      <w:lang w:val="es-ES" w:eastAsia="ar-SA"/>
    </w:rPr>
  </w:style>
  <w:style w:type="paragraph" w:customStyle="1" w:styleId="MunicipiPortada">
    <w:name w:val="Municipi Portada"/>
    <w:basedOn w:val="Ttulo3"/>
    <w:uiPriority w:val="99"/>
    <w:rsid w:val="00AB6D3D"/>
    <w:pPr>
      <w:keepNext w:val="0"/>
      <w:keepLines w:val="0"/>
      <w:numPr>
        <w:ilvl w:val="0"/>
        <w:numId w:val="0"/>
      </w:numPr>
      <w:tabs>
        <w:tab w:val="left" w:pos="851"/>
      </w:tabs>
      <w:suppressAutoHyphens/>
      <w:spacing w:before="120" w:after="120" w:line="360" w:lineRule="auto"/>
      <w:jc w:val="center"/>
      <w:outlineLvl w:val="9"/>
    </w:pPr>
    <w:rPr>
      <w:rFonts w:ascii="Swis721 LtEx BT" w:eastAsia="Times New Roman" w:hAnsi="Swis721 LtEx BT" w:cs="Tahoma"/>
      <w:bCs w:val="0"/>
      <w:caps/>
      <w:color w:val="auto"/>
      <w:sz w:val="20"/>
      <w:szCs w:val="22"/>
      <w:u w:val="single"/>
      <w:lang w:val="es-ES" w:eastAsia="ar-SA"/>
    </w:rPr>
  </w:style>
  <w:style w:type="paragraph" w:customStyle="1" w:styleId="DataPortada">
    <w:name w:val="Data Portada"/>
    <w:basedOn w:val="Normal"/>
    <w:uiPriority w:val="99"/>
    <w:rsid w:val="00AB6D3D"/>
    <w:pPr>
      <w:suppressAutoHyphens/>
      <w:spacing w:before="0" w:after="0"/>
      <w:jc w:val="right"/>
    </w:pPr>
    <w:rPr>
      <w:rFonts w:ascii="GillSans Light" w:eastAsia="Times New Roman" w:hAnsi="GillSans Light" w:cs="Tahoma"/>
      <w:sz w:val="24"/>
      <w:szCs w:val="22"/>
      <w:lang w:eastAsia="ar-SA"/>
    </w:rPr>
  </w:style>
  <w:style w:type="paragraph" w:customStyle="1" w:styleId="CodiPortada">
    <w:name w:val="Codi Portada"/>
    <w:basedOn w:val="DataPortada"/>
    <w:uiPriority w:val="99"/>
    <w:rsid w:val="00AB6D3D"/>
    <w:rPr>
      <w:sz w:val="18"/>
      <w:szCs w:val="18"/>
    </w:rPr>
  </w:style>
  <w:style w:type="paragraph" w:customStyle="1" w:styleId="PORTADANDEX">
    <w:name w:val="PORTADA ÍNDEX"/>
    <w:basedOn w:val="Normal"/>
    <w:next w:val="TEXTNORMALCarCarCarCar"/>
    <w:uiPriority w:val="99"/>
    <w:rsid w:val="00AB6D3D"/>
    <w:pPr>
      <w:pBdr>
        <w:bottom w:val="single" w:sz="8" w:space="1" w:color="000000"/>
      </w:pBdr>
      <w:suppressAutoHyphens/>
      <w:spacing w:before="0" w:after="0"/>
      <w:ind w:left="1701"/>
      <w:jc w:val="right"/>
    </w:pPr>
    <w:rPr>
      <w:rFonts w:ascii="GillSans Light" w:eastAsia="Times New Roman" w:hAnsi="GillSans Light" w:cs="Tahoma"/>
      <w:b/>
      <w:bCs/>
      <w:spacing w:val="58"/>
      <w:sz w:val="32"/>
      <w:szCs w:val="32"/>
      <w:lang w:eastAsia="ar-SA"/>
    </w:rPr>
  </w:style>
  <w:style w:type="paragraph" w:customStyle="1" w:styleId="NDEX0">
    <w:name w:val="íNDEX"/>
    <w:basedOn w:val="Normal"/>
    <w:uiPriority w:val="99"/>
    <w:rsid w:val="00AB6D3D"/>
    <w:pPr>
      <w:suppressAutoHyphens/>
      <w:spacing w:before="60" w:after="60" w:line="260" w:lineRule="atLeast"/>
    </w:pPr>
    <w:rPr>
      <w:rFonts w:ascii="Swis721 LtEx BT" w:eastAsia="Times New Roman" w:hAnsi="Swis721 LtEx BT" w:cs="Tahoma"/>
      <w:b/>
      <w:bCs/>
      <w:caps/>
      <w:sz w:val="20"/>
      <w:szCs w:val="22"/>
      <w:u w:val="single"/>
      <w:lang w:eastAsia="ar-SA"/>
    </w:rPr>
  </w:style>
  <w:style w:type="paragraph" w:customStyle="1" w:styleId="PORTADESSEPARAD">
    <w:name w:val="PORTADES SEPARAD"/>
    <w:basedOn w:val="Normal"/>
    <w:next w:val="TEXTNORMALCarCarCarCar"/>
    <w:uiPriority w:val="99"/>
    <w:rsid w:val="00AB6D3D"/>
    <w:pPr>
      <w:pBdr>
        <w:bottom w:val="single" w:sz="8" w:space="1" w:color="000000"/>
      </w:pBdr>
      <w:suppressAutoHyphens/>
      <w:spacing w:before="0" w:after="0" w:line="360" w:lineRule="auto"/>
      <w:ind w:left="1701"/>
      <w:jc w:val="right"/>
    </w:pPr>
    <w:rPr>
      <w:rFonts w:ascii="Swis721 LtEx BT" w:eastAsia="Times New Roman" w:hAnsi="Swis721 LtEx BT" w:cs="Tahoma"/>
      <w:b/>
      <w:bCs/>
      <w:caps/>
      <w:spacing w:val="60"/>
      <w:sz w:val="32"/>
      <w:szCs w:val="32"/>
      <w:lang w:eastAsia="ar-SA"/>
    </w:rPr>
  </w:style>
  <w:style w:type="paragraph" w:customStyle="1" w:styleId="Bulletsol">
    <w:name w:val="Bullet sol"/>
    <w:basedOn w:val="TEXTNORMALCarCarCarCar"/>
    <w:uiPriority w:val="99"/>
    <w:rsid w:val="00AB6D3D"/>
    <w:pPr>
      <w:tabs>
        <w:tab w:val="left" w:pos="284"/>
      </w:tabs>
    </w:pPr>
  </w:style>
  <w:style w:type="paragraph" w:customStyle="1" w:styleId="Datafinalmemria">
    <w:name w:val="Data final memòria"/>
    <w:basedOn w:val="DataPortada"/>
    <w:next w:val="TEXTNORMAL"/>
    <w:uiPriority w:val="99"/>
    <w:rsid w:val="00AB6D3D"/>
    <w:rPr>
      <w:rFonts w:ascii="Swis721 LtEx BT" w:hAnsi="Swis721 LtEx BT"/>
      <w:sz w:val="20"/>
      <w:szCs w:val="20"/>
    </w:rPr>
  </w:style>
  <w:style w:type="paragraph" w:customStyle="1" w:styleId="Ttoltaula">
    <w:name w:val="Títol taula"/>
    <w:basedOn w:val="Normal"/>
    <w:next w:val="Pargraf"/>
    <w:uiPriority w:val="99"/>
    <w:rsid w:val="00AB6D3D"/>
    <w:pPr>
      <w:suppressAutoHyphens/>
      <w:jc w:val="center"/>
    </w:pPr>
    <w:rPr>
      <w:rFonts w:ascii="Swis721 LtEx BT" w:eastAsia="Times New Roman" w:hAnsi="Swis721 LtEx BT" w:cs="Tahoma"/>
      <w:i/>
      <w:iCs/>
      <w:sz w:val="20"/>
      <w:szCs w:val="22"/>
      <w:lang w:eastAsia="ar-SA"/>
    </w:rPr>
  </w:style>
  <w:style w:type="paragraph" w:customStyle="1" w:styleId="Bulletsolcos">
    <w:name w:val="Bullet sol (cos)"/>
    <w:basedOn w:val="Bulletsol"/>
    <w:uiPriority w:val="99"/>
    <w:rsid w:val="00AB6D3D"/>
    <w:pPr>
      <w:ind w:left="284"/>
    </w:pPr>
  </w:style>
  <w:style w:type="paragraph" w:customStyle="1" w:styleId="TEXTNORMALCar1CarCar1Car">
    <w:name w:val="TEXT NORMAL Car1 Car Car1 Car"/>
    <w:basedOn w:val="Normal"/>
    <w:uiPriority w:val="99"/>
    <w:rsid w:val="00AB6D3D"/>
    <w:pPr>
      <w:suppressAutoHyphens/>
    </w:pPr>
    <w:rPr>
      <w:rFonts w:ascii="GillSans Light" w:eastAsia="Times New Roman" w:hAnsi="GillSans Light" w:cs="Tahoma"/>
      <w:sz w:val="24"/>
      <w:lang w:eastAsia="ar-SA"/>
    </w:rPr>
  </w:style>
  <w:style w:type="paragraph" w:customStyle="1" w:styleId="TEXTNORMALCarCarCarCar2">
    <w:name w:val="TEXT NORMAL Car Car Car Car2"/>
    <w:basedOn w:val="Normal"/>
    <w:uiPriority w:val="99"/>
    <w:rsid w:val="00AB6D3D"/>
    <w:pPr>
      <w:suppressAutoHyphens/>
    </w:pPr>
    <w:rPr>
      <w:rFonts w:ascii="GillSans Light" w:eastAsia="Times New Roman" w:hAnsi="GillSans Light" w:cs="Tahoma"/>
      <w:sz w:val="24"/>
      <w:szCs w:val="22"/>
      <w:lang w:eastAsia="ar-SA"/>
    </w:rPr>
  </w:style>
  <w:style w:type="character" w:customStyle="1" w:styleId="TEXTNORMALCarCar">
    <w:name w:val="TEXT NORMAL Car Car"/>
    <w:link w:val="TEXTNORMALCar"/>
    <w:locked/>
    <w:rsid w:val="00AB6D3D"/>
    <w:rPr>
      <w:rFonts w:ascii="GillSans Light" w:eastAsia="Times New Roman" w:hAnsi="GillSans Light" w:cs="Times New Roman"/>
      <w:sz w:val="24"/>
      <w:szCs w:val="24"/>
      <w:lang w:eastAsia="ar-SA"/>
    </w:rPr>
  </w:style>
  <w:style w:type="paragraph" w:customStyle="1" w:styleId="TEXTNORMALCar">
    <w:name w:val="TEXT NORMAL Car"/>
    <w:basedOn w:val="Normal"/>
    <w:link w:val="TEXTNORMALCarCar"/>
    <w:rsid w:val="00AB6D3D"/>
    <w:pPr>
      <w:suppressAutoHyphens/>
    </w:pPr>
    <w:rPr>
      <w:rFonts w:ascii="GillSans Light" w:eastAsia="Times New Roman" w:hAnsi="GillSans Light" w:cs="Times New Roman"/>
      <w:sz w:val="24"/>
      <w:szCs w:val="24"/>
      <w:lang w:eastAsia="ar-SA"/>
    </w:rPr>
  </w:style>
  <w:style w:type="paragraph" w:customStyle="1" w:styleId="EstiloBulletsolIzquierda05cm">
    <w:name w:val="Estilo Bullet sol + Izquierda:  05 cm"/>
    <w:basedOn w:val="Bulletsol"/>
    <w:uiPriority w:val="99"/>
    <w:rsid w:val="00AB6D3D"/>
  </w:style>
  <w:style w:type="paragraph" w:customStyle="1" w:styleId="Sangra2detindependiente1">
    <w:name w:val="Sangría 2 de t. independiente1"/>
    <w:basedOn w:val="Normal"/>
    <w:uiPriority w:val="99"/>
    <w:rsid w:val="00AB6D3D"/>
    <w:pPr>
      <w:suppressAutoHyphens/>
      <w:spacing w:before="0" w:line="480" w:lineRule="auto"/>
      <w:ind w:left="283"/>
      <w:jc w:val="left"/>
    </w:pPr>
    <w:rPr>
      <w:rFonts w:ascii="GillSans Light" w:eastAsia="Times New Roman" w:hAnsi="GillSans Light" w:cs="Futura Md BT"/>
      <w:szCs w:val="22"/>
      <w:lang w:eastAsia="ar-SA"/>
    </w:rPr>
  </w:style>
  <w:style w:type="paragraph" w:customStyle="1" w:styleId="TEXTNORMALCarCar1CarCarCarCar2">
    <w:name w:val="TEXT NORMAL Car Car1 Car Car Car Car2"/>
    <w:basedOn w:val="Normal"/>
    <w:uiPriority w:val="99"/>
    <w:rsid w:val="00AB6D3D"/>
    <w:pPr>
      <w:suppressAutoHyphens/>
    </w:pPr>
    <w:rPr>
      <w:rFonts w:ascii="GillSans Light" w:eastAsia="Times New Roman" w:hAnsi="GillSans Light" w:cs="Tahoma"/>
      <w:sz w:val="24"/>
      <w:szCs w:val="22"/>
      <w:lang w:eastAsia="ar-SA"/>
    </w:rPr>
  </w:style>
  <w:style w:type="paragraph" w:customStyle="1" w:styleId="TEXTNORMALCarCarCarCarCar1Car">
    <w:name w:val="TEXT NORMAL Car Car Car Car Car1 Car"/>
    <w:basedOn w:val="Normal"/>
    <w:uiPriority w:val="99"/>
    <w:rsid w:val="00AB6D3D"/>
    <w:pPr>
      <w:suppressAutoHyphens/>
    </w:pPr>
    <w:rPr>
      <w:rFonts w:ascii="GillSans Light" w:eastAsia="Times New Roman" w:hAnsi="GillSans Light" w:cs="Tahoma"/>
      <w:sz w:val="24"/>
      <w:szCs w:val="22"/>
      <w:lang w:eastAsia="ar-SA"/>
    </w:rPr>
  </w:style>
  <w:style w:type="paragraph" w:customStyle="1" w:styleId="TEXTNORMALCarCarCarCarCar1">
    <w:name w:val="TEXT NORMAL Car Car Car Car Car1"/>
    <w:basedOn w:val="Normal"/>
    <w:uiPriority w:val="99"/>
    <w:rsid w:val="00AB6D3D"/>
    <w:pPr>
      <w:suppressAutoHyphens/>
    </w:pPr>
    <w:rPr>
      <w:rFonts w:ascii="GillSans Light" w:eastAsia="Times New Roman" w:hAnsi="GillSans Light" w:cs="Tahoma"/>
      <w:sz w:val="24"/>
      <w:lang w:eastAsia="ar-SA"/>
    </w:rPr>
  </w:style>
  <w:style w:type="paragraph" w:customStyle="1" w:styleId="Print-FromToSubjectDate">
    <w:name w:val="Print- From: To: Subject: Date:"/>
    <w:basedOn w:val="Normal"/>
    <w:uiPriority w:val="99"/>
    <w:rsid w:val="00AB6D3D"/>
    <w:pPr>
      <w:pBdr>
        <w:left w:val="single" w:sz="8" w:space="1" w:color="000000"/>
      </w:pBdr>
      <w:suppressAutoHyphens/>
      <w:spacing w:before="0" w:after="0"/>
      <w:jc w:val="left"/>
    </w:pPr>
    <w:rPr>
      <w:rFonts w:ascii="Times New Roman" w:eastAsia="Times New Roman" w:hAnsi="Times New Roman" w:cs="Times New Roman"/>
      <w:sz w:val="24"/>
      <w:lang w:eastAsia="ar-SA"/>
    </w:rPr>
  </w:style>
  <w:style w:type="paragraph" w:customStyle="1" w:styleId="TEXTNORMALCarCarCarCarCarCarCarCarCarCarCar">
    <w:name w:val="TEXT NORMAL Car Car Car Car Car Car Car Car Car Car Car"/>
    <w:basedOn w:val="Normal"/>
    <w:uiPriority w:val="99"/>
    <w:rsid w:val="00AB6D3D"/>
    <w:pPr>
      <w:suppressAutoHyphens/>
    </w:pPr>
    <w:rPr>
      <w:rFonts w:ascii="GillSans Light" w:eastAsia="Times New Roman" w:hAnsi="GillSans Light" w:cs="Tahoma"/>
      <w:sz w:val="24"/>
      <w:szCs w:val="22"/>
      <w:lang w:eastAsia="ar-SA"/>
    </w:rPr>
  </w:style>
  <w:style w:type="paragraph" w:customStyle="1" w:styleId="TEXTNORMALCarCarCarCarCarCarCarCarCarCar">
    <w:name w:val="TEXT NORMAL Car Car Car Car Car Car Car Car Car Car"/>
    <w:basedOn w:val="Normal"/>
    <w:uiPriority w:val="99"/>
    <w:rsid w:val="00AB6D3D"/>
    <w:pPr>
      <w:suppressAutoHyphens/>
    </w:pPr>
    <w:rPr>
      <w:rFonts w:ascii="GillSans Light" w:eastAsia="Times New Roman" w:hAnsi="GillSans Light" w:cs="Tahoma"/>
      <w:sz w:val="24"/>
      <w:szCs w:val="22"/>
      <w:lang w:eastAsia="ar-SA"/>
    </w:rPr>
  </w:style>
  <w:style w:type="character" w:customStyle="1" w:styleId="TEXTNORMALCarCar1CarCarCar">
    <w:name w:val="TEXT NORMAL Car Car1 Car Car Car"/>
    <w:link w:val="TEXTNORMALCarCar1CarCar"/>
    <w:locked/>
    <w:rsid w:val="00AB6D3D"/>
    <w:rPr>
      <w:rFonts w:ascii="GillSans Light" w:eastAsia="Times New Roman" w:hAnsi="GillSans Light" w:cs="Times New Roman"/>
      <w:sz w:val="24"/>
      <w:szCs w:val="20"/>
      <w:lang w:eastAsia="ar-SA"/>
    </w:rPr>
  </w:style>
  <w:style w:type="paragraph" w:customStyle="1" w:styleId="TEXTNORMALCarCar1CarCar">
    <w:name w:val="TEXT NORMAL Car Car1 Car Car"/>
    <w:basedOn w:val="Normal"/>
    <w:link w:val="TEXTNORMALCarCar1CarCarCar"/>
    <w:rsid w:val="00AB6D3D"/>
    <w:pPr>
      <w:suppressAutoHyphens/>
    </w:pPr>
    <w:rPr>
      <w:rFonts w:ascii="GillSans Light" w:eastAsia="Times New Roman" w:hAnsi="GillSans Light" w:cs="Times New Roman"/>
      <w:sz w:val="24"/>
      <w:lang w:eastAsia="ar-SA"/>
    </w:rPr>
  </w:style>
  <w:style w:type="paragraph" w:customStyle="1" w:styleId="TEXTNORMALCar1">
    <w:name w:val="TEXT NORMAL Car1"/>
    <w:basedOn w:val="Normal"/>
    <w:uiPriority w:val="99"/>
    <w:rsid w:val="00AB6D3D"/>
    <w:pPr>
      <w:suppressAutoHyphens/>
    </w:pPr>
    <w:rPr>
      <w:rFonts w:ascii="GillSans Light" w:eastAsia="Times New Roman" w:hAnsi="GillSans Light" w:cs="Tahoma"/>
      <w:sz w:val="24"/>
      <w:lang w:eastAsia="ar-SA"/>
    </w:rPr>
  </w:style>
  <w:style w:type="paragraph" w:customStyle="1" w:styleId="TEXTNORMALCarCarCarCar1">
    <w:name w:val="TEXT NORMAL Car Car Car Car1"/>
    <w:basedOn w:val="Normal"/>
    <w:uiPriority w:val="99"/>
    <w:rsid w:val="00AB6D3D"/>
    <w:pPr>
      <w:suppressAutoHyphens/>
    </w:pPr>
    <w:rPr>
      <w:rFonts w:ascii="GillSans Light" w:eastAsia="Times New Roman" w:hAnsi="GillSans Light" w:cs="Tahoma"/>
      <w:sz w:val="24"/>
      <w:szCs w:val="22"/>
      <w:lang w:eastAsia="ar-SA"/>
    </w:rPr>
  </w:style>
  <w:style w:type="paragraph" w:customStyle="1" w:styleId="TEXTNORMALCarCarCarCarCarCarCarCarCar">
    <w:name w:val="TEXT NORMAL Car Car Car Car Car Car Car Car Car"/>
    <w:basedOn w:val="Normal"/>
    <w:uiPriority w:val="99"/>
    <w:rsid w:val="00AB6D3D"/>
    <w:pPr>
      <w:suppressAutoHyphens/>
    </w:pPr>
    <w:rPr>
      <w:rFonts w:ascii="GillSans Light" w:eastAsia="Times New Roman" w:hAnsi="GillSans Light" w:cs="Tahoma"/>
      <w:sz w:val="24"/>
      <w:szCs w:val="22"/>
      <w:lang w:eastAsia="ar-SA"/>
    </w:rPr>
  </w:style>
  <w:style w:type="paragraph" w:customStyle="1" w:styleId="ndex10">
    <w:name w:val="Índex 10"/>
    <w:basedOn w:val="ndex"/>
    <w:uiPriority w:val="99"/>
    <w:rsid w:val="00AB6D3D"/>
    <w:pPr>
      <w:tabs>
        <w:tab w:val="right" w:leader="dot" w:pos="9637"/>
      </w:tabs>
      <w:ind w:left="2547"/>
    </w:pPr>
  </w:style>
  <w:style w:type="paragraph" w:customStyle="1" w:styleId="Contingutdelataula">
    <w:name w:val="Contingut de la taula"/>
    <w:basedOn w:val="Normal"/>
    <w:uiPriority w:val="99"/>
    <w:rsid w:val="00AB6D3D"/>
    <w:pPr>
      <w:suppressLineNumbers/>
      <w:suppressAutoHyphens/>
      <w:spacing w:before="0" w:after="0"/>
      <w:jc w:val="left"/>
    </w:pPr>
    <w:rPr>
      <w:rFonts w:ascii="GillSans Light" w:eastAsia="Times New Roman" w:hAnsi="GillSans Light" w:cs="Tahoma"/>
      <w:sz w:val="24"/>
      <w:szCs w:val="22"/>
      <w:lang w:eastAsia="ar-SA"/>
    </w:rPr>
  </w:style>
  <w:style w:type="paragraph" w:customStyle="1" w:styleId="Encapalamentdelataula">
    <w:name w:val="Encapçalament de la taula"/>
    <w:basedOn w:val="Contingutdelataula"/>
    <w:uiPriority w:val="99"/>
    <w:rsid w:val="00AB6D3D"/>
    <w:pPr>
      <w:jc w:val="center"/>
    </w:pPr>
    <w:rPr>
      <w:b/>
      <w:bCs/>
      <w:i/>
      <w:iCs/>
    </w:rPr>
  </w:style>
  <w:style w:type="paragraph" w:customStyle="1" w:styleId="Contingutdelmarc">
    <w:name w:val="Contingut del marc"/>
    <w:basedOn w:val="Textoindependiente"/>
    <w:uiPriority w:val="99"/>
    <w:rsid w:val="00AB6D3D"/>
    <w:pPr>
      <w:suppressAutoHyphens/>
      <w:spacing w:before="0" w:after="0" w:line="360" w:lineRule="atLeast"/>
      <w:jc w:val="both"/>
    </w:pPr>
    <w:rPr>
      <w:rFonts w:ascii="GillSans Light" w:hAnsi="GillSans Light" w:cs="Mangal"/>
      <w:b w:val="0"/>
      <w:bCs w:val="0"/>
      <w:szCs w:val="22"/>
      <w:lang w:val="es-ES" w:eastAsia="ks-Deva" w:bidi="ks-Deva"/>
    </w:rPr>
  </w:style>
  <w:style w:type="character" w:customStyle="1" w:styleId="TEXTNORMALCarCar1Car">
    <w:name w:val="TEXT NORMAL Car Car1 Car"/>
    <w:link w:val="TEXTNORMALCarCar1"/>
    <w:locked/>
    <w:rsid w:val="00AB6D3D"/>
    <w:rPr>
      <w:rFonts w:ascii="GillSans Light" w:eastAsia="Times New Roman" w:hAnsi="GillSans Light" w:cs="Times New Roman"/>
      <w:sz w:val="24"/>
      <w:szCs w:val="20"/>
      <w:lang w:eastAsia="es-ES"/>
    </w:rPr>
  </w:style>
  <w:style w:type="paragraph" w:customStyle="1" w:styleId="TEXTNORMALCarCar1">
    <w:name w:val="TEXT NORMAL Car Car1"/>
    <w:basedOn w:val="Normal"/>
    <w:link w:val="TEXTNORMALCarCar1Car"/>
    <w:rsid w:val="00AB6D3D"/>
    <w:rPr>
      <w:rFonts w:ascii="GillSans Light" w:eastAsia="Times New Roman" w:hAnsi="GillSans Light" w:cs="Times New Roman"/>
      <w:sz w:val="24"/>
      <w:lang w:eastAsia="es-ES"/>
    </w:rPr>
  </w:style>
  <w:style w:type="paragraph" w:customStyle="1" w:styleId="TEXTNORMALCarCarCar">
    <w:name w:val="TEXT NORMAL Car Car Car"/>
    <w:basedOn w:val="Normal"/>
    <w:uiPriority w:val="99"/>
    <w:rsid w:val="00AB6D3D"/>
    <w:rPr>
      <w:rFonts w:ascii="GillSans Light" w:eastAsia="Times New Roman" w:hAnsi="GillSans Light" w:cs="Tahoma"/>
      <w:szCs w:val="22"/>
      <w:lang w:eastAsia="es-ES"/>
    </w:rPr>
  </w:style>
  <w:style w:type="paragraph" w:customStyle="1" w:styleId="Pargrafsubratllat">
    <w:name w:val="Paràgraf subratllat"/>
    <w:basedOn w:val="Normal"/>
    <w:next w:val="Pargraf"/>
    <w:uiPriority w:val="99"/>
    <w:rsid w:val="00AB6D3D"/>
    <w:pPr>
      <w:suppressAutoHyphens/>
      <w:spacing w:before="0" w:after="0"/>
      <w:jc w:val="left"/>
    </w:pPr>
    <w:rPr>
      <w:rFonts w:ascii="Swis721 LtEx BT" w:eastAsia="Times New Roman" w:hAnsi="Swis721 LtEx BT" w:cs="Tahoma"/>
      <w:sz w:val="20"/>
      <w:u w:val="single"/>
      <w:lang w:eastAsia="ar-SA"/>
    </w:rPr>
  </w:style>
  <w:style w:type="paragraph" w:customStyle="1" w:styleId="Texttaula">
    <w:name w:val="Text taula"/>
    <w:basedOn w:val="TEXTNORMAL"/>
    <w:uiPriority w:val="99"/>
    <w:rsid w:val="00AB6D3D"/>
    <w:pPr>
      <w:suppressAutoHyphens/>
      <w:spacing w:before="0" w:after="0"/>
      <w:jc w:val="center"/>
    </w:pPr>
    <w:rPr>
      <w:rFonts w:ascii="GillSans Light" w:hAnsi="GillSans Light" w:cs="Times New Roman"/>
      <w:sz w:val="24"/>
      <w:szCs w:val="24"/>
      <w:lang w:eastAsia="ar-SA"/>
    </w:rPr>
  </w:style>
  <w:style w:type="paragraph" w:customStyle="1" w:styleId="Peutaula">
    <w:name w:val="Peu taula"/>
    <w:basedOn w:val="TEXTNORMAL"/>
    <w:next w:val="Pargraf"/>
    <w:uiPriority w:val="99"/>
    <w:rsid w:val="00AB6D3D"/>
    <w:pPr>
      <w:suppressAutoHyphens/>
      <w:jc w:val="center"/>
    </w:pPr>
    <w:rPr>
      <w:rFonts w:ascii="Swis721 LtEx BT" w:hAnsi="Swis721 LtEx BT" w:cs="Times New Roman"/>
      <w:i/>
      <w:sz w:val="16"/>
      <w:szCs w:val="16"/>
      <w:lang w:eastAsia="ar-SA"/>
    </w:rPr>
  </w:style>
  <w:style w:type="paragraph" w:customStyle="1" w:styleId="EstiloJustificado">
    <w:name w:val="Estilo Justificado"/>
    <w:basedOn w:val="Normal"/>
    <w:uiPriority w:val="99"/>
    <w:rsid w:val="00AB6D3D"/>
    <w:pPr>
      <w:suppressAutoHyphens/>
      <w:spacing w:before="0" w:after="0"/>
    </w:pPr>
    <w:rPr>
      <w:rFonts w:ascii="Swis721 LtEx BT" w:eastAsia="Times New Roman" w:hAnsi="Swis721 LtEx BT" w:cs="Times New Roman"/>
      <w:sz w:val="20"/>
      <w:lang w:eastAsia="ar-SA"/>
    </w:rPr>
  </w:style>
  <w:style w:type="paragraph" w:customStyle="1" w:styleId="EstiloPargrafNegritaCentrado">
    <w:name w:val="Estilo Paràgraf + Negrita Centrado"/>
    <w:basedOn w:val="Pargraf"/>
    <w:uiPriority w:val="99"/>
    <w:rsid w:val="00AB6D3D"/>
    <w:pPr>
      <w:jc w:val="center"/>
    </w:pPr>
    <w:rPr>
      <w:b/>
      <w:bCs/>
    </w:rPr>
  </w:style>
  <w:style w:type="paragraph" w:customStyle="1" w:styleId="EstiloPORTADESSEPARAD14pt">
    <w:name w:val="Estilo PORTADES SEPARAD + 14 pt"/>
    <w:basedOn w:val="PORTADESSEPARAD"/>
    <w:uiPriority w:val="99"/>
    <w:rsid w:val="00AB6D3D"/>
    <w:rPr>
      <w:sz w:val="28"/>
    </w:rPr>
  </w:style>
  <w:style w:type="paragraph" w:customStyle="1" w:styleId="Titol6">
    <w:name w:val="Titol 6"/>
    <w:basedOn w:val="Pargraf"/>
    <w:next w:val="Pargraf"/>
    <w:uiPriority w:val="99"/>
    <w:rsid w:val="00AB6D3D"/>
    <w:pPr>
      <w:ind w:left="709"/>
    </w:pPr>
    <w:rPr>
      <w:i/>
      <w:lang w:val="en-GB"/>
    </w:rPr>
  </w:style>
  <w:style w:type="paragraph" w:customStyle="1" w:styleId="Titulo6">
    <w:name w:val="Titulo 6"/>
    <w:basedOn w:val="Pargraf"/>
    <w:next w:val="Pargraf"/>
    <w:uiPriority w:val="99"/>
    <w:rsid w:val="00AB6D3D"/>
    <w:pPr>
      <w:ind w:left="709"/>
    </w:pPr>
    <w:rPr>
      <w:i/>
      <w:lang w:val="en-GB"/>
    </w:rPr>
  </w:style>
  <w:style w:type="paragraph" w:customStyle="1" w:styleId="Tit6">
    <w:name w:val="Tit 6"/>
    <w:basedOn w:val="Pargraf"/>
    <w:next w:val="Pargraf"/>
    <w:uiPriority w:val="99"/>
    <w:rsid w:val="00AB6D3D"/>
    <w:pPr>
      <w:ind w:left="709"/>
    </w:pPr>
    <w:rPr>
      <w:i/>
      <w:iCs/>
    </w:rPr>
  </w:style>
  <w:style w:type="paragraph" w:customStyle="1" w:styleId="EstiloTaules10ptNegritaBlancoAntes0ptoDespus0p">
    <w:name w:val="Estilo Taules + 10 pt Negrita Blanco Antes:  0 pto Después:  0 p..."/>
    <w:basedOn w:val="Taules"/>
    <w:uiPriority w:val="99"/>
    <w:rsid w:val="00AB6D3D"/>
    <w:pPr>
      <w:spacing w:before="0" w:after="0"/>
    </w:pPr>
    <w:rPr>
      <w:rFonts w:cs="Times New Roman"/>
      <w:b/>
      <w:bCs/>
      <w:color w:val="FFFFFF"/>
    </w:rPr>
  </w:style>
  <w:style w:type="paragraph" w:customStyle="1" w:styleId="EstiloPeutaula">
    <w:name w:val="Estilo Peu taula"/>
    <w:basedOn w:val="Peutaula"/>
    <w:uiPriority w:val="99"/>
    <w:rsid w:val="00AB6D3D"/>
    <w:pPr>
      <w:suppressAutoHyphens w:val="0"/>
      <w:spacing w:before="40" w:after="40"/>
    </w:pPr>
    <w:rPr>
      <w:iCs/>
      <w:szCs w:val="20"/>
      <w:lang w:eastAsia="es-ES"/>
    </w:rPr>
  </w:style>
  <w:style w:type="paragraph" w:customStyle="1" w:styleId="Ttolprojecte">
    <w:name w:val="Títol projecte"/>
    <w:basedOn w:val="TEXTNORMAL"/>
    <w:uiPriority w:val="99"/>
    <w:rsid w:val="00AB6D3D"/>
    <w:pPr>
      <w:spacing w:before="0" w:after="0"/>
      <w:jc w:val="right"/>
    </w:pPr>
    <w:rPr>
      <w:rFonts w:ascii="Swis721 LtEx BT" w:eastAsia="Batang" w:hAnsi="Swis721 LtEx BT" w:cs="Times New Roman"/>
      <w:sz w:val="34"/>
    </w:rPr>
  </w:style>
  <w:style w:type="paragraph" w:customStyle="1" w:styleId="Tipusprojecte">
    <w:name w:val="Tipus projecte"/>
    <w:basedOn w:val="TEXTNORMAL"/>
    <w:autoRedefine/>
    <w:uiPriority w:val="99"/>
    <w:rsid w:val="00AB6D3D"/>
    <w:pPr>
      <w:pBdr>
        <w:top w:val="single" w:sz="4" w:space="1" w:color="333399"/>
        <w:bottom w:val="single" w:sz="4" w:space="1" w:color="333399"/>
      </w:pBdr>
      <w:spacing w:before="0" w:after="0"/>
      <w:jc w:val="right"/>
    </w:pPr>
    <w:rPr>
      <w:rFonts w:ascii="Swis721 LtEx BT" w:eastAsia="Batang" w:hAnsi="Swis721 LtEx BT" w:cs="Times New Roman"/>
      <w:b/>
      <w:color w:val="333399"/>
      <w:sz w:val="42"/>
    </w:rPr>
  </w:style>
  <w:style w:type="paragraph" w:customStyle="1" w:styleId="EstiloCentrado">
    <w:name w:val="Estilo Centrado"/>
    <w:basedOn w:val="Normal"/>
    <w:uiPriority w:val="99"/>
    <w:rsid w:val="00AB6D3D"/>
    <w:pPr>
      <w:spacing w:before="0" w:after="0"/>
      <w:jc w:val="center"/>
    </w:pPr>
    <w:rPr>
      <w:rFonts w:ascii="Swis721 LtEx BT" w:eastAsia="Times New Roman" w:hAnsi="Swis721 LtEx BT" w:cs="Times New Roman"/>
      <w:sz w:val="20"/>
      <w:lang w:eastAsia="es-ES"/>
    </w:rPr>
  </w:style>
  <w:style w:type="paragraph" w:customStyle="1" w:styleId="EstiloNDEXGillSansLight11pt">
    <w:name w:val="Estilo íNDEX + GillSans Light 11 pt"/>
    <w:basedOn w:val="Normal"/>
    <w:uiPriority w:val="99"/>
    <w:rsid w:val="00AB6D3D"/>
    <w:pPr>
      <w:spacing w:before="60" w:after="60" w:line="260" w:lineRule="atLeast"/>
    </w:pPr>
    <w:rPr>
      <w:rFonts w:ascii="Swis721 LtEx BT" w:eastAsia="Times New Roman" w:hAnsi="Swis721 LtEx BT" w:cs="Tahoma"/>
      <w:b/>
      <w:bCs/>
      <w:caps/>
      <w:szCs w:val="22"/>
      <w:u w:val="single"/>
      <w:lang w:eastAsia="es-ES"/>
    </w:rPr>
  </w:style>
  <w:style w:type="paragraph" w:customStyle="1" w:styleId="Peudefototaulagrfic">
    <w:name w:val="Peu de foto/taula/gràfic"/>
    <w:basedOn w:val="Normal"/>
    <w:uiPriority w:val="99"/>
    <w:rsid w:val="00AB6D3D"/>
    <w:pPr>
      <w:suppressAutoHyphens/>
      <w:spacing w:before="0" w:after="0"/>
    </w:pPr>
    <w:rPr>
      <w:rFonts w:ascii="Tahoma" w:eastAsia="Times New Roman" w:hAnsi="Tahoma" w:cs="Tahoma"/>
      <w:i/>
      <w:sz w:val="16"/>
      <w:lang w:eastAsia="ar-SA"/>
    </w:rPr>
  </w:style>
  <w:style w:type="character" w:customStyle="1" w:styleId="TablaCarCarCar">
    <w:name w:val="Tabla Car Car Car"/>
    <w:link w:val="TablaCarCar0"/>
    <w:locked/>
    <w:rsid w:val="00AB6D3D"/>
    <w:rPr>
      <w:rFonts w:ascii="Arial" w:eastAsia="Times New Roman" w:hAnsi="Arial" w:cs="Times New Roman"/>
      <w:bCs/>
      <w:sz w:val="20"/>
      <w:szCs w:val="20"/>
      <w:lang w:val="es-ES_tradnl" w:eastAsia="es-ES"/>
    </w:rPr>
  </w:style>
  <w:style w:type="paragraph" w:customStyle="1" w:styleId="TablaCarCar0">
    <w:name w:val="Tabla Car Car"/>
    <w:basedOn w:val="Normal"/>
    <w:link w:val="TablaCarCarCar"/>
    <w:autoRedefine/>
    <w:rsid w:val="00AB6D3D"/>
    <w:pPr>
      <w:spacing w:line="280" w:lineRule="atLeast"/>
      <w:jc w:val="left"/>
    </w:pPr>
    <w:rPr>
      <w:rFonts w:ascii="Arial" w:eastAsia="Times New Roman" w:hAnsi="Arial" w:cs="Times New Roman"/>
      <w:bCs/>
      <w:sz w:val="20"/>
      <w:lang w:val="es-ES_tradnl" w:eastAsia="es-ES"/>
    </w:rPr>
  </w:style>
  <w:style w:type="paragraph" w:customStyle="1" w:styleId="vieta3-subray">
    <w:name w:val="viñeta3-subray"/>
    <w:basedOn w:val="Listaconvietas3"/>
    <w:uiPriority w:val="99"/>
    <w:rsid w:val="00AB6D3D"/>
    <w:pPr>
      <w:numPr>
        <w:numId w:val="31"/>
      </w:numPr>
      <w:tabs>
        <w:tab w:val="clear" w:pos="360"/>
        <w:tab w:val="left" w:pos="1094"/>
        <w:tab w:val="left" w:pos="1843"/>
      </w:tabs>
      <w:spacing w:before="0" w:after="120" w:line="320" w:lineRule="atLeast"/>
      <w:ind w:right="0"/>
    </w:pPr>
    <w:rPr>
      <w:rFonts w:ascii="TrueOptima" w:hAnsi="TrueOptima"/>
      <w:sz w:val="24"/>
      <w:u w:val="single"/>
      <w:lang w:val="es-ES_tradnl"/>
    </w:rPr>
  </w:style>
  <w:style w:type="character" w:customStyle="1" w:styleId="TablaCar2">
    <w:name w:val="Tabla Car2"/>
    <w:link w:val="TABLA0"/>
    <w:locked/>
    <w:rsid w:val="00AB6D3D"/>
    <w:rPr>
      <w:rFonts w:ascii="Arial" w:eastAsia="Times New Roman" w:hAnsi="Arial" w:cs="Times New Roman"/>
      <w:caps/>
      <w:sz w:val="18"/>
      <w:szCs w:val="18"/>
      <w:lang w:eastAsia="es-ES"/>
    </w:rPr>
  </w:style>
  <w:style w:type="paragraph" w:customStyle="1" w:styleId="TABLA0">
    <w:name w:val="TABLA"/>
    <w:basedOn w:val="Descripcin"/>
    <w:link w:val="TablaCar2"/>
    <w:autoRedefine/>
    <w:rsid w:val="00AB6D3D"/>
    <w:pPr>
      <w:spacing w:before="140" w:after="140" w:line="280" w:lineRule="atLeast"/>
    </w:pPr>
    <w:rPr>
      <w:rFonts w:ascii="Arial" w:eastAsia="Times New Roman" w:hAnsi="Arial" w:cs="Times New Roman"/>
      <w:bCs w:val="0"/>
      <w:i w:val="0"/>
      <w:caps/>
      <w:color w:val="auto"/>
      <w:sz w:val="18"/>
      <w:szCs w:val="18"/>
      <w:lang w:eastAsia="es-ES"/>
    </w:rPr>
  </w:style>
  <w:style w:type="paragraph" w:customStyle="1" w:styleId="Estilo10ptNegritaCentradoAntes0ptoDespus0ptoInt">
    <w:name w:val="Estilo 10 pt Negrita Centrado Antes:  0 pto Después:  0 pto Int..."/>
    <w:basedOn w:val="Normal"/>
    <w:autoRedefine/>
    <w:uiPriority w:val="99"/>
    <w:rsid w:val="00AB6D3D"/>
    <w:pPr>
      <w:spacing w:before="140" w:after="140" w:line="280" w:lineRule="atLeast"/>
    </w:pPr>
    <w:rPr>
      <w:rFonts w:ascii="Arial" w:eastAsia="Times New Roman" w:hAnsi="Arial" w:cs="Times New Roman"/>
      <w:b/>
      <w:bCs/>
      <w:sz w:val="20"/>
      <w:lang w:eastAsia="es-ES"/>
    </w:rPr>
  </w:style>
  <w:style w:type="paragraph" w:customStyle="1" w:styleId="Estilo10ptCentradoAntes0ptoDespus0ptoInterlineado">
    <w:name w:val="Estilo 10 pt Centrado Antes:  0 pto Después:  0 pto Interlineado..."/>
    <w:basedOn w:val="Normal"/>
    <w:autoRedefine/>
    <w:uiPriority w:val="99"/>
    <w:rsid w:val="00AB6D3D"/>
    <w:pPr>
      <w:spacing w:before="140" w:after="140" w:line="280" w:lineRule="atLeast"/>
    </w:pPr>
    <w:rPr>
      <w:rFonts w:ascii="Arial" w:eastAsia="Times New Roman" w:hAnsi="Arial" w:cs="Times New Roman"/>
      <w:b/>
      <w:noProof/>
      <w:sz w:val="20"/>
      <w:lang w:eastAsia="es-ES"/>
    </w:rPr>
  </w:style>
  <w:style w:type="paragraph" w:customStyle="1" w:styleId="EstiloTtulo5Antes30pto2">
    <w:name w:val="Estilo Título 5 + Antes:  30 pto2"/>
    <w:basedOn w:val="Ttulo5"/>
    <w:autoRedefine/>
    <w:uiPriority w:val="99"/>
    <w:rsid w:val="00AB6D3D"/>
    <w:pPr>
      <w:keepLines w:val="0"/>
      <w:numPr>
        <w:numId w:val="32"/>
      </w:numPr>
      <w:tabs>
        <w:tab w:val="left" w:pos="284"/>
        <w:tab w:val="left" w:pos="851"/>
      </w:tabs>
      <w:spacing w:before="720" w:after="60" w:line="360" w:lineRule="auto"/>
      <w:ind w:left="1718" w:hanging="1009"/>
    </w:pPr>
    <w:rPr>
      <w:rFonts w:eastAsia="Times New Roman" w:cs="Times New Roman"/>
      <w:b w:val="0"/>
      <w:i w:val="0"/>
      <w:iCs w:val="0"/>
      <w:noProof/>
      <w:color w:val="auto"/>
      <w:sz w:val="20"/>
      <w:lang w:val="es-ES_tradnl" w:eastAsia="es-ES"/>
    </w:rPr>
  </w:style>
  <w:style w:type="paragraph" w:customStyle="1" w:styleId="Pa4">
    <w:name w:val="Pa4"/>
    <w:basedOn w:val="Default"/>
    <w:next w:val="Default"/>
    <w:uiPriority w:val="99"/>
    <w:rsid w:val="00AB6D3D"/>
    <w:pPr>
      <w:spacing w:before="0" w:line="241" w:lineRule="atLeast"/>
      <w:ind w:left="0"/>
      <w:jc w:val="left"/>
    </w:pPr>
    <w:rPr>
      <w:rFonts w:ascii="Lato Light" w:eastAsiaTheme="minorHAnsi" w:hAnsi="Lato Light" w:cstheme="minorBidi"/>
      <w:color w:val="auto"/>
      <w:lang w:eastAsia="en-US"/>
    </w:rPr>
  </w:style>
  <w:style w:type="paragraph" w:customStyle="1" w:styleId="Piedetexto">
    <w:name w:val="Pie de texto"/>
    <w:basedOn w:val="Normal"/>
    <w:uiPriority w:val="99"/>
    <w:qFormat/>
    <w:rsid w:val="00AB6D3D"/>
    <w:pPr>
      <w:spacing w:before="0" w:line="360" w:lineRule="auto"/>
      <w:jc w:val="center"/>
    </w:pPr>
    <w:rPr>
      <w:rFonts w:ascii="Arial Narrow" w:hAnsi="Arial Narrow" w:cs="Times New Roman"/>
      <w:bCs/>
      <w:sz w:val="20"/>
      <w:lang w:eastAsia="es-ES"/>
    </w:rPr>
  </w:style>
  <w:style w:type="character" w:styleId="Refdenotaalfinal">
    <w:name w:val="endnote reference"/>
    <w:semiHidden/>
    <w:unhideWhenUsed/>
    <w:rsid w:val="00AB6D3D"/>
    <w:rPr>
      <w:vertAlign w:val="superscript"/>
    </w:rPr>
  </w:style>
  <w:style w:type="character" w:styleId="Referenciaintensa">
    <w:name w:val="Intense Reference"/>
    <w:basedOn w:val="Fuentedeprrafopredeter"/>
    <w:uiPriority w:val="32"/>
    <w:rsid w:val="00AB6D3D"/>
    <w:rPr>
      <w:b/>
      <w:bCs/>
      <w:smallCaps/>
      <w:color w:val="5B9BD5" w:themeColor="accent1"/>
      <w:spacing w:val="5"/>
    </w:rPr>
  </w:style>
  <w:style w:type="character" w:customStyle="1" w:styleId="txt08gr11">
    <w:name w:val="txt08gr11"/>
    <w:basedOn w:val="Fuentedeprrafopredeter"/>
    <w:rsid w:val="00AB6D3D"/>
    <w:rPr>
      <w:rFonts w:ascii="Arial" w:hAnsi="Arial" w:cs="Arial" w:hint="default"/>
      <w:color w:val="4C4C4C"/>
      <w:sz w:val="19"/>
      <w:szCs w:val="19"/>
    </w:rPr>
  </w:style>
  <w:style w:type="character" w:customStyle="1" w:styleId="WW8Num1z0">
    <w:name w:val="WW8Num1z0"/>
    <w:rsid w:val="00AB6D3D"/>
    <w:rPr>
      <w:rFonts w:ascii="Symbol" w:hAnsi="Symbol" w:hint="default"/>
      <w:color w:val="auto"/>
      <w:sz w:val="22"/>
      <w:szCs w:val="22"/>
    </w:rPr>
  </w:style>
  <w:style w:type="character" w:customStyle="1" w:styleId="WW8Num2z0">
    <w:name w:val="WW8Num2z0"/>
    <w:rsid w:val="00AB6D3D"/>
    <w:rPr>
      <w:rFonts w:ascii="Univers" w:hAnsi="Univers" w:hint="default"/>
      <w:b/>
      <w:bCs w:val="0"/>
      <w:i w:val="0"/>
      <w:iCs w:val="0"/>
      <w:sz w:val="22"/>
    </w:rPr>
  </w:style>
  <w:style w:type="character" w:customStyle="1" w:styleId="WW8Num2z3">
    <w:name w:val="WW8Num2z3"/>
    <w:rsid w:val="00AB6D3D"/>
    <w:rPr>
      <w:rFonts w:ascii="Univers" w:hAnsi="Univers" w:hint="default"/>
      <w:b w:val="0"/>
      <w:bCs w:val="0"/>
      <w:i w:val="0"/>
      <w:iCs w:val="0"/>
      <w:sz w:val="22"/>
    </w:rPr>
  </w:style>
  <w:style w:type="character" w:customStyle="1" w:styleId="WW8Num3z0">
    <w:name w:val="WW8Num3z0"/>
    <w:rsid w:val="00AB6D3D"/>
    <w:rPr>
      <w:color w:val="auto"/>
      <w:szCs w:val="22"/>
    </w:rPr>
  </w:style>
  <w:style w:type="character" w:customStyle="1" w:styleId="WW8Num3z1">
    <w:name w:val="WW8Num3z1"/>
    <w:rsid w:val="00AB6D3D"/>
    <w:rPr>
      <w:rFonts w:ascii="Courier New" w:hAnsi="Courier New" w:cs="Courier New" w:hint="default"/>
    </w:rPr>
  </w:style>
  <w:style w:type="character" w:customStyle="1" w:styleId="WW8Num3z2">
    <w:name w:val="WW8Num3z2"/>
    <w:rsid w:val="00AB6D3D"/>
    <w:rPr>
      <w:rFonts w:ascii="Wingdings" w:hAnsi="Wingdings" w:hint="default"/>
    </w:rPr>
  </w:style>
  <w:style w:type="character" w:customStyle="1" w:styleId="WW8Num3z3">
    <w:name w:val="WW8Num3z3"/>
    <w:rsid w:val="00AB6D3D"/>
    <w:rPr>
      <w:rFonts w:ascii="Symbol" w:hAnsi="Symbol" w:hint="default"/>
    </w:rPr>
  </w:style>
  <w:style w:type="character" w:customStyle="1" w:styleId="WW8Num4z0">
    <w:name w:val="WW8Num4z0"/>
    <w:rsid w:val="00AB6D3D"/>
    <w:rPr>
      <w:rFonts w:ascii="Wingdings" w:hAnsi="Wingdings" w:hint="default"/>
    </w:rPr>
  </w:style>
  <w:style w:type="character" w:customStyle="1" w:styleId="WW8Num4z1">
    <w:name w:val="WW8Num4z1"/>
    <w:rsid w:val="00AB6D3D"/>
    <w:rPr>
      <w:rFonts w:ascii="Courier New" w:hAnsi="Courier New" w:cs="Courier New" w:hint="default"/>
    </w:rPr>
  </w:style>
  <w:style w:type="character" w:customStyle="1" w:styleId="WW8Num4z3">
    <w:name w:val="WW8Num4z3"/>
    <w:rsid w:val="00AB6D3D"/>
    <w:rPr>
      <w:rFonts w:ascii="Symbol" w:hAnsi="Symbol" w:hint="default"/>
    </w:rPr>
  </w:style>
  <w:style w:type="character" w:customStyle="1" w:styleId="WW8Num5z0">
    <w:name w:val="WW8Num5z0"/>
    <w:rsid w:val="00AB6D3D"/>
    <w:rPr>
      <w:color w:val="auto"/>
      <w:szCs w:val="22"/>
    </w:rPr>
  </w:style>
  <w:style w:type="character" w:customStyle="1" w:styleId="WW8Num5z1">
    <w:name w:val="WW8Num5z1"/>
    <w:rsid w:val="00AB6D3D"/>
    <w:rPr>
      <w:rFonts w:ascii="Courier New" w:hAnsi="Courier New" w:cs="Courier New" w:hint="default"/>
    </w:rPr>
  </w:style>
  <w:style w:type="character" w:customStyle="1" w:styleId="WW8Num5z2">
    <w:name w:val="WW8Num5z2"/>
    <w:rsid w:val="00AB6D3D"/>
    <w:rPr>
      <w:rFonts w:ascii="Wingdings" w:hAnsi="Wingdings" w:hint="default"/>
    </w:rPr>
  </w:style>
  <w:style w:type="character" w:customStyle="1" w:styleId="WW8Num5z3">
    <w:name w:val="WW8Num5z3"/>
    <w:rsid w:val="00AB6D3D"/>
    <w:rPr>
      <w:rFonts w:ascii="Symbol" w:hAnsi="Symbol" w:hint="default"/>
    </w:rPr>
  </w:style>
  <w:style w:type="character" w:customStyle="1" w:styleId="WW8Num6z0">
    <w:name w:val="WW8Num6z0"/>
    <w:rsid w:val="00AB6D3D"/>
    <w:rPr>
      <w:rFonts w:ascii="Wingdings" w:hAnsi="Wingdings" w:hint="default"/>
    </w:rPr>
  </w:style>
  <w:style w:type="character" w:customStyle="1" w:styleId="WW8Num6z1">
    <w:name w:val="WW8Num6z1"/>
    <w:rsid w:val="00AB6D3D"/>
    <w:rPr>
      <w:rFonts w:ascii="Courier New" w:hAnsi="Courier New" w:cs="Courier New" w:hint="default"/>
    </w:rPr>
  </w:style>
  <w:style w:type="character" w:customStyle="1" w:styleId="WW8Num6z3">
    <w:name w:val="WW8Num6z3"/>
    <w:rsid w:val="00AB6D3D"/>
    <w:rPr>
      <w:rFonts w:ascii="Symbol" w:hAnsi="Symbol" w:hint="default"/>
    </w:rPr>
  </w:style>
  <w:style w:type="character" w:customStyle="1" w:styleId="WW8Num7z0">
    <w:name w:val="WW8Num7z0"/>
    <w:rsid w:val="00AB6D3D"/>
    <w:rPr>
      <w:rFonts w:ascii="Wingdings" w:hAnsi="Wingdings" w:hint="default"/>
    </w:rPr>
  </w:style>
  <w:style w:type="character" w:customStyle="1" w:styleId="WW8Num7z1">
    <w:name w:val="WW8Num7z1"/>
    <w:rsid w:val="00AB6D3D"/>
    <w:rPr>
      <w:rFonts w:ascii="Courier New" w:hAnsi="Courier New" w:cs="Courier New" w:hint="default"/>
    </w:rPr>
  </w:style>
  <w:style w:type="character" w:customStyle="1" w:styleId="WW8Num7z3">
    <w:name w:val="WW8Num7z3"/>
    <w:rsid w:val="00AB6D3D"/>
    <w:rPr>
      <w:rFonts w:ascii="Symbol" w:hAnsi="Symbol" w:hint="default"/>
    </w:rPr>
  </w:style>
  <w:style w:type="character" w:customStyle="1" w:styleId="WW8Num8z0">
    <w:name w:val="WW8Num8z0"/>
    <w:rsid w:val="00AB6D3D"/>
    <w:rPr>
      <w:rFonts w:ascii="Arial Negrita" w:hAnsi="Arial Negrita" w:hint="default"/>
      <w:b/>
      <w:bCs w:val="0"/>
      <w:i w:val="0"/>
      <w:iCs w:val="0"/>
      <w:sz w:val="22"/>
      <w:szCs w:val="22"/>
    </w:rPr>
  </w:style>
  <w:style w:type="character" w:customStyle="1" w:styleId="WW8Num8z1">
    <w:name w:val="WW8Num8z1"/>
    <w:rsid w:val="00AB6D3D"/>
    <w:rPr>
      <w:rFonts w:ascii="Arial Negrita" w:hAnsi="Arial Negrita" w:hint="default"/>
      <w:b/>
      <w:bCs w:val="0"/>
      <w:i w:val="0"/>
      <w:iCs w:val="0"/>
      <w:color w:val="auto"/>
      <w:sz w:val="22"/>
      <w:szCs w:val="22"/>
    </w:rPr>
  </w:style>
  <w:style w:type="character" w:customStyle="1" w:styleId="WW8Num8z2">
    <w:name w:val="WW8Num8z2"/>
    <w:rsid w:val="00AB6D3D"/>
    <w:rPr>
      <w:rFonts w:ascii="Univers" w:hAnsi="Univers" w:hint="default"/>
      <w:b/>
      <w:bCs w:val="0"/>
      <w:i w:val="0"/>
      <w:iCs w:val="0"/>
      <w:color w:val="auto"/>
      <w:sz w:val="22"/>
      <w:szCs w:val="24"/>
    </w:rPr>
  </w:style>
  <w:style w:type="character" w:customStyle="1" w:styleId="WW8Num8z3">
    <w:name w:val="WW8Num8z3"/>
    <w:rsid w:val="00AB6D3D"/>
    <w:rPr>
      <w:rFonts w:ascii="Arial Negrita" w:hAnsi="Arial Negrita" w:hint="default"/>
      <w:b/>
      <w:bCs w:val="0"/>
      <w:i/>
      <w:iCs w:val="0"/>
      <w:sz w:val="22"/>
      <w:szCs w:val="22"/>
    </w:rPr>
  </w:style>
  <w:style w:type="character" w:customStyle="1" w:styleId="WW8Num9z0">
    <w:name w:val="WW8Num9z0"/>
    <w:rsid w:val="00AB6D3D"/>
    <w:rPr>
      <w:rFonts w:ascii="Univers" w:hAnsi="Univers" w:hint="default"/>
    </w:rPr>
  </w:style>
  <w:style w:type="character" w:customStyle="1" w:styleId="WW8Num9z1">
    <w:name w:val="WW8Num9z1"/>
    <w:rsid w:val="00AB6D3D"/>
    <w:rPr>
      <w:rFonts w:ascii="Courier New" w:hAnsi="Courier New" w:cs="Courier New" w:hint="default"/>
    </w:rPr>
  </w:style>
  <w:style w:type="character" w:customStyle="1" w:styleId="WW8Num9z2">
    <w:name w:val="WW8Num9z2"/>
    <w:rsid w:val="00AB6D3D"/>
    <w:rPr>
      <w:rFonts w:ascii="Wingdings" w:hAnsi="Wingdings" w:hint="default"/>
    </w:rPr>
  </w:style>
  <w:style w:type="character" w:customStyle="1" w:styleId="WW8Num9z3">
    <w:name w:val="WW8Num9z3"/>
    <w:rsid w:val="00AB6D3D"/>
    <w:rPr>
      <w:rFonts w:ascii="Symbol" w:hAnsi="Symbol" w:hint="default"/>
    </w:rPr>
  </w:style>
  <w:style w:type="character" w:customStyle="1" w:styleId="WW8Num10z0">
    <w:name w:val="WW8Num10z0"/>
    <w:rsid w:val="00AB6D3D"/>
    <w:rPr>
      <w:rFonts w:ascii="Symbol" w:hAnsi="Symbol" w:hint="default"/>
    </w:rPr>
  </w:style>
  <w:style w:type="character" w:customStyle="1" w:styleId="WW8Num10z1">
    <w:name w:val="WW8Num10z1"/>
    <w:rsid w:val="00AB6D3D"/>
    <w:rPr>
      <w:rFonts w:ascii="Courier New" w:hAnsi="Courier New" w:cs="Courier New" w:hint="default"/>
    </w:rPr>
  </w:style>
  <w:style w:type="character" w:customStyle="1" w:styleId="WW8Num10z2">
    <w:name w:val="WW8Num10z2"/>
    <w:rsid w:val="00AB6D3D"/>
    <w:rPr>
      <w:rFonts w:ascii="Wingdings" w:hAnsi="Wingdings" w:hint="default"/>
    </w:rPr>
  </w:style>
  <w:style w:type="character" w:customStyle="1" w:styleId="WW8Num11z0">
    <w:name w:val="WW8Num11z0"/>
    <w:rsid w:val="00AB6D3D"/>
    <w:rPr>
      <w:rFonts w:ascii="Wingdings" w:hAnsi="Wingdings" w:hint="default"/>
      <w:color w:val="auto"/>
      <w:sz w:val="22"/>
      <w:szCs w:val="22"/>
    </w:rPr>
  </w:style>
  <w:style w:type="character" w:customStyle="1" w:styleId="WW8Num11z1">
    <w:name w:val="WW8Num11z1"/>
    <w:rsid w:val="00AB6D3D"/>
    <w:rPr>
      <w:rFonts w:ascii="Courier New" w:hAnsi="Courier New" w:cs="Courier New" w:hint="default"/>
    </w:rPr>
  </w:style>
  <w:style w:type="character" w:customStyle="1" w:styleId="WW8Num11z2">
    <w:name w:val="WW8Num11z2"/>
    <w:rsid w:val="00AB6D3D"/>
    <w:rPr>
      <w:rFonts w:ascii="Wingdings" w:hAnsi="Wingdings" w:hint="default"/>
    </w:rPr>
  </w:style>
  <w:style w:type="character" w:customStyle="1" w:styleId="WW8Num11z3">
    <w:name w:val="WW8Num11z3"/>
    <w:rsid w:val="00AB6D3D"/>
    <w:rPr>
      <w:rFonts w:ascii="Symbol" w:hAnsi="Symbol" w:hint="default"/>
    </w:rPr>
  </w:style>
  <w:style w:type="character" w:customStyle="1" w:styleId="WW8Num12z0">
    <w:name w:val="WW8Num12z0"/>
    <w:rsid w:val="00AB6D3D"/>
    <w:rPr>
      <w:rFonts w:ascii="Wingdings" w:hAnsi="Wingdings" w:hint="default"/>
    </w:rPr>
  </w:style>
  <w:style w:type="character" w:customStyle="1" w:styleId="WW8Num12z1">
    <w:name w:val="WW8Num12z1"/>
    <w:rsid w:val="00AB6D3D"/>
    <w:rPr>
      <w:rFonts w:ascii="Courier New" w:hAnsi="Courier New" w:cs="Courier New" w:hint="default"/>
    </w:rPr>
  </w:style>
  <w:style w:type="character" w:customStyle="1" w:styleId="WW8Num12z3">
    <w:name w:val="WW8Num12z3"/>
    <w:rsid w:val="00AB6D3D"/>
    <w:rPr>
      <w:rFonts w:ascii="Symbol" w:hAnsi="Symbol" w:hint="default"/>
    </w:rPr>
  </w:style>
  <w:style w:type="character" w:customStyle="1" w:styleId="WW8Num13z0">
    <w:name w:val="WW8Num13z0"/>
    <w:rsid w:val="00AB6D3D"/>
    <w:rPr>
      <w:rFonts w:ascii="Univers" w:hAnsi="Univers" w:hint="default"/>
      <w:b/>
      <w:bCs w:val="0"/>
      <w:i w:val="0"/>
      <w:iCs w:val="0"/>
      <w:sz w:val="22"/>
    </w:rPr>
  </w:style>
  <w:style w:type="character" w:customStyle="1" w:styleId="WW8Num13z3">
    <w:name w:val="WW8Num13z3"/>
    <w:rsid w:val="00AB6D3D"/>
    <w:rPr>
      <w:rFonts w:ascii="Univers" w:hAnsi="Univers" w:hint="default"/>
      <w:b w:val="0"/>
      <w:bCs w:val="0"/>
      <w:i w:val="0"/>
      <w:iCs w:val="0"/>
      <w:sz w:val="22"/>
    </w:rPr>
  </w:style>
  <w:style w:type="character" w:customStyle="1" w:styleId="WW8Num14z0">
    <w:name w:val="WW8Num14z0"/>
    <w:rsid w:val="00AB6D3D"/>
    <w:rPr>
      <w:rFonts w:ascii="Verdana" w:hAnsi="Verdana" w:hint="default"/>
    </w:rPr>
  </w:style>
  <w:style w:type="character" w:customStyle="1" w:styleId="WW8Num14z1">
    <w:name w:val="WW8Num14z1"/>
    <w:rsid w:val="00AB6D3D"/>
    <w:rPr>
      <w:rFonts w:ascii="Courier New" w:hAnsi="Courier New" w:cs="Courier New" w:hint="default"/>
    </w:rPr>
  </w:style>
  <w:style w:type="character" w:customStyle="1" w:styleId="WW8Num14z2">
    <w:name w:val="WW8Num14z2"/>
    <w:rsid w:val="00AB6D3D"/>
    <w:rPr>
      <w:rFonts w:ascii="Wingdings" w:hAnsi="Wingdings" w:hint="default"/>
    </w:rPr>
  </w:style>
  <w:style w:type="character" w:customStyle="1" w:styleId="WW8Num14z3">
    <w:name w:val="WW8Num14z3"/>
    <w:rsid w:val="00AB6D3D"/>
    <w:rPr>
      <w:rFonts w:ascii="Symbol" w:hAnsi="Symbol" w:hint="default"/>
    </w:rPr>
  </w:style>
  <w:style w:type="character" w:customStyle="1" w:styleId="WW8Num15z1">
    <w:name w:val="WW8Num15z1"/>
    <w:rsid w:val="00AB6D3D"/>
    <w:rPr>
      <w:rFonts w:ascii="Courier New" w:hAnsi="Courier New" w:cs="Courier New" w:hint="default"/>
    </w:rPr>
  </w:style>
  <w:style w:type="character" w:customStyle="1" w:styleId="WW8Num15z2">
    <w:name w:val="WW8Num15z2"/>
    <w:rsid w:val="00AB6D3D"/>
    <w:rPr>
      <w:rFonts w:ascii="Wingdings" w:hAnsi="Wingdings" w:hint="default"/>
    </w:rPr>
  </w:style>
  <w:style w:type="character" w:customStyle="1" w:styleId="WW8Num15z3">
    <w:name w:val="WW8Num15z3"/>
    <w:rsid w:val="00AB6D3D"/>
    <w:rPr>
      <w:rFonts w:ascii="Symbol" w:hAnsi="Symbol" w:hint="default"/>
    </w:rPr>
  </w:style>
  <w:style w:type="character" w:customStyle="1" w:styleId="WW8Num16z0">
    <w:name w:val="WW8Num16z0"/>
    <w:rsid w:val="00AB6D3D"/>
    <w:rPr>
      <w:color w:val="auto"/>
      <w:szCs w:val="22"/>
    </w:rPr>
  </w:style>
  <w:style w:type="character" w:customStyle="1" w:styleId="WW8Num16z1">
    <w:name w:val="WW8Num16z1"/>
    <w:rsid w:val="00AB6D3D"/>
    <w:rPr>
      <w:rFonts w:ascii="WP TypographicSymbols" w:eastAsia="Times New Roman" w:hAnsi="WP TypographicSymbols" w:cs="Times New Roman" w:hint="default"/>
      <w:color w:val="auto"/>
      <w:szCs w:val="22"/>
    </w:rPr>
  </w:style>
  <w:style w:type="character" w:customStyle="1" w:styleId="WW8Num16z2">
    <w:name w:val="WW8Num16z2"/>
    <w:rsid w:val="00AB6D3D"/>
    <w:rPr>
      <w:rFonts w:ascii="Wingdings" w:hAnsi="Wingdings" w:hint="default"/>
    </w:rPr>
  </w:style>
  <w:style w:type="character" w:customStyle="1" w:styleId="WW8Num16z3">
    <w:name w:val="WW8Num16z3"/>
    <w:rsid w:val="00AB6D3D"/>
    <w:rPr>
      <w:rFonts w:ascii="Symbol" w:hAnsi="Symbol" w:hint="default"/>
    </w:rPr>
  </w:style>
  <w:style w:type="character" w:customStyle="1" w:styleId="WW8Num16z4">
    <w:name w:val="WW8Num16z4"/>
    <w:rsid w:val="00AB6D3D"/>
    <w:rPr>
      <w:rFonts w:ascii="Courier New" w:hAnsi="Courier New" w:cs="Courier New" w:hint="default"/>
    </w:rPr>
  </w:style>
  <w:style w:type="character" w:customStyle="1" w:styleId="WW8Num17z0">
    <w:name w:val="WW8Num17z0"/>
    <w:rsid w:val="00AB6D3D"/>
    <w:rPr>
      <w:rFonts w:ascii="Wingdings" w:hAnsi="Wingdings" w:hint="default"/>
    </w:rPr>
  </w:style>
  <w:style w:type="character" w:customStyle="1" w:styleId="WW8Num17z1">
    <w:name w:val="WW8Num17z1"/>
    <w:rsid w:val="00AB6D3D"/>
    <w:rPr>
      <w:rFonts w:ascii="Courier New" w:hAnsi="Courier New" w:cs="Courier New" w:hint="default"/>
    </w:rPr>
  </w:style>
  <w:style w:type="character" w:customStyle="1" w:styleId="WW8Num17z3">
    <w:name w:val="WW8Num17z3"/>
    <w:rsid w:val="00AB6D3D"/>
    <w:rPr>
      <w:rFonts w:ascii="Symbol" w:hAnsi="Symbol" w:hint="default"/>
    </w:rPr>
  </w:style>
  <w:style w:type="character" w:customStyle="1" w:styleId="WW8Num18z0">
    <w:name w:val="WW8Num18z0"/>
    <w:rsid w:val="00AB6D3D"/>
    <w:rPr>
      <w:rFonts w:ascii="Symbol" w:hAnsi="Symbol" w:hint="default"/>
    </w:rPr>
  </w:style>
  <w:style w:type="character" w:customStyle="1" w:styleId="WW8Num18z1">
    <w:name w:val="WW8Num18z1"/>
    <w:rsid w:val="00AB6D3D"/>
    <w:rPr>
      <w:rFonts w:ascii="Wingdings" w:hAnsi="Wingdings" w:hint="default"/>
    </w:rPr>
  </w:style>
  <w:style w:type="character" w:customStyle="1" w:styleId="WW8Num18z4">
    <w:name w:val="WW8Num18z4"/>
    <w:rsid w:val="00AB6D3D"/>
    <w:rPr>
      <w:rFonts w:ascii="Courier New" w:hAnsi="Courier New" w:cs="Courier New" w:hint="default"/>
    </w:rPr>
  </w:style>
  <w:style w:type="character" w:customStyle="1" w:styleId="WW8Num19z0">
    <w:name w:val="WW8Num19z0"/>
    <w:rsid w:val="00AB6D3D"/>
    <w:rPr>
      <w:rFonts w:ascii="Univers" w:hAnsi="Univers" w:hint="default"/>
      <w:b/>
      <w:bCs w:val="0"/>
      <w:i w:val="0"/>
      <w:iCs w:val="0"/>
      <w:sz w:val="22"/>
    </w:rPr>
  </w:style>
  <w:style w:type="character" w:customStyle="1" w:styleId="WW8Num19z3">
    <w:name w:val="WW8Num19z3"/>
    <w:rsid w:val="00AB6D3D"/>
    <w:rPr>
      <w:rFonts w:ascii="Univers" w:hAnsi="Univers" w:hint="default"/>
      <w:b w:val="0"/>
      <w:bCs w:val="0"/>
      <w:i w:val="0"/>
      <w:iCs w:val="0"/>
      <w:sz w:val="22"/>
    </w:rPr>
  </w:style>
  <w:style w:type="character" w:customStyle="1" w:styleId="WW8Num20z0">
    <w:name w:val="WW8Num20z0"/>
    <w:rsid w:val="00AB6D3D"/>
    <w:rPr>
      <w:rFonts w:ascii="Arial" w:eastAsia="Times New Roman" w:hAnsi="Arial" w:cs="Arial" w:hint="default"/>
    </w:rPr>
  </w:style>
  <w:style w:type="character" w:customStyle="1" w:styleId="WW8Num20z1">
    <w:name w:val="WW8Num20z1"/>
    <w:rsid w:val="00AB6D3D"/>
    <w:rPr>
      <w:rFonts w:ascii="Symbol" w:hAnsi="Symbol" w:hint="default"/>
    </w:rPr>
  </w:style>
  <w:style w:type="character" w:customStyle="1" w:styleId="WW8Num20z2">
    <w:name w:val="WW8Num20z2"/>
    <w:rsid w:val="00AB6D3D"/>
    <w:rPr>
      <w:rFonts w:ascii="Wingdings" w:hAnsi="Wingdings" w:hint="default"/>
    </w:rPr>
  </w:style>
  <w:style w:type="character" w:customStyle="1" w:styleId="WW8Num20z4">
    <w:name w:val="WW8Num20z4"/>
    <w:rsid w:val="00AB6D3D"/>
    <w:rPr>
      <w:rFonts w:ascii="Courier New" w:hAnsi="Courier New" w:cs="Courier New" w:hint="default"/>
    </w:rPr>
  </w:style>
  <w:style w:type="character" w:customStyle="1" w:styleId="WW8Num21z0">
    <w:name w:val="WW8Num21z0"/>
    <w:rsid w:val="00AB6D3D"/>
    <w:rPr>
      <w:rFonts w:ascii="Symbol" w:hAnsi="Symbol" w:cs="Times New Roman" w:hint="default"/>
      <w:color w:val="auto"/>
    </w:rPr>
  </w:style>
  <w:style w:type="character" w:customStyle="1" w:styleId="WW8Num21z1">
    <w:name w:val="WW8Num21z1"/>
    <w:rsid w:val="00AB6D3D"/>
    <w:rPr>
      <w:rFonts w:ascii="Courier New" w:hAnsi="Courier New" w:cs="Courier New" w:hint="default"/>
    </w:rPr>
  </w:style>
  <w:style w:type="character" w:customStyle="1" w:styleId="WW8Num21z2">
    <w:name w:val="WW8Num21z2"/>
    <w:rsid w:val="00AB6D3D"/>
    <w:rPr>
      <w:rFonts w:ascii="Wingdings" w:hAnsi="Wingdings" w:hint="default"/>
    </w:rPr>
  </w:style>
  <w:style w:type="character" w:customStyle="1" w:styleId="WW8Num21z3">
    <w:name w:val="WW8Num21z3"/>
    <w:rsid w:val="00AB6D3D"/>
    <w:rPr>
      <w:rFonts w:ascii="Symbol" w:hAnsi="Symbol" w:hint="default"/>
    </w:rPr>
  </w:style>
  <w:style w:type="character" w:customStyle="1" w:styleId="Fuentedeprrafopredeter1">
    <w:name w:val="Fuente de párrafo predeter.1"/>
    <w:rsid w:val="00AB6D3D"/>
  </w:style>
  <w:style w:type="character" w:customStyle="1" w:styleId="Smbolodenotaalpie">
    <w:name w:val="Símbolo de nota al pie"/>
    <w:rsid w:val="00AB6D3D"/>
    <w:rPr>
      <w:vertAlign w:val="superscript"/>
    </w:rPr>
  </w:style>
  <w:style w:type="character" w:customStyle="1" w:styleId="Refdecomentario1">
    <w:name w:val="Ref. de comentario1"/>
    <w:rsid w:val="00AB6D3D"/>
    <w:rPr>
      <w:sz w:val="16"/>
      <w:szCs w:val="16"/>
    </w:rPr>
  </w:style>
  <w:style w:type="character" w:customStyle="1" w:styleId="ap1">
    <w:name w:val="ap1"/>
    <w:basedOn w:val="Fuentedeprrafopredeter1"/>
    <w:rsid w:val="00AB6D3D"/>
  </w:style>
  <w:style w:type="character" w:customStyle="1" w:styleId="FontStyle59">
    <w:name w:val="Font Style59"/>
    <w:rsid w:val="00AB6D3D"/>
    <w:rPr>
      <w:rFonts w:ascii="Arial" w:hAnsi="Arial" w:cs="Arial" w:hint="default"/>
      <w:sz w:val="18"/>
      <w:szCs w:val="18"/>
    </w:rPr>
  </w:style>
  <w:style w:type="character" w:customStyle="1" w:styleId="Carcterdenumeracin">
    <w:name w:val="Carácter de numeración"/>
    <w:rsid w:val="00AB6D3D"/>
  </w:style>
  <w:style w:type="paragraph" w:styleId="Subttulo">
    <w:name w:val="Subtitle"/>
    <w:basedOn w:val="Encabezado1"/>
    <w:next w:val="Textoindependiente"/>
    <w:link w:val="SubttuloCar"/>
    <w:rsid w:val="00AB6D3D"/>
    <w:pPr>
      <w:jc w:val="center"/>
    </w:pPr>
    <w:rPr>
      <w:i/>
      <w:iCs/>
    </w:rPr>
  </w:style>
  <w:style w:type="character" w:customStyle="1" w:styleId="SubttuloCar">
    <w:name w:val="Subtítulo Car"/>
    <w:basedOn w:val="Fuentedeprrafopredeter"/>
    <w:link w:val="Subttulo"/>
    <w:rsid w:val="00AB6D3D"/>
    <w:rPr>
      <w:rFonts w:ascii="Arial" w:eastAsia="SimSun" w:hAnsi="Arial" w:cs="Tahoma"/>
      <w:i/>
      <w:iCs/>
      <w:sz w:val="28"/>
      <w:szCs w:val="28"/>
      <w:lang w:eastAsia="ar-SA"/>
    </w:rPr>
  </w:style>
  <w:style w:type="character" w:customStyle="1" w:styleId="txt07gr11">
    <w:name w:val="txt07gr11"/>
    <w:rsid w:val="00AB6D3D"/>
    <w:rPr>
      <w:rFonts w:ascii="Arial" w:hAnsi="Arial" w:cs="Arial" w:hint="default"/>
      <w:color w:val="4C4C4C"/>
      <w:sz w:val="17"/>
      <w:szCs w:val="17"/>
    </w:rPr>
  </w:style>
  <w:style w:type="character" w:customStyle="1" w:styleId="SangradetextonormalCar1">
    <w:name w:val="Sangría de texto normal Car1"/>
    <w:rsid w:val="00AB6D3D"/>
    <w:rPr>
      <w:rFonts w:ascii="Univers" w:eastAsia="Batang" w:hAnsi="Univers" w:hint="default"/>
      <w:sz w:val="22"/>
      <w:lang w:val="es-ES_tradnl" w:eastAsia="ar-SA"/>
    </w:rPr>
  </w:style>
  <w:style w:type="character" w:customStyle="1" w:styleId="st1">
    <w:name w:val="st1"/>
    <w:basedOn w:val="Fuentedeprrafopredeter"/>
    <w:rsid w:val="00AB6D3D"/>
  </w:style>
  <w:style w:type="character" w:customStyle="1" w:styleId="Cuerpodeltexto8pto9">
    <w:name w:val="Cuerpo del texto + 8 pto9"/>
    <w:aliases w:val="Cursiva29"/>
    <w:basedOn w:val="Fuentedeprrafopredeter"/>
    <w:rsid w:val="00AB6D3D"/>
    <w:rPr>
      <w:i/>
      <w:iCs/>
      <w:sz w:val="16"/>
      <w:szCs w:val="16"/>
      <w:shd w:val="clear" w:color="auto" w:fill="FFFFFF"/>
      <w:lang w:bidi="ar-SA"/>
    </w:rPr>
  </w:style>
  <w:style w:type="character" w:customStyle="1" w:styleId="apple-converted-space">
    <w:name w:val="apple-converted-space"/>
    <w:basedOn w:val="Fuentedeprrafopredeter"/>
    <w:rsid w:val="00AB6D3D"/>
  </w:style>
  <w:style w:type="character" w:customStyle="1" w:styleId="estilo14">
    <w:name w:val="estilo14"/>
    <w:basedOn w:val="Fuentedeprrafopredeter"/>
    <w:rsid w:val="00AB6D3D"/>
  </w:style>
  <w:style w:type="character" w:customStyle="1" w:styleId="spelle">
    <w:name w:val="spelle"/>
    <w:basedOn w:val="Fuentedeprrafopredeter"/>
    <w:rsid w:val="00AB6D3D"/>
  </w:style>
  <w:style w:type="character" w:customStyle="1" w:styleId="txt08gr1">
    <w:name w:val="txt08gr1"/>
    <w:basedOn w:val="Fuentedeprrafopredeter"/>
    <w:rsid w:val="00AB6D3D"/>
  </w:style>
  <w:style w:type="character" w:customStyle="1" w:styleId="postbody">
    <w:name w:val="postbody"/>
    <w:basedOn w:val="Fuentedeprrafopredeter"/>
    <w:rsid w:val="00AB6D3D"/>
  </w:style>
  <w:style w:type="character" w:customStyle="1" w:styleId="flagicon">
    <w:name w:val="flagicon"/>
    <w:basedOn w:val="Fuentedeprrafopredeter"/>
    <w:rsid w:val="00AB6D3D"/>
  </w:style>
  <w:style w:type="character" w:customStyle="1" w:styleId="descripcion">
    <w:name w:val="descripcion"/>
    <w:basedOn w:val="Fuentedeprrafopredeter"/>
    <w:rsid w:val="00AB6D3D"/>
  </w:style>
  <w:style w:type="character" w:customStyle="1" w:styleId="doe41">
    <w:name w:val="doe41"/>
    <w:basedOn w:val="Fuentedeprrafopredeter"/>
    <w:rsid w:val="00AB6D3D"/>
    <w:rPr>
      <w:rFonts w:ascii="Verdana" w:hAnsi="Verdana" w:hint="default"/>
      <w:b w:val="0"/>
      <w:bCs w:val="0"/>
      <w:sz w:val="17"/>
      <w:szCs w:val="17"/>
    </w:rPr>
  </w:style>
  <w:style w:type="character" w:customStyle="1" w:styleId="CuerpodeltextoNegrita">
    <w:name w:val="Cuerpo del texto + Negrita"/>
    <w:basedOn w:val="Cuerpodeltexto"/>
    <w:rsid w:val="00AB6D3D"/>
    <w:rPr>
      <w:rFonts w:ascii="Tahoma" w:eastAsia="Tahoma" w:hAnsi="Tahoma" w:cs="Tahoma" w:hint="default"/>
      <w:b/>
      <w:bCs/>
      <w:i w:val="0"/>
      <w:iCs w:val="0"/>
      <w:smallCaps w:val="0"/>
      <w:strike w:val="0"/>
      <w:dstrike w:val="0"/>
      <w:spacing w:val="0"/>
      <w:sz w:val="19"/>
      <w:szCs w:val="19"/>
      <w:u w:val="none"/>
      <w:effect w:val="none"/>
      <w:shd w:val="clear" w:color="auto" w:fill="FFFFFF"/>
    </w:rPr>
  </w:style>
  <w:style w:type="character" w:customStyle="1" w:styleId="Cuerpodeltexto0">
    <w:name w:val="Cuerpo del texto"/>
    <w:basedOn w:val="Cuerpodeltexto"/>
    <w:rsid w:val="00AB6D3D"/>
    <w:rPr>
      <w:rFonts w:ascii="Tahoma" w:eastAsia="Tahoma" w:hAnsi="Tahoma" w:cs="Tahoma" w:hint="default"/>
      <w:b w:val="0"/>
      <w:bCs w:val="0"/>
      <w:i w:val="0"/>
      <w:iCs w:val="0"/>
      <w:smallCaps w:val="0"/>
      <w:spacing w:val="0"/>
      <w:sz w:val="19"/>
      <w:szCs w:val="19"/>
      <w:u w:val="single"/>
      <w:shd w:val="clear" w:color="auto" w:fill="FFFFFF"/>
    </w:rPr>
  </w:style>
  <w:style w:type="character" w:customStyle="1" w:styleId="EncabezamientoopiedepginaCalibri">
    <w:name w:val="Encabezamiento o pie de página + Calibri"/>
    <w:aliases w:val="9 pto,Cursiva,5"/>
    <w:basedOn w:val="Encabezamientoopiedepgina"/>
    <w:rsid w:val="00AB6D3D"/>
    <w:rPr>
      <w:rFonts w:ascii="Calibri" w:eastAsia="Calibri" w:hAnsi="Calibri" w:cs="Calibri"/>
      <w:i/>
      <w:iCs/>
      <w:sz w:val="90"/>
      <w:szCs w:val="90"/>
      <w:shd w:val="clear" w:color="auto" w:fill="FFFFFF"/>
    </w:rPr>
  </w:style>
  <w:style w:type="character" w:customStyle="1" w:styleId="EncabezamientoopiedepginaTahoma">
    <w:name w:val="Encabezamiento o pie de página + Tahoma"/>
    <w:aliases w:val="8,5 pto"/>
    <w:basedOn w:val="Encabezamientoopiedepgina"/>
    <w:rsid w:val="00AB6D3D"/>
    <w:rPr>
      <w:rFonts w:ascii="Tahoma" w:eastAsia="Tahoma" w:hAnsi="Tahoma" w:cs="Tahoma"/>
      <w:spacing w:val="0"/>
      <w:sz w:val="8"/>
      <w:szCs w:val="8"/>
      <w:shd w:val="clear" w:color="auto" w:fill="FFFFFF"/>
    </w:rPr>
  </w:style>
  <w:style w:type="character" w:customStyle="1" w:styleId="Encabezamientoopiedepgina14pto1">
    <w:name w:val="Encabezamiento o pie de página + 14 pto1"/>
    <w:aliases w:val="Negrita1"/>
    <w:basedOn w:val="Encabezamientoopiedepgina"/>
    <w:rsid w:val="00AB6D3D"/>
    <w:rPr>
      <w:rFonts w:ascii="Times New Roman" w:eastAsia="Times New Roman" w:hAnsi="Times New Roman" w:cs="Times New Roman"/>
      <w:b/>
      <w:bCs/>
      <w:spacing w:val="0"/>
      <w:sz w:val="28"/>
      <w:szCs w:val="28"/>
      <w:shd w:val="clear" w:color="auto" w:fill="FFFFFF"/>
    </w:rPr>
  </w:style>
  <w:style w:type="character" w:customStyle="1" w:styleId="Hipervnculo1">
    <w:name w:val="Hipervínculo1"/>
    <w:basedOn w:val="Fuentedeprrafopredeter"/>
    <w:uiPriority w:val="99"/>
    <w:rsid w:val="00AB6D3D"/>
    <w:rPr>
      <w:color w:val="0563C1"/>
      <w:u w:val="single"/>
    </w:rPr>
  </w:style>
  <w:style w:type="character" w:customStyle="1" w:styleId="Hipervnculovisitado1">
    <w:name w:val="Hipervínculo visitado1"/>
    <w:basedOn w:val="Fuentedeprrafopredeter"/>
    <w:uiPriority w:val="99"/>
    <w:semiHidden/>
    <w:rsid w:val="00AB6D3D"/>
    <w:rPr>
      <w:color w:val="954F72"/>
      <w:u w:val="single"/>
    </w:rPr>
  </w:style>
  <w:style w:type="character" w:customStyle="1" w:styleId="telephone">
    <w:name w:val="telephone"/>
    <w:basedOn w:val="Fuentedeprrafopredeter"/>
    <w:rsid w:val="00AB6D3D"/>
  </w:style>
  <w:style w:type="character" w:customStyle="1" w:styleId="pp-headline-phone-label1">
    <w:name w:val="pp-headline-phone-label1"/>
    <w:rsid w:val="00AB6D3D"/>
    <w:rPr>
      <w:color w:val="808080"/>
    </w:rPr>
  </w:style>
  <w:style w:type="character" w:customStyle="1" w:styleId="Mencinsinresolver1">
    <w:name w:val="Mención sin resolver1"/>
    <w:basedOn w:val="Fuentedeprrafopredeter"/>
    <w:uiPriority w:val="99"/>
    <w:semiHidden/>
    <w:rsid w:val="00AB6D3D"/>
    <w:rPr>
      <w:color w:val="605E5C"/>
      <w:shd w:val="clear" w:color="auto" w:fill="E1DFDD"/>
    </w:rPr>
  </w:style>
  <w:style w:type="character" w:customStyle="1" w:styleId="superindice">
    <w:name w:val="superindice"/>
    <w:basedOn w:val="Fuentedeprrafopredeter"/>
    <w:rsid w:val="00AB6D3D"/>
  </w:style>
  <w:style w:type="character" w:customStyle="1" w:styleId="corchete-llamada">
    <w:name w:val="corchete-llamada"/>
    <w:basedOn w:val="Fuentedeprrafopredeter"/>
    <w:rsid w:val="00AB6D3D"/>
  </w:style>
  <w:style w:type="character" w:customStyle="1" w:styleId="TablaazulCar0">
    <w:name w:val="Tabla azul Car"/>
    <w:basedOn w:val="NormalTablaCar"/>
    <w:rsid w:val="00AB6D3D"/>
    <w:rPr>
      <w:rFonts w:ascii="Tahoma" w:eastAsia="Times New Roman" w:hAnsi="Tahoma" w:cs="Times New Roman"/>
      <w:b/>
      <w:bCs/>
      <w:color w:val="31849B"/>
      <w:sz w:val="18"/>
      <w:szCs w:val="16"/>
      <w:lang w:eastAsia="es-ES"/>
    </w:rPr>
  </w:style>
  <w:style w:type="character" w:customStyle="1" w:styleId="TtuloCar1">
    <w:name w:val="Título Car1"/>
    <w:basedOn w:val="Fuentedeprrafopredeter"/>
    <w:uiPriority w:val="10"/>
    <w:rsid w:val="00AB6D3D"/>
    <w:rPr>
      <w:rFonts w:ascii="Tahoma" w:eastAsia="Times New Roman" w:hAnsi="Tahoma" w:cs="Times New Roman" w:hint="default"/>
      <w:b/>
      <w:bCs/>
      <w:color w:val="008000"/>
      <w:kern w:val="28"/>
      <w:sz w:val="32"/>
      <w:szCs w:val="32"/>
      <w:lang w:val="en-US" w:eastAsia="es-ES"/>
    </w:rPr>
  </w:style>
  <w:style w:type="character" w:customStyle="1" w:styleId="geo">
    <w:name w:val="geo"/>
    <w:basedOn w:val="Fuentedeprrafopredeter"/>
    <w:rsid w:val="00AB6D3D"/>
  </w:style>
  <w:style w:type="character" w:customStyle="1" w:styleId="listahijo">
    <w:name w:val="listahijo"/>
    <w:basedOn w:val="Fuentedeprrafopredeter"/>
    <w:rsid w:val="00AB6D3D"/>
  </w:style>
  <w:style w:type="character" w:customStyle="1" w:styleId="txt07gr1">
    <w:name w:val="txt07gr1"/>
    <w:basedOn w:val="Fuentedeprrafopredeter"/>
    <w:rsid w:val="00AB6D3D"/>
  </w:style>
  <w:style w:type="character" w:customStyle="1" w:styleId="arial">
    <w:name w:val="arial"/>
    <w:basedOn w:val="Fuentedeprrafopredeter"/>
    <w:rsid w:val="00AB6D3D"/>
  </w:style>
  <w:style w:type="character" w:customStyle="1" w:styleId="apple-style-span">
    <w:name w:val="apple-style-span"/>
    <w:basedOn w:val="Fuentedeprrafopredeter"/>
    <w:rsid w:val="00AB6D3D"/>
  </w:style>
  <w:style w:type="character" w:customStyle="1" w:styleId="EstiloArial">
    <w:name w:val="Estilo Arial"/>
    <w:rsid w:val="00AB6D3D"/>
    <w:rPr>
      <w:rFonts w:ascii="Arial" w:hAnsi="Arial" w:cs="Arial" w:hint="default"/>
      <w:sz w:val="20"/>
    </w:rPr>
  </w:style>
  <w:style w:type="character" w:customStyle="1" w:styleId="HTMLMarkup">
    <w:name w:val="HTML Markup"/>
    <w:rsid w:val="00AB6D3D"/>
    <w:rPr>
      <w:vanish/>
      <w:webHidden w:val="0"/>
      <w:color w:val="FF0000"/>
      <w:specVanish w:val="0"/>
    </w:rPr>
  </w:style>
  <w:style w:type="character" w:customStyle="1" w:styleId="Ttulo7Car1">
    <w:name w:val="Título 7 Car1"/>
    <w:aliases w:val="Título 7 Car Car"/>
    <w:locked/>
    <w:rsid w:val="00AB6D3D"/>
    <w:rPr>
      <w:rFonts w:ascii="Arial" w:eastAsia="Times New Roman" w:hAnsi="Arial" w:cs="Times New Roman" w:hint="default"/>
      <w:sz w:val="20"/>
      <w:szCs w:val="20"/>
      <w:lang w:val="es-ES_tradnl" w:eastAsia="es-ES"/>
    </w:rPr>
  </w:style>
  <w:style w:type="character" w:customStyle="1" w:styleId="text">
    <w:name w:val="text"/>
    <w:rsid w:val="00AB6D3D"/>
    <w:rPr>
      <w:rFonts w:ascii="Arial" w:hAnsi="Arial" w:cs="Arial" w:hint="default"/>
      <w:sz w:val="16"/>
      <w:szCs w:val="16"/>
    </w:rPr>
  </w:style>
  <w:style w:type="character" w:customStyle="1" w:styleId="entradilla">
    <w:name w:val="entradilla"/>
    <w:rsid w:val="00AB6D3D"/>
    <w:rPr>
      <w:rFonts w:ascii="Times New Roman" w:hAnsi="Times New Roman" w:cs="Times New Roman" w:hint="default"/>
    </w:rPr>
  </w:style>
  <w:style w:type="character" w:customStyle="1" w:styleId="TABLACar1">
    <w:name w:val="TABLA Car1"/>
    <w:rsid w:val="00AB6D3D"/>
    <w:rPr>
      <w:rFonts w:ascii="Arial" w:hAnsi="Arial" w:cs="Arial" w:hint="default"/>
      <w:caps/>
      <w:sz w:val="18"/>
      <w:szCs w:val="18"/>
      <w:lang w:val="es-ES" w:eastAsia="es-ES" w:bidi="ar-SA"/>
    </w:rPr>
  </w:style>
  <w:style w:type="character" w:customStyle="1" w:styleId="contenido1">
    <w:name w:val="contenido1"/>
    <w:rsid w:val="00AB6D3D"/>
  </w:style>
  <w:style w:type="character" w:customStyle="1" w:styleId="texto1">
    <w:name w:val="texto1"/>
    <w:rsid w:val="00AB6D3D"/>
    <w:rPr>
      <w:rFonts w:ascii="Verdana" w:hAnsi="Verdana" w:hint="default"/>
      <w:b w:val="0"/>
      <w:bCs w:val="0"/>
      <w:color w:val="000000"/>
      <w:sz w:val="16"/>
      <w:szCs w:val="16"/>
    </w:rPr>
  </w:style>
  <w:style w:type="character" w:customStyle="1" w:styleId="EstiloArial11pt">
    <w:name w:val="Estilo Arial 11 pt"/>
    <w:rsid w:val="00AB6D3D"/>
    <w:rPr>
      <w:rFonts w:ascii="Arial" w:hAnsi="Arial" w:cs="Arial" w:hint="default"/>
      <w:sz w:val="20"/>
    </w:rPr>
  </w:style>
  <w:style w:type="character" w:customStyle="1" w:styleId="BodyTextChar">
    <w:name w:val="Body Text Char"/>
    <w:aliases w:val="tablas Char"/>
    <w:uiPriority w:val="99"/>
    <w:locked/>
    <w:rsid w:val="00AB6D3D"/>
    <w:rPr>
      <w:rFonts w:ascii="Arial" w:hAnsi="Arial" w:cs="Times New Roman" w:hint="default"/>
      <w:sz w:val="22"/>
      <w:lang w:val="es-ES_tradnl"/>
    </w:rPr>
  </w:style>
  <w:style w:type="character" w:customStyle="1" w:styleId="DocumentMapChar">
    <w:name w:val="Document Map Char"/>
    <w:aliases w:val="Car Char1"/>
    <w:uiPriority w:val="99"/>
    <w:semiHidden/>
    <w:rsid w:val="00AB6D3D"/>
    <w:rPr>
      <w:sz w:val="2"/>
      <w:szCs w:val="2"/>
      <w:lang w:val="es-ES_tradnl" w:eastAsia="es-ES"/>
    </w:rPr>
  </w:style>
  <w:style w:type="character" w:customStyle="1" w:styleId="WW8Num1z1">
    <w:name w:val="WW8Num1z1"/>
    <w:rsid w:val="00AB6D3D"/>
    <w:rPr>
      <w:rFonts w:ascii="Symbol" w:hAnsi="Symbol" w:hint="default"/>
    </w:rPr>
  </w:style>
  <w:style w:type="character" w:customStyle="1" w:styleId="WW8Num4z2">
    <w:name w:val="WW8Num4z2"/>
    <w:rsid w:val="00AB6D3D"/>
    <w:rPr>
      <w:rFonts w:ascii="Wingdings" w:hAnsi="Wingdings" w:hint="default"/>
    </w:rPr>
  </w:style>
  <w:style w:type="character" w:customStyle="1" w:styleId="WW8Num6z2">
    <w:name w:val="WW8Num6z2"/>
    <w:rsid w:val="00AB6D3D"/>
    <w:rPr>
      <w:rFonts w:ascii="Wingdings" w:hAnsi="Wingdings" w:hint="default"/>
    </w:rPr>
  </w:style>
  <w:style w:type="character" w:customStyle="1" w:styleId="WW8Num7z2">
    <w:name w:val="WW8Num7z2"/>
    <w:rsid w:val="00AB6D3D"/>
    <w:rPr>
      <w:rFonts w:ascii="Wingdings" w:hAnsi="Wingdings" w:hint="default"/>
    </w:rPr>
  </w:style>
  <w:style w:type="character" w:customStyle="1" w:styleId="WW8Num7z4">
    <w:name w:val="WW8Num7z4"/>
    <w:rsid w:val="00AB6D3D"/>
    <w:rPr>
      <w:rFonts w:ascii="Courier New" w:hAnsi="Courier New" w:cs="Courier New" w:hint="default"/>
    </w:rPr>
  </w:style>
  <w:style w:type="character" w:customStyle="1" w:styleId="WW8Num10z3">
    <w:name w:val="WW8Num10z3"/>
    <w:rsid w:val="00AB6D3D"/>
    <w:rPr>
      <w:rFonts w:ascii="Symbol" w:hAnsi="Symbol" w:hint="default"/>
    </w:rPr>
  </w:style>
  <w:style w:type="character" w:customStyle="1" w:styleId="WW8Num13z1">
    <w:name w:val="WW8Num13z1"/>
    <w:rsid w:val="00AB6D3D"/>
    <w:rPr>
      <w:rFonts w:ascii="Courier New" w:hAnsi="Courier New" w:cs="Courier New" w:hint="default"/>
    </w:rPr>
  </w:style>
  <w:style w:type="character" w:customStyle="1" w:styleId="WW8Num13z2">
    <w:name w:val="WW8Num13z2"/>
    <w:rsid w:val="00AB6D3D"/>
    <w:rPr>
      <w:rFonts w:ascii="Wingdings" w:hAnsi="Wingdings" w:hint="default"/>
    </w:rPr>
  </w:style>
  <w:style w:type="character" w:customStyle="1" w:styleId="WW8Num14z4">
    <w:name w:val="WW8Num14z4"/>
    <w:rsid w:val="00AB6D3D"/>
    <w:rPr>
      <w:rFonts w:ascii="Courier New" w:hAnsi="Courier New" w:cs="Courier New" w:hint="default"/>
    </w:rPr>
  </w:style>
  <w:style w:type="character" w:customStyle="1" w:styleId="WW8Num14z5">
    <w:name w:val="WW8Num14z5"/>
    <w:rsid w:val="00AB6D3D"/>
    <w:rPr>
      <w:rFonts w:ascii="Wingdings" w:hAnsi="Wingdings" w:hint="default"/>
    </w:rPr>
  </w:style>
  <w:style w:type="character" w:customStyle="1" w:styleId="WW8Num15z0">
    <w:name w:val="WW8Num15z0"/>
    <w:rsid w:val="00AB6D3D"/>
    <w:rPr>
      <w:rFonts w:ascii="Symbol" w:hAnsi="Symbol" w:hint="default"/>
    </w:rPr>
  </w:style>
  <w:style w:type="character" w:customStyle="1" w:styleId="WW8Num17z2">
    <w:name w:val="WW8Num17z2"/>
    <w:rsid w:val="00AB6D3D"/>
    <w:rPr>
      <w:rFonts w:ascii="Wingdings" w:hAnsi="Wingdings" w:hint="default"/>
    </w:rPr>
  </w:style>
  <w:style w:type="character" w:customStyle="1" w:styleId="WW8Num18z2">
    <w:name w:val="WW8Num18z2"/>
    <w:rsid w:val="00AB6D3D"/>
    <w:rPr>
      <w:rFonts w:ascii="Wingdings" w:hAnsi="Wingdings" w:hint="default"/>
    </w:rPr>
  </w:style>
  <w:style w:type="character" w:customStyle="1" w:styleId="WW8Num18z3">
    <w:name w:val="WW8Num18z3"/>
    <w:rsid w:val="00AB6D3D"/>
    <w:rPr>
      <w:rFonts w:ascii="Symbol" w:hAnsi="Symbol" w:hint="default"/>
    </w:rPr>
  </w:style>
  <w:style w:type="character" w:customStyle="1" w:styleId="WW8Num19z1">
    <w:name w:val="WW8Num19z1"/>
    <w:rsid w:val="00AB6D3D"/>
    <w:rPr>
      <w:rFonts w:ascii="Courier New" w:hAnsi="Courier New" w:cs="Courier New" w:hint="default"/>
    </w:rPr>
  </w:style>
  <w:style w:type="character" w:customStyle="1" w:styleId="WW8Num19z2">
    <w:name w:val="WW8Num19z2"/>
    <w:rsid w:val="00AB6D3D"/>
    <w:rPr>
      <w:rFonts w:ascii="Wingdings" w:hAnsi="Wingdings" w:hint="default"/>
    </w:rPr>
  </w:style>
  <w:style w:type="character" w:customStyle="1" w:styleId="WW8Num20z3">
    <w:name w:val="WW8Num20z3"/>
    <w:rsid w:val="00AB6D3D"/>
    <w:rPr>
      <w:rFonts w:ascii="Symbol" w:hAnsi="Symbol" w:hint="default"/>
    </w:rPr>
  </w:style>
  <w:style w:type="character" w:customStyle="1" w:styleId="WW8Num23z1">
    <w:name w:val="WW8Num23z1"/>
    <w:rsid w:val="00AB6D3D"/>
    <w:rPr>
      <w:rFonts w:ascii="Symbol" w:hAnsi="Symbol" w:hint="default"/>
    </w:rPr>
  </w:style>
  <w:style w:type="character" w:customStyle="1" w:styleId="WW8Num25z1">
    <w:name w:val="WW8Num25z1"/>
    <w:rsid w:val="00AB6D3D"/>
    <w:rPr>
      <w:rFonts w:ascii="Tahoma" w:eastAsia="Times New Roman" w:hAnsi="Tahoma" w:cs="Tahoma" w:hint="default"/>
    </w:rPr>
  </w:style>
  <w:style w:type="character" w:customStyle="1" w:styleId="WW8Num28z0">
    <w:name w:val="WW8Num28z0"/>
    <w:rsid w:val="00AB6D3D"/>
    <w:rPr>
      <w:rFonts w:ascii="Symbol" w:hAnsi="Symbol" w:hint="default"/>
    </w:rPr>
  </w:style>
  <w:style w:type="character" w:customStyle="1" w:styleId="WW8Num28z1">
    <w:name w:val="WW8Num28z1"/>
    <w:rsid w:val="00AB6D3D"/>
    <w:rPr>
      <w:rFonts w:ascii="Tahoma" w:eastAsia="Times New Roman" w:hAnsi="Tahoma" w:cs="Tahoma" w:hint="default"/>
    </w:rPr>
  </w:style>
  <w:style w:type="character" w:customStyle="1" w:styleId="WW8Num28z2">
    <w:name w:val="WW8Num28z2"/>
    <w:rsid w:val="00AB6D3D"/>
    <w:rPr>
      <w:rFonts w:ascii="Wingdings" w:hAnsi="Wingdings" w:hint="default"/>
    </w:rPr>
  </w:style>
  <w:style w:type="character" w:customStyle="1" w:styleId="WW8Num28z4">
    <w:name w:val="WW8Num28z4"/>
    <w:rsid w:val="00AB6D3D"/>
    <w:rPr>
      <w:rFonts w:ascii="Courier New" w:hAnsi="Courier New" w:cs="Courier New" w:hint="default"/>
    </w:rPr>
  </w:style>
  <w:style w:type="character" w:customStyle="1" w:styleId="WW8Num29z0">
    <w:name w:val="WW8Num29z0"/>
    <w:rsid w:val="00AB6D3D"/>
    <w:rPr>
      <w:rFonts w:ascii="Symbol" w:hAnsi="Symbol" w:hint="default"/>
      <w:color w:val="auto"/>
    </w:rPr>
  </w:style>
  <w:style w:type="character" w:customStyle="1" w:styleId="WW8Num29z1">
    <w:name w:val="WW8Num29z1"/>
    <w:rsid w:val="00AB6D3D"/>
    <w:rPr>
      <w:rFonts w:ascii="Courier New" w:hAnsi="Courier New" w:cs="Courier New" w:hint="default"/>
    </w:rPr>
  </w:style>
  <w:style w:type="character" w:customStyle="1" w:styleId="WW8Num29z2">
    <w:name w:val="WW8Num29z2"/>
    <w:rsid w:val="00AB6D3D"/>
    <w:rPr>
      <w:rFonts w:ascii="Wingdings" w:hAnsi="Wingdings" w:hint="default"/>
    </w:rPr>
  </w:style>
  <w:style w:type="character" w:customStyle="1" w:styleId="WW8Num29z3">
    <w:name w:val="WW8Num29z3"/>
    <w:rsid w:val="00AB6D3D"/>
    <w:rPr>
      <w:rFonts w:ascii="Symbol" w:hAnsi="Symbol" w:hint="default"/>
    </w:rPr>
  </w:style>
  <w:style w:type="character" w:customStyle="1" w:styleId="WW8Num30z0">
    <w:name w:val="WW8Num30z0"/>
    <w:rsid w:val="00AB6D3D"/>
    <w:rPr>
      <w:rFonts w:ascii="Symbol" w:hAnsi="Symbol" w:hint="default"/>
    </w:rPr>
  </w:style>
  <w:style w:type="character" w:customStyle="1" w:styleId="WW8Num30z2">
    <w:name w:val="WW8Num30z2"/>
    <w:rsid w:val="00AB6D3D"/>
    <w:rPr>
      <w:rFonts w:ascii="Wingdings" w:hAnsi="Wingdings" w:hint="default"/>
    </w:rPr>
  </w:style>
  <w:style w:type="character" w:customStyle="1" w:styleId="WW8Num30z4">
    <w:name w:val="WW8Num30z4"/>
    <w:rsid w:val="00AB6D3D"/>
    <w:rPr>
      <w:rFonts w:ascii="Courier New" w:hAnsi="Courier New" w:cs="Courier New" w:hint="default"/>
    </w:rPr>
  </w:style>
  <w:style w:type="character" w:customStyle="1" w:styleId="WW8Num32z0">
    <w:name w:val="WW8Num32z0"/>
    <w:rsid w:val="00AB6D3D"/>
    <w:rPr>
      <w:rFonts w:ascii="Symbol" w:hAnsi="Symbol" w:hint="default"/>
      <w:color w:val="auto"/>
    </w:rPr>
  </w:style>
  <w:style w:type="character" w:customStyle="1" w:styleId="WW8Num32z1">
    <w:name w:val="WW8Num32z1"/>
    <w:rsid w:val="00AB6D3D"/>
    <w:rPr>
      <w:rFonts w:ascii="Courier New" w:hAnsi="Courier New" w:cs="Courier New" w:hint="default"/>
    </w:rPr>
  </w:style>
  <w:style w:type="character" w:customStyle="1" w:styleId="WW8Num32z2">
    <w:name w:val="WW8Num32z2"/>
    <w:rsid w:val="00AB6D3D"/>
    <w:rPr>
      <w:rFonts w:ascii="Wingdings" w:hAnsi="Wingdings" w:hint="default"/>
    </w:rPr>
  </w:style>
  <w:style w:type="character" w:customStyle="1" w:styleId="WW8Num32z3">
    <w:name w:val="WW8Num32z3"/>
    <w:rsid w:val="00AB6D3D"/>
    <w:rPr>
      <w:rFonts w:ascii="Symbol" w:hAnsi="Symbol" w:hint="default"/>
    </w:rPr>
  </w:style>
  <w:style w:type="character" w:customStyle="1" w:styleId="WW8Num33z0">
    <w:name w:val="WW8Num33z0"/>
    <w:rsid w:val="00AB6D3D"/>
    <w:rPr>
      <w:rFonts w:ascii="Symbol" w:hAnsi="Symbol" w:hint="default"/>
    </w:rPr>
  </w:style>
  <w:style w:type="character" w:customStyle="1" w:styleId="WW8Num33z1">
    <w:name w:val="WW8Num33z1"/>
    <w:rsid w:val="00AB6D3D"/>
    <w:rPr>
      <w:rFonts w:ascii="Tahoma" w:eastAsia="Times New Roman" w:hAnsi="Tahoma" w:cs="Tahoma" w:hint="default"/>
    </w:rPr>
  </w:style>
  <w:style w:type="character" w:customStyle="1" w:styleId="WW8Num33z4">
    <w:name w:val="WW8Num33z4"/>
    <w:rsid w:val="00AB6D3D"/>
    <w:rPr>
      <w:rFonts w:ascii="Courier New" w:hAnsi="Courier New" w:cs="Courier New" w:hint="default"/>
    </w:rPr>
  </w:style>
  <w:style w:type="character" w:customStyle="1" w:styleId="WW8Num33z5">
    <w:name w:val="WW8Num33z5"/>
    <w:rsid w:val="00AB6D3D"/>
    <w:rPr>
      <w:rFonts w:ascii="Wingdings" w:hAnsi="Wingdings" w:hint="default"/>
    </w:rPr>
  </w:style>
  <w:style w:type="character" w:customStyle="1" w:styleId="WW8Num34z0">
    <w:name w:val="WW8Num34z0"/>
    <w:rsid w:val="00AB6D3D"/>
    <w:rPr>
      <w:rFonts w:ascii="Symbol" w:hAnsi="Symbol" w:hint="default"/>
    </w:rPr>
  </w:style>
  <w:style w:type="character" w:customStyle="1" w:styleId="WW8Num34z1">
    <w:name w:val="WW8Num34z1"/>
    <w:rsid w:val="00AB6D3D"/>
    <w:rPr>
      <w:rFonts w:ascii="Tahoma" w:eastAsia="Times New Roman" w:hAnsi="Tahoma" w:cs="Tahoma" w:hint="default"/>
    </w:rPr>
  </w:style>
  <w:style w:type="character" w:customStyle="1" w:styleId="WW8Num34z4">
    <w:name w:val="WW8Num34z4"/>
    <w:rsid w:val="00AB6D3D"/>
    <w:rPr>
      <w:rFonts w:ascii="Courier New" w:hAnsi="Courier New" w:cs="Courier New" w:hint="default"/>
    </w:rPr>
  </w:style>
  <w:style w:type="character" w:customStyle="1" w:styleId="WW8Num34z5">
    <w:name w:val="WW8Num34z5"/>
    <w:rsid w:val="00AB6D3D"/>
    <w:rPr>
      <w:rFonts w:ascii="Wingdings" w:hAnsi="Wingdings" w:hint="default"/>
    </w:rPr>
  </w:style>
  <w:style w:type="character" w:customStyle="1" w:styleId="WW8Num35z1">
    <w:name w:val="WW8Num35z1"/>
    <w:rsid w:val="00AB6D3D"/>
    <w:rPr>
      <w:rFonts w:ascii="Tahoma" w:eastAsia="Times New Roman" w:hAnsi="Tahoma" w:cs="Tahoma" w:hint="default"/>
    </w:rPr>
  </w:style>
  <w:style w:type="character" w:customStyle="1" w:styleId="WW8Num36z0">
    <w:name w:val="WW8Num36z0"/>
    <w:rsid w:val="00AB6D3D"/>
    <w:rPr>
      <w:rFonts w:ascii="Symbol" w:hAnsi="Symbol" w:hint="default"/>
    </w:rPr>
  </w:style>
  <w:style w:type="character" w:customStyle="1" w:styleId="WW8Num36z1">
    <w:name w:val="WW8Num36z1"/>
    <w:rsid w:val="00AB6D3D"/>
    <w:rPr>
      <w:rFonts w:ascii="Courier New" w:hAnsi="Courier New" w:cs="Courier New" w:hint="default"/>
    </w:rPr>
  </w:style>
  <w:style w:type="character" w:customStyle="1" w:styleId="WW8Num36z2">
    <w:name w:val="WW8Num36z2"/>
    <w:rsid w:val="00AB6D3D"/>
    <w:rPr>
      <w:rFonts w:ascii="Wingdings" w:hAnsi="Wingdings" w:hint="default"/>
    </w:rPr>
  </w:style>
  <w:style w:type="character" w:customStyle="1" w:styleId="WW8Num37z0">
    <w:name w:val="WW8Num37z0"/>
    <w:rsid w:val="00AB6D3D"/>
    <w:rPr>
      <w:rFonts w:ascii="Symbol" w:hAnsi="Symbol" w:hint="default"/>
      <w:color w:val="auto"/>
    </w:rPr>
  </w:style>
  <w:style w:type="character" w:customStyle="1" w:styleId="WW8Num37z1">
    <w:name w:val="WW8Num37z1"/>
    <w:rsid w:val="00AB6D3D"/>
    <w:rPr>
      <w:rFonts w:ascii="Courier New" w:hAnsi="Courier New" w:cs="Courier New" w:hint="default"/>
    </w:rPr>
  </w:style>
  <w:style w:type="character" w:customStyle="1" w:styleId="WW8Num37z2">
    <w:name w:val="WW8Num37z2"/>
    <w:rsid w:val="00AB6D3D"/>
    <w:rPr>
      <w:rFonts w:ascii="Wingdings" w:hAnsi="Wingdings" w:hint="default"/>
    </w:rPr>
  </w:style>
  <w:style w:type="character" w:customStyle="1" w:styleId="WW8Num37z3">
    <w:name w:val="WW8Num37z3"/>
    <w:rsid w:val="00AB6D3D"/>
    <w:rPr>
      <w:rFonts w:ascii="Symbol" w:hAnsi="Symbol" w:hint="default"/>
    </w:rPr>
  </w:style>
  <w:style w:type="character" w:customStyle="1" w:styleId="WW8Num39z0">
    <w:name w:val="WW8Num39z0"/>
    <w:rsid w:val="00AB6D3D"/>
    <w:rPr>
      <w:rFonts w:ascii="Symbol" w:hAnsi="Symbol" w:hint="default"/>
    </w:rPr>
  </w:style>
  <w:style w:type="character" w:customStyle="1" w:styleId="WW8Num39z1">
    <w:name w:val="WW8Num39z1"/>
    <w:rsid w:val="00AB6D3D"/>
    <w:rPr>
      <w:rFonts w:ascii="Courier New" w:hAnsi="Courier New" w:cs="Courier New" w:hint="default"/>
    </w:rPr>
  </w:style>
  <w:style w:type="character" w:customStyle="1" w:styleId="WW8Num39z2">
    <w:name w:val="WW8Num39z2"/>
    <w:rsid w:val="00AB6D3D"/>
    <w:rPr>
      <w:rFonts w:ascii="Wingdings" w:hAnsi="Wingdings" w:hint="default"/>
    </w:rPr>
  </w:style>
  <w:style w:type="character" w:customStyle="1" w:styleId="WW8Num40z0">
    <w:name w:val="WW8Num40z0"/>
    <w:rsid w:val="00AB6D3D"/>
    <w:rPr>
      <w:rFonts w:ascii="Tahoma" w:eastAsia="Times New Roman" w:hAnsi="Tahoma" w:cs="Tahoma" w:hint="default"/>
    </w:rPr>
  </w:style>
  <w:style w:type="character" w:customStyle="1" w:styleId="WW8Num40z1">
    <w:name w:val="WW8Num40z1"/>
    <w:rsid w:val="00AB6D3D"/>
    <w:rPr>
      <w:rFonts w:ascii="Courier New" w:hAnsi="Courier New" w:cs="Courier New" w:hint="default"/>
    </w:rPr>
  </w:style>
  <w:style w:type="character" w:customStyle="1" w:styleId="WW8Num40z2">
    <w:name w:val="WW8Num40z2"/>
    <w:rsid w:val="00AB6D3D"/>
    <w:rPr>
      <w:rFonts w:ascii="Wingdings" w:hAnsi="Wingdings" w:hint="default"/>
    </w:rPr>
  </w:style>
  <w:style w:type="character" w:customStyle="1" w:styleId="WW8Num40z3">
    <w:name w:val="WW8Num40z3"/>
    <w:rsid w:val="00AB6D3D"/>
    <w:rPr>
      <w:rFonts w:ascii="Symbol" w:hAnsi="Symbol" w:hint="default"/>
    </w:rPr>
  </w:style>
  <w:style w:type="character" w:customStyle="1" w:styleId="WW8Num41z1">
    <w:name w:val="WW8Num41z1"/>
    <w:rsid w:val="00AB6D3D"/>
    <w:rPr>
      <w:rFonts w:ascii="Tahoma" w:eastAsia="Times New Roman" w:hAnsi="Tahoma" w:cs="Tahoma" w:hint="default"/>
    </w:rPr>
  </w:style>
  <w:style w:type="character" w:customStyle="1" w:styleId="WW8Num42z0">
    <w:name w:val="WW8Num42z0"/>
    <w:rsid w:val="00AB6D3D"/>
    <w:rPr>
      <w:rFonts w:ascii="Symbol" w:hAnsi="Symbol" w:hint="default"/>
    </w:rPr>
  </w:style>
  <w:style w:type="character" w:customStyle="1" w:styleId="WW8Num42z1">
    <w:name w:val="WW8Num42z1"/>
    <w:rsid w:val="00AB6D3D"/>
    <w:rPr>
      <w:rFonts w:ascii="Tahoma" w:eastAsia="Times New Roman" w:hAnsi="Tahoma" w:cs="Tahoma" w:hint="default"/>
    </w:rPr>
  </w:style>
  <w:style w:type="character" w:customStyle="1" w:styleId="WW8Num42z2">
    <w:name w:val="WW8Num42z2"/>
    <w:rsid w:val="00AB6D3D"/>
    <w:rPr>
      <w:rFonts w:ascii="Wingdings" w:hAnsi="Wingdings" w:hint="default"/>
    </w:rPr>
  </w:style>
  <w:style w:type="character" w:customStyle="1" w:styleId="WW8Num42z4">
    <w:name w:val="WW8Num42z4"/>
    <w:rsid w:val="00AB6D3D"/>
    <w:rPr>
      <w:rFonts w:ascii="Courier New" w:hAnsi="Courier New" w:cs="Courier New" w:hint="default"/>
    </w:rPr>
  </w:style>
  <w:style w:type="character" w:customStyle="1" w:styleId="WW8Num43z0">
    <w:name w:val="WW8Num43z0"/>
    <w:rsid w:val="00AB6D3D"/>
    <w:rPr>
      <w:rFonts w:ascii="Symbol" w:hAnsi="Symbol" w:hint="default"/>
    </w:rPr>
  </w:style>
  <w:style w:type="character" w:customStyle="1" w:styleId="WW8Num43z1">
    <w:name w:val="WW8Num43z1"/>
    <w:rsid w:val="00AB6D3D"/>
    <w:rPr>
      <w:rFonts w:ascii="Courier New" w:hAnsi="Courier New" w:cs="Courier New" w:hint="default"/>
    </w:rPr>
  </w:style>
  <w:style w:type="character" w:customStyle="1" w:styleId="WW8Num43z2">
    <w:name w:val="WW8Num43z2"/>
    <w:rsid w:val="00AB6D3D"/>
    <w:rPr>
      <w:rFonts w:ascii="Wingdings" w:hAnsi="Wingdings" w:hint="default"/>
    </w:rPr>
  </w:style>
  <w:style w:type="character" w:customStyle="1" w:styleId="WW8Num44z0">
    <w:name w:val="WW8Num44z0"/>
    <w:rsid w:val="00AB6D3D"/>
    <w:rPr>
      <w:rFonts w:ascii="Symbol" w:hAnsi="Symbol" w:hint="default"/>
    </w:rPr>
  </w:style>
  <w:style w:type="character" w:customStyle="1" w:styleId="WW8Num44z1">
    <w:name w:val="WW8Num44z1"/>
    <w:rsid w:val="00AB6D3D"/>
    <w:rPr>
      <w:rFonts w:ascii="Courier New" w:hAnsi="Courier New" w:cs="Courier New" w:hint="default"/>
    </w:rPr>
  </w:style>
  <w:style w:type="character" w:customStyle="1" w:styleId="WW8Num44z2">
    <w:name w:val="WW8Num44z2"/>
    <w:rsid w:val="00AB6D3D"/>
    <w:rPr>
      <w:rFonts w:ascii="Wingdings" w:hAnsi="Wingdings" w:hint="default"/>
    </w:rPr>
  </w:style>
  <w:style w:type="character" w:customStyle="1" w:styleId="WW8Num46z0">
    <w:name w:val="WW8Num46z0"/>
    <w:rsid w:val="00AB6D3D"/>
    <w:rPr>
      <w:rFonts w:ascii="Symbol" w:hAnsi="Symbol" w:hint="default"/>
      <w:color w:val="auto"/>
    </w:rPr>
  </w:style>
  <w:style w:type="character" w:customStyle="1" w:styleId="WW8Num46z1">
    <w:name w:val="WW8Num46z1"/>
    <w:rsid w:val="00AB6D3D"/>
    <w:rPr>
      <w:rFonts w:ascii="Courier New" w:hAnsi="Courier New" w:cs="Courier New" w:hint="default"/>
    </w:rPr>
  </w:style>
  <w:style w:type="character" w:customStyle="1" w:styleId="WW8Num46z2">
    <w:name w:val="WW8Num46z2"/>
    <w:rsid w:val="00AB6D3D"/>
    <w:rPr>
      <w:rFonts w:ascii="Wingdings" w:hAnsi="Wingdings" w:hint="default"/>
    </w:rPr>
  </w:style>
  <w:style w:type="character" w:customStyle="1" w:styleId="WW8Num46z3">
    <w:name w:val="WW8Num46z3"/>
    <w:rsid w:val="00AB6D3D"/>
    <w:rPr>
      <w:rFonts w:ascii="Symbol" w:hAnsi="Symbol" w:hint="default"/>
    </w:rPr>
  </w:style>
  <w:style w:type="character" w:customStyle="1" w:styleId="TEXTNORMALCarCarCarCarCar">
    <w:name w:val="TEXT NORMAL Car Car Car Car Car"/>
    <w:rsid w:val="00AB6D3D"/>
    <w:rPr>
      <w:rFonts w:ascii="Tahoma" w:hAnsi="Tahoma" w:cs="Tahoma" w:hint="default"/>
      <w:lang w:val="ca-ES" w:eastAsia="ar-SA" w:bidi="ar-SA"/>
    </w:rPr>
  </w:style>
  <w:style w:type="character" w:customStyle="1" w:styleId="TEXTNORMALCarCarCarCarCarCarCar1">
    <w:name w:val="TEXT NORMAL Car Car Car Car Car Car Car1"/>
    <w:rsid w:val="00AB6D3D"/>
    <w:rPr>
      <w:rFonts w:ascii="Tahoma" w:hAnsi="Tahoma" w:cs="Tahoma" w:hint="default"/>
      <w:szCs w:val="22"/>
      <w:lang w:val="ca-ES" w:eastAsia="ar-SA" w:bidi="ar-SA"/>
    </w:rPr>
  </w:style>
  <w:style w:type="character" w:customStyle="1" w:styleId="Carctersdenotaalpeu">
    <w:name w:val="Caràcters de nota al peu"/>
    <w:rsid w:val="00AB6D3D"/>
    <w:rPr>
      <w:vertAlign w:val="superscript"/>
    </w:rPr>
  </w:style>
  <w:style w:type="character" w:customStyle="1" w:styleId="TEXTNORMALCarCar1CarCarCarCar2Car">
    <w:name w:val="TEXT NORMAL Car Car1 Car Car Car Car2 Car"/>
    <w:rsid w:val="00AB6D3D"/>
    <w:rPr>
      <w:rFonts w:ascii="Tahoma" w:hAnsi="Tahoma" w:cs="Tahoma" w:hint="default"/>
      <w:szCs w:val="22"/>
      <w:lang w:val="ca-ES" w:eastAsia="ar-SA" w:bidi="ar-SA"/>
    </w:rPr>
  </w:style>
  <w:style w:type="character" w:customStyle="1" w:styleId="TEXTNORMALCarCar1CarCarCarCarCar1Car">
    <w:name w:val="TEXT NORMAL Car Car1 Car Car Car Car Car1 Car"/>
    <w:rsid w:val="00AB6D3D"/>
    <w:rPr>
      <w:rFonts w:ascii="Tahoma" w:hAnsi="Tahoma" w:cs="Tahoma" w:hint="default"/>
      <w:szCs w:val="22"/>
      <w:lang w:val="ca-ES" w:eastAsia="ar-SA" w:bidi="ar-SA"/>
    </w:rPr>
  </w:style>
  <w:style w:type="character" w:customStyle="1" w:styleId="TEXTNORMALCarCar1CarCarCarCar1">
    <w:name w:val="TEXT NORMAL Car Car1 Car Car Car Car1"/>
    <w:rsid w:val="00AB6D3D"/>
    <w:rPr>
      <w:rFonts w:ascii="Tahoma" w:hAnsi="Tahoma" w:cs="Tahoma" w:hint="default"/>
      <w:sz w:val="22"/>
      <w:szCs w:val="22"/>
      <w:lang w:val="ca-ES" w:eastAsia="ar-SA" w:bidi="ar-SA"/>
    </w:rPr>
  </w:style>
  <w:style w:type="character" w:customStyle="1" w:styleId="TEXTNORMALCarCarCarCarCar1CarCar">
    <w:name w:val="TEXT NORMAL Car Car Car Car Car1 Car Car"/>
    <w:rsid w:val="00AB6D3D"/>
    <w:rPr>
      <w:rFonts w:ascii="Tahoma" w:hAnsi="Tahoma" w:cs="Tahoma" w:hint="default"/>
      <w:szCs w:val="22"/>
      <w:lang w:val="ca-ES" w:eastAsia="ar-SA" w:bidi="ar-SA"/>
    </w:rPr>
  </w:style>
  <w:style w:type="character" w:customStyle="1" w:styleId="SubttolPortadaCar">
    <w:name w:val="Subtítol Portada Car"/>
    <w:rsid w:val="00AB6D3D"/>
    <w:rPr>
      <w:rFonts w:ascii="Futura Md BT" w:hAnsi="Futura Md BT" w:cs="Tahoma" w:hint="default"/>
      <w:caps/>
      <w:sz w:val="36"/>
      <w:szCs w:val="36"/>
      <w:u w:val="single"/>
      <w:lang w:val="ca-ES" w:eastAsia="ar-SA" w:bidi="ar-SA"/>
    </w:rPr>
  </w:style>
  <w:style w:type="character" w:customStyle="1" w:styleId="TEXTNORMALCarCarCarCarCarCarCarCarCarCarCarCar">
    <w:name w:val="TEXT NORMAL Car Car Car Car Car Car Car Car Car Car Car Car"/>
    <w:rsid w:val="00AB6D3D"/>
    <w:rPr>
      <w:rFonts w:ascii="Tahoma" w:hAnsi="Tahoma" w:cs="Tahoma" w:hint="default"/>
      <w:szCs w:val="22"/>
      <w:lang w:val="ca-ES" w:eastAsia="ar-SA" w:bidi="ar-SA"/>
    </w:rPr>
  </w:style>
  <w:style w:type="character" w:customStyle="1" w:styleId="TEXTNORMALCarCarCarCar2Car">
    <w:name w:val="TEXT NORMAL Car Car Car Car2 Car"/>
    <w:rsid w:val="00AB6D3D"/>
    <w:rPr>
      <w:rFonts w:ascii="Tahoma" w:hAnsi="Tahoma" w:cs="Tahoma" w:hint="default"/>
      <w:szCs w:val="22"/>
      <w:lang w:val="ca-ES" w:eastAsia="ar-SA" w:bidi="ar-SA"/>
    </w:rPr>
  </w:style>
  <w:style w:type="character" w:customStyle="1" w:styleId="TEXTNORMALCarCar1CarCarCarCarCar1">
    <w:name w:val="TEXT NORMAL Car Car1 Car Car Car Car Car1"/>
    <w:rsid w:val="00AB6D3D"/>
    <w:rPr>
      <w:rFonts w:ascii="Tahoma" w:hAnsi="Tahoma" w:cs="Tahoma" w:hint="default"/>
      <w:szCs w:val="22"/>
      <w:lang w:val="ca-ES" w:eastAsia="ar-SA" w:bidi="ar-SA"/>
    </w:rPr>
  </w:style>
  <w:style w:type="character" w:customStyle="1" w:styleId="TEXTNORMALCarCar1CarCarCarCarCar">
    <w:name w:val="TEXT NORMAL Car Car1 Car Car Car Car Car"/>
    <w:rsid w:val="00AB6D3D"/>
    <w:rPr>
      <w:rFonts w:ascii="Tahoma" w:hAnsi="Tahoma" w:cs="Tahoma" w:hint="default"/>
      <w:szCs w:val="22"/>
      <w:lang w:val="ca-ES" w:eastAsia="ar-SA" w:bidi="ar-SA"/>
    </w:rPr>
  </w:style>
  <w:style w:type="character" w:customStyle="1" w:styleId="TEXTNORMALCarCarCar1">
    <w:name w:val="TEXT NORMAL Car Car Car1"/>
    <w:rsid w:val="00AB6D3D"/>
    <w:rPr>
      <w:rFonts w:ascii="Tahoma" w:hAnsi="Tahoma" w:cs="Tahoma" w:hint="default"/>
      <w:lang w:val="ca-ES" w:eastAsia="ar-SA" w:bidi="ar-SA"/>
    </w:rPr>
  </w:style>
  <w:style w:type="character" w:customStyle="1" w:styleId="TEXTNORMALCar1CarCar1CarCar">
    <w:name w:val="TEXT NORMAL Car1 Car Car1 Car Car"/>
    <w:rsid w:val="00AB6D3D"/>
    <w:rPr>
      <w:rFonts w:ascii="Tahoma" w:hAnsi="Tahoma" w:cs="Tahoma" w:hint="default"/>
      <w:lang w:val="ca-ES" w:eastAsia="ar-SA" w:bidi="ar-SA"/>
    </w:rPr>
  </w:style>
  <w:style w:type="character" w:customStyle="1" w:styleId="TEXTNORMALCar1CarCar">
    <w:name w:val="TEXT NORMAL Car1 Car Car"/>
    <w:rsid w:val="00AB6D3D"/>
    <w:rPr>
      <w:rFonts w:ascii="Tahoma" w:hAnsi="Tahoma" w:cs="Futura Md BT" w:hint="default"/>
      <w:sz w:val="22"/>
      <w:szCs w:val="22"/>
      <w:lang w:val="ca-ES" w:eastAsia="ar-SA" w:bidi="ar-SA"/>
    </w:rPr>
  </w:style>
  <w:style w:type="character" w:customStyle="1" w:styleId="TEXTNORMALCarCarCarCarCarCar">
    <w:name w:val="TEXT NORMAL Car Car Car Car Car Car"/>
    <w:rsid w:val="00AB6D3D"/>
    <w:rPr>
      <w:rFonts w:ascii="Tahoma" w:hAnsi="Tahoma" w:cs="Tahoma" w:hint="default"/>
      <w:sz w:val="22"/>
      <w:szCs w:val="22"/>
      <w:lang w:val="ca-ES" w:eastAsia="ar-SA" w:bidi="ar-SA"/>
    </w:rPr>
  </w:style>
  <w:style w:type="character" w:customStyle="1" w:styleId="TEXTNORMALCarCarCarCarCarCarCarCarCarCarCar1">
    <w:name w:val="TEXT NORMAL Car Car Car Car Car Car Car Car Car Car Car1"/>
    <w:rsid w:val="00AB6D3D"/>
    <w:rPr>
      <w:rFonts w:ascii="Tahoma" w:hAnsi="Tahoma" w:cs="Tahoma" w:hint="default"/>
      <w:szCs w:val="22"/>
      <w:lang w:val="ca-ES" w:eastAsia="ar-SA" w:bidi="ar-SA"/>
    </w:rPr>
  </w:style>
  <w:style w:type="character" w:customStyle="1" w:styleId="TEXTNORMALCar1Car">
    <w:name w:val="TEXT NORMAL Car1 Car"/>
    <w:rsid w:val="00AB6D3D"/>
    <w:rPr>
      <w:rFonts w:ascii="Tahoma" w:hAnsi="Tahoma" w:cs="Tahoma" w:hint="default"/>
      <w:lang w:val="ca-ES" w:eastAsia="ar-SA" w:bidi="ar-SA"/>
    </w:rPr>
  </w:style>
  <w:style w:type="character" w:customStyle="1" w:styleId="TEXTNORMALCar1CarCar1CarCarCar">
    <w:name w:val="TEXT NORMAL Car1 Car Car1 Car Car Car"/>
    <w:rsid w:val="00AB6D3D"/>
    <w:rPr>
      <w:rFonts w:ascii="Tahoma" w:hAnsi="Tahoma" w:cs="Tahoma" w:hint="default"/>
      <w:szCs w:val="22"/>
      <w:lang w:val="ca-ES" w:eastAsia="ar-SA" w:bidi="ar-SA"/>
    </w:rPr>
  </w:style>
  <w:style w:type="character" w:customStyle="1" w:styleId="TEXTNORMALCarCar1CarCarCarCar">
    <w:name w:val="TEXT NORMAL Car Car1 Car Car Car Car"/>
    <w:rsid w:val="00AB6D3D"/>
    <w:rPr>
      <w:rFonts w:ascii="Tahoma" w:hAnsi="Tahoma" w:cs="Tahoma" w:hint="default"/>
      <w:szCs w:val="22"/>
      <w:lang w:val="ca-ES" w:eastAsia="ar-SA" w:bidi="ar-SA"/>
    </w:rPr>
  </w:style>
  <w:style w:type="character" w:customStyle="1" w:styleId="Carctersdenotafinal">
    <w:name w:val="Caràcters de nota final"/>
    <w:rsid w:val="00AB6D3D"/>
  </w:style>
  <w:style w:type="character" w:customStyle="1" w:styleId="TEXTNORMALCarCarCarCarCar2Car">
    <w:name w:val="TEXT NORMAL Car Car Car Car Car2 Car"/>
    <w:rsid w:val="00AB6D3D"/>
    <w:rPr>
      <w:rFonts w:ascii="Tahoma" w:hAnsi="Tahoma" w:cs="Tahoma" w:hint="default"/>
      <w:lang w:val="ca-ES" w:eastAsia="es-ES" w:bidi="ar-SA"/>
    </w:rPr>
  </w:style>
  <w:style w:type="character" w:customStyle="1" w:styleId="TEXTNORMALCarCarCarCarCarCarCar">
    <w:name w:val="TEXT NORMAL Car Car Car Car Car Car Car"/>
    <w:rsid w:val="00AB6D3D"/>
    <w:rPr>
      <w:rFonts w:ascii="Tahoma" w:hAnsi="Tahoma" w:cs="Tahoma" w:hint="default"/>
      <w:szCs w:val="22"/>
      <w:lang w:val="ca-ES" w:eastAsia="es-ES" w:bidi="ar-SA"/>
    </w:rPr>
  </w:style>
  <w:style w:type="character" w:customStyle="1" w:styleId="TEXTNORMALCarCar1CarCar1">
    <w:name w:val="TEXT NORMAL Car Car1 Car Car1"/>
    <w:rsid w:val="00AB6D3D"/>
    <w:rPr>
      <w:rFonts w:ascii="Tahoma" w:hAnsi="Tahoma" w:cs="Futura Md BT" w:hint="default"/>
      <w:szCs w:val="22"/>
      <w:lang w:val="ca-ES" w:eastAsia="es-ES" w:bidi="ar-SA"/>
    </w:rPr>
  </w:style>
  <w:style w:type="character" w:customStyle="1" w:styleId="TEXTNORMALCarCarCar2">
    <w:name w:val="TEXT NORMAL Car Car Car2"/>
    <w:rsid w:val="00AB6D3D"/>
    <w:rPr>
      <w:rFonts w:ascii="Tahoma" w:hAnsi="Tahoma" w:cs="Tahoma" w:hint="default"/>
      <w:sz w:val="24"/>
      <w:szCs w:val="24"/>
      <w:lang w:val="ca-ES" w:eastAsia="ar-SA" w:bidi="ar-SA"/>
    </w:rPr>
  </w:style>
  <w:style w:type="paragraph" w:styleId="z-Principiodelformulario">
    <w:name w:val="HTML Top of Form"/>
    <w:basedOn w:val="Normal"/>
    <w:next w:val="Normal"/>
    <w:link w:val="z-PrincipiodelformularioCar"/>
    <w:hidden/>
    <w:semiHidden/>
    <w:unhideWhenUsed/>
    <w:rsid w:val="00AB6D3D"/>
    <w:pPr>
      <w:pBdr>
        <w:bottom w:val="single" w:sz="6" w:space="1" w:color="auto"/>
      </w:pBdr>
      <w:spacing w:before="0" w:after="0" w:line="276" w:lineRule="auto"/>
      <w:jc w:val="center"/>
    </w:pPr>
    <w:rPr>
      <w:rFonts w:ascii="Arial" w:hAnsi="Arial"/>
      <w:vanish/>
      <w:sz w:val="16"/>
      <w:szCs w:val="16"/>
    </w:rPr>
  </w:style>
  <w:style w:type="character" w:customStyle="1" w:styleId="z-PrincipiodelformularioCar">
    <w:name w:val="z-Principio del formulario Car"/>
    <w:basedOn w:val="Fuentedeprrafopredeter"/>
    <w:link w:val="z-Principiodelformulario"/>
    <w:semiHidden/>
    <w:rsid w:val="00AB6D3D"/>
    <w:rPr>
      <w:rFonts w:ascii="Arial" w:hAnsi="Arial" w:cs="Arial"/>
      <w:vanish/>
      <w:sz w:val="16"/>
      <w:szCs w:val="16"/>
    </w:rPr>
  </w:style>
  <w:style w:type="paragraph" w:styleId="z-Finaldelformulario">
    <w:name w:val="HTML Bottom of Form"/>
    <w:basedOn w:val="Normal"/>
    <w:next w:val="Normal"/>
    <w:link w:val="z-FinaldelformularioCar"/>
    <w:hidden/>
    <w:semiHidden/>
    <w:unhideWhenUsed/>
    <w:rsid w:val="00AB6D3D"/>
    <w:pPr>
      <w:pBdr>
        <w:top w:val="single" w:sz="6" w:space="1" w:color="auto"/>
      </w:pBdr>
      <w:spacing w:before="0" w:after="0" w:line="276" w:lineRule="auto"/>
      <w:jc w:val="center"/>
    </w:pPr>
    <w:rPr>
      <w:rFonts w:ascii="Arial" w:hAnsi="Arial"/>
      <w:vanish/>
      <w:sz w:val="16"/>
      <w:szCs w:val="16"/>
    </w:rPr>
  </w:style>
  <w:style w:type="character" w:customStyle="1" w:styleId="z-FinaldelformularioCar">
    <w:name w:val="z-Final del formulario Car"/>
    <w:basedOn w:val="Fuentedeprrafopredeter"/>
    <w:link w:val="z-Finaldelformulario"/>
    <w:semiHidden/>
    <w:rsid w:val="00AB6D3D"/>
    <w:rPr>
      <w:rFonts w:ascii="Arial" w:hAnsi="Arial" w:cs="Arial"/>
      <w:vanish/>
      <w:sz w:val="16"/>
      <w:szCs w:val="16"/>
    </w:rPr>
  </w:style>
  <w:style w:type="character" w:customStyle="1" w:styleId="titolseccio">
    <w:name w:val="titol_seccio"/>
    <w:rsid w:val="00AB6D3D"/>
  </w:style>
  <w:style w:type="character" w:customStyle="1" w:styleId="Ttulo31">
    <w:name w:val="Título 31"/>
    <w:aliases w:val="título 3 Car Car1"/>
    <w:rsid w:val="00AB6D3D"/>
    <w:rPr>
      <w:rFonts w:ascii="Swis721 LtEx BT" w:hAnsi="Swis721 LtEx BT" w:cs="Tahoma" w:hint="default"/>
      <w:caps/>
      <w:szCs w:val="22"/>
      <w:u w:val="single"/>
      <w:lang w:val="es-ES" w:eastAsia="es-ES" w:bidi="ar-SA"/>
    </w:rPr>
  </w:style>
  <w:style w:type="character" w:customStyle="1" w:styleId="tx2">
    <w:name w:val="tx2"/>
    <w:rsid w:val="00AB6D3D"/>
  </w:style>
  <w:style w:type="character" w:customStyle="1" w:styleId="txtpeu">
    <w:name w:val="txtpeu"/>
    <w:rsid w:val="00AB6D3D"/>
  </w:style>
  <w:style w:type="character" w:customStyle="1" w:styleId="rem">
    <w:name w:val="rem"/>
    <w:rsid w:val="00AB6D3D"/>
  </w:style>
  <w:style w:type="character" w:customStyle="1" w:styleId="simbols4">
    <w:name w:val="simbols4"/>
    <w:rsid w:val="00AB6D3D"/>
    <w:rPr>
      <w:rFonts w:ascii="Wingdings" w:hAnsi="Wingdings" w:hint="default"/>
      <w:b w:val="0"/>
      <w:bCs w:val="0"/>
      <w:sz w:val="18"/>
      <w:szCs w:val="18"/>
    </w:rPr>
  </w:style>
  <w:style w:type="character" w:customStyle="1" w:styleId="il">
    <w:name w:val="il"/>
    <w:rsid w:val="00AB6D3D"/>
  </w:style>
  <w:style w:type="character" w:customStyle="1" w:styleId="A19">
    <w:name w:val="A19"/>
    <w:uiPriority w:val="99"/>
    <w:rsid w:val="00AB6D3D"/>
    <w:rPr>
      <w:rFonts w:ascii="Lato Light" w:hAnsi="Lato Light" w:cs="Lato Light" w:hint="default"/>
      <w:color w:val="211D1E"/>
      <w:sz w:val="15"/>
      <w:szCs w:val="15"/>
    </w:rPr>
  </w:style>
  <w:style w:type="character" w:customStyle="1" w:styleId="Mencinsinresolver2">
    <w:name w:val="Mención sin resolver2"/>
    <w:basedOn w:val="Fuentedeprrafopredeter"/>
    <w:uiPriority w:val="99"/>
    <w:semiHidden/>
    <w:rsid w:val="00AB6D3D"/>
    <w:rPr>
      <w:color w:val="605E5C"/>
      <w:shd w:val="clear" w:color="auto" w:fill="E1DFDD"/>
    </w:rPr>
  </w:style>
  <w:style w:type="character" w:customStyle="1" w:styleId="Mencinsinresolver3">
    <w:name w:val="Mención sin resolver3"/>
    <w:basedOn w:val="Fuentedeprrafopredeter"/>
    <w:uiPriority w:val="99"/>
    <w:semiHidden/>
    <w:rsid w:val="00AB6D3D"/>
    <w:rPr>
      <w:color w:val="605E5C"/>
      <w:shd w:val="clear" w:color="auto" w:fill="E1DFDD"/>
    </w:rPr>
  </w:style>
  <w:style w:type="character" w:customStyle="1" w:styleId="Mencinsinresolver4">
    <w:name w:val="Mención sin resolver4"/>
    <w:basedOn w:val="Fuentedeprrafopredeter"/>
    <w:uiPriority w:val="99"/>
    <w:semiHidden/>
    <w:rsid w:val="00AB6D3D"/>
    <w:rPr>
      <w:color w:val="605E5C"/>
      <w:shd w:val="clear" w:color="auto" w:fill="E1DFDD"/>
    </w:rPr>
  </w:style>
  <w:style w:type="table" w:styleId="Tablabsica3">
    <w:name w:val="Table Simple 3"/>
    <w:basedOn w:val="Tablanormal"/>
    <w:uiPriority w:val="99"/>
    <w:semiHidden/>
    <w:unhideWhenUsed/>
    <w:rsid w:val="00AB6D3D"/>
    <w:pPr>
      <w:spacing w:before="140" w:after="140" w:line="280" w:lineRule="atLeast"/>
      <w:ind w:left="0"/>
    </w:pPr>
    <w:rPr>
      <w:rFonts w:ascii="Times New Roman" w:eastAsia="Times New Roman" w:hAnsi="Times New Roman" w:cs="Times New Roman"/>
      <w:sz w:val="20"/>
      <w:szCs w:val="20"/>
      <w:lang w:val="es-ES_tradnl" w:eastAsia="es-ES_tradnl"/>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Tablaconcuadrcula5">
    <w:name w:val="Table Grid 5"/>
    <w:basedOn w:val="Tablanormal"/>
    <w:uiPriority w:val="99"/>
    <w:semiHidden/>
    <w:unhideWhenUsed/>
    <w:rsid w:val="00AB6D3D"/>
    <w:pPr>
      <w:spacing w:before="140" w:after="140" w:line="280" w:lineRule="atLeast"/>
      <w:ind w:left="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profesional">
    <w:name w:val="Table Professional"/>
    <w:basedOn w:val="Tablanormal"/>
    <w:uiPriority w:val="99"/>
    <w:semiHidden/>
    <w:unhideWhenUsed/>
    <w:rsid w:val="00AB6D3D"/>
    <w:pPr>
      <w:spacing w:before="140" w:after="140" w:line="280" w:lineRule="atLeast"/>
      <w:ind w:left="0"/>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styleId="Cuadrculaclara-nfasis2">
    <w:name w:val="Light Grid Accent 2"/>
    <w:basedOn w:val="Tablanormal"/>
    <w:uiPriority w:val="62"/>
    <w:semiHidden/>
    <w:unhideWhenUsed/>
    <w:rsid w:val="00AB6D3D"/>
    <w:pPr>
      <w:spacing w:before="0" w:after="0" w:line="240" w:lineRule="auto"/>
      <w:ind w:left="0"/>
      <w:jc w:val="left"/>
    </w:pPr>
    <w:rPr>
      <w:rFonts w:ascii="Times New Roman" w:eastAsia="Times New Roman" w:hAnsi="Times New Roman" w:cs="Times New Roman"/>
      <w:sz w:val="20"/>
      <w:szCs w:val="20"/>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Sombreadoclaro-nfasis3">
    <w:name w:val="Light Shading Accent 3"/>
    <w:basedOn w:val="Tablanormal"/>
    <w:uiPriority w:val="60"/>
    <w:semiHidden/>
    <w:unhideWhenUsed/>
    <w:rsid w:val="00AB6D3D"/>
    <w:pPr>
      <w:spacing w:before="0" w:after="0" w:line="240" w:lineRule="auto"/>
      <w:ind w:left="0"/>
      <w:jc w:val="left"/>
    </w:pPr>
    <w:rPr>
      <w:rFonts w:ascii="Times New Roman" w:eastAsia="Times New Roman" w:hAnsi="Times New Roman" w:cs="Times New Roman"/>
      <w:color w:val="7B7B7B" w:themeColor="accent3" w:themeShade="BF"/>
      <w:sz w:val="20"/>
      <w:szCs w:val="20"/>
    </w:rPr>
    <w:tblPr>
      <w:tblStyleRowBandSize w:val="1"/>
      <w:tblStyleColBandSize w:val="1"/>
      <w:tblBorders>
        <w:top w:val="single" w:sz="8" w:space="0" w:color="A5A5A5" w:themeColor="accent3"/>
        <w:bottom w:val="single" w:sz="8" w:space="0" w:color="A5A5A5" w:themeColor="accent3"/>
      </w:tblBorders>
    </w:tblPr>
    <w:tblStylePr w:type="firstRow">
      <w:pPr>
        <w:spacing w:beforeLines="0" w:before="0" w:beforeAutospacing="0" w:afterLines="0" w:after="0" w:afterAutospacing="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Cuadrculaclara-nfasis3">
    <w:name w:val="Light Grid Accent 3"/>
    <w:basedOn w:val="Tablanormal"/>
    <w:uiPriority w:val="62"/>
    <w:semiHidden/>
    <w:unhideWhenUsed/>
    <w:rsid w:val="00AB6D3D"/>
    <w:pPr>
      <w:spacing w:before="0" w:after="0" w:line="240" w:lineRule="auto"/>
      <w:ind w:left="0"/>
      <w:jc w:val="left"/>
    </w:pPr>
    <w:rPr>
      <w:rFonts w:ascii="Times New Roman" w:eastAsia="Times New Roman" w:hAnsi="Times New Roman" w:cs="Times New Roman"/>
      <w:sz w:val="20"/>
      <w:szCs w:val="20"/>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Sombreadoclaro-nfasis5">
    <w:name w:val="Light Shading Accent 5"/>
    <w:basedOn w:val="Tablanormal"/>
    <w:uiPriority w:val="60"/>
    <w:semiHidden/>
    <w:unhideWhenUsed/>
    <w:rsid w:val="00AB6D3D"/>
    <w:pPr>
      <w:spacing w:before="480" w:after="240" w:line="360" w:lineRule="auto"/>
      <w:ind w:left="578" w:hanging="578"/>
    </w:pPr>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ableNormal3">
    <w:name w:val="Table Normal3"/>
    <w:uiPriority w:val="2"/>
    <w:semiHidden/>
    <w:qFormat/>
    <w:rsid w:val="00AB6D3D"/>
    <w:pPr>
      <w:widowControl w:val="0"/>
      <w:spacing w:before="0" w:after="0" w:line="240" w:lineRule="auto"/>
      <w:ind w:left="0"/>
      <w:jc w:val="left"/>
    </w:pPr>
    <w:rPr>
      <w:lang w:val="en-US"/>
    </w:rPr>
    <w:tblPr>
      <w:tblCellMar>
        <w:top w:w="0" w:type="dxa"/>
        <w:left w:w="0" w:type="dxa"/>
        <w:bottom w:w="0" w:type="dxa"/>
        <w:right w:w="0" w:type="dxa"/>
      </w:tblCellMar>
    </w:tblPr>
  </w:style>
  <w:style w:type="table" w:customStyle="1" w:styleId="Cuadrculaclara-nfasis11">
    <w:name w:val="Cuadrícula clara - Énfasis 11"/>
    <w:basedOn w:val="Tablanormal"/>
    <w:uiPriority w:val="62"/>
    <w:rsid w:val="00AB6D3D"/>
    <w:pPr>
      <w:spacing w:before="0" w:after="0" w:line="240" w:lineRule="auto"/>
      <w:ind w:left="0"/>
      <w:jc w:val="left"/>
    </w:pPr>
    <w:rPr>
      <w:rFonts w:ascii="Times New Roman" w:eastAsia="Times New Roman" w:hAnsi="Times New Roman" w:cs="Times New Roman"/>
      <w:sz w:val="20"/>
      <w:szCs w:val="20"/>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style>
  <w:style w:type="table" w:customStyle="1" w:styleId="Tablaconcuadrcula11">
    <w:name w:val="Tabla con cuadrícula11"/>
    <w:basedOn w:val="Tablanormal"/>
    <w:rsid w:val="00AB6D3D"/>
    <w:pPr>
      <w:tabs>
        <w:tab w:val="left" w:pos="1134"/>
      </w:tabs>
      <w:spacing w:before="0" w:after="0" w:line="240" w:lineRule="auto"/>
      <w:ind w:left="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11">
    <w:name w:val="Sombreado claro - Énfasis 11"/>
    <w:basedOn w:val="Tablanormal"/>
    <w:uiPriority w:val="60"/>
    <w:rsid w:val="00AB6D3D"/>
    <w:pPr>
      <w:spacing w:before="0" w:after="0" w:line="240" w:lineRule="auto"/>
      <w:ind w:left="0"/>
      <w:jc w:val="left"/>
    </w:pPr>
    <w:rPr>
      <w:sz w:val="20"/>
      <w:szCs w:val="20"/>
    </w:rPr>
    <w:tblPr/>
    <w:tblStylePr w:type="lastRow">
      <w:pPr>
        <w:spacing w:beforeLines="0" w:before="0" w:beforeAutospacing="0" w:afterLines="0" w:after="0" w:afterAutospacing="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style>
  <w:style w:type="table" w:customStyle="1" w:styleId="Tablaconcuadrcula22">
    <w:name w:val="Tabla con cuadrícula22"/>
    <w:basedOn w:val="Tablanormal"/>
    <w:rsid w:val="00AB6D3D"/>
    <w:pPr>
      <w:tabs>
        <w:tab w:val="left" w:pos="1134"/>
      </w:tabs>
      <w:spacing w:before="0" w:after="0" w:line="240" w:lineRule="auto"/>
      <w:ind w:left="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uiPriority w:val="59"/>
    <w:rsid w:val="00AB6D3D"/>
    <w:pPr>
      <w:spacing w:before="0" w:after="0" w:line="240" w:lineRule="auto"/>
      <w:ind w:left="0"/>
      <w:jc w:val="lef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normal51">
    <w:name w:val="Tabla normal 51"/>
    <w:basedOn w:val="Tablanormal"/>
    <w:uiPriority w:val="45"/>
    <w:rsid w:val="00AB6D3D"/>
    <w:pPr>
      <w:spacing w:before="0" w:after="0" w:line="240" w:lineRule="auto"/>
      <w:ind w:left="0"/>
      <w:jc w:val="left"/>
    </w:pPr>
    <w:rPr>
      <w:rFonts w:eastAsiaTheme="minorEastAsia"/>
      <w:sz w:val="24"/>
      <w:szCs w:val="24"/>
      <w:lang w:val="es-ES_tradnl"/>
    </w:rPr>
    <w:tblPr>
      <w:tblStyleRowBandSize w:val="1"/>
      <w:tblStyleColBandSize w:val="1"/>
    </w:tblPr>
    <w:tblStylePr w:type="firstRow">
      <w:rPr>
        <w:rFonts w:asciiTheme="majorHAnsi" w:eastAsiaTheme="majorEastAsia" w:hAnsiTheme="majorHAnsi" w:cstheme="majorBidi"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style>
  <w:style w:type="table" w:customStyle="1" w:styleId="Tablaconcuadrcula13">
    <w:name w:val="Tabla con cuadrícula13"/>
    <w:basedOn w:val="Tablanormal"/>
    <w:rsid w:val="00AB6D3D"/>
    <w:pPr>
      <w:spacing w:before="0" w:after="0" w:line="240" w:lineRule="auto"/>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111">
    <w:name w:val="Sombreado claro - Énfasis 111"/>
    <w:basedOn w:val="Tablanormal"/>
    <w:uiPriority w:val="60"/>
    <w:rsid w:val="00AB6D3D"/>
    <w:pPr>
      <w:spacing w:before="480" w:after="240" w:line="360" w:lineRule="auto"/>
      <w:ind w:left="578" w:hanging="578"/>
    </w:pPr>
    <w:rPr>
      <w:rFonts w:ascii="Times New Roman" w:eastAsia="Times New Roman" w:hAnsi="Times New Roman"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style>
  <w:style w:type="table" w:customStyle="1" w:styleId="Sombreadoclaro1">
    <w:name w:val="Sombreado claro1"/>
    <w:basedOn w:val="Tablanormal"/>
    <w:uiPriority w:val="60"/>
    <w:rsid w:val="00AB6D3D"/>
    <w:pPr>
      <w:spacing w:before="480" w:after="240" w:line="360" w:lineRule="auto"/>
      <w:ind w:left="578" w:hanging="578"/>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style>
  <w:style w:type="table" w:customStyle="1" w:styleId="Sombreadoclaro-nfasis13">
    <w:name w:val="Sombreado claro - Énfasis 13"/>
    <w:basedOn w:val="Tablanormal"/>
    <w:uiPriority w:val="60"/>
    <w:rsid w:val="00AB6D3D"/>
    <w:pPr>
      <w:spacing w:before="480" w:after="240" w:line="360" w:lineRule="auto"/>
      <w:ind w:left="578" w:hanging="578"/>
    </w:pPr>
    <w:rPr>
      <w:rFonts w:ascii="Times New Roman" w:eastAsia="Times New Roman" w:hAnsi="Times New Roman" w:cs="Times New Roman"/>
      <w:color w:val="2E74B5" w:themeColor="accent1" w:themeShade="BF"/>
      <w:sz w:val="20"/>
      <w:szCs w:val="20"/>
    </w:rPr>
    <w:tblPr>
      <w:tblStyleRowBandSize w:val="1"/>
      <w:tblStyleColBandSize w:val="1"/>
      <w:tblBorders>
        <w:top w:val="single" w:sz="8" w:space="0" w:color="5B9BD5" w:themeColor="accent1"/>
        <w:bottom w:val="single" w:sz="8" w:space="0" w:color="5B9BD5" w:themeColor="accent1"/>
      </w:tblBorders>
    </w:tblPr>
    <w:tblStylePr w:type="firstRow">
      <w:pPr>
        <w:spacing w:beforeLines="0" w:before="0" w:beforeAutospacing="0" w:afterLines="0" w:after="0" w:afterAutospacing="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style>
  <w:style w:type="table" w:customStyle="1" w:styleId="SINERGIS">
    <w:name w:val="SINERGIS"/>
    <w:basedOn w:val="Tablaconcuadrcula"/>
    <w:rsid w:val="00AB6D3D"/>
    <w:pPr>
      <w:spacing w:before="0"/>
      <w:ind w:left="0"/>
      <w:jc w:val="center"/>
    </w:pPr>
    <w:rPr>
      <w:rFonts w:ascii="Tahoma" w:eastAsia="Times New Roman" w:hAnsi="Tahoma" w:cs="Times New Roman"/>
      <w:sz w:val="24"/>
      <w:szCs w:val="20"/>
    </w:rPr>
    <w:tblP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Pr>
    <w:tcPr>
      <w:shd w:val="clear" w:color="auto" w:fill="E0E0E0"/>
      <w:vAlign w:val="center"/>
    </w:tcPr>
    <w:tblStylePr w:type="firstRow">
      <w:rPr>
        <w:color w:val="FFFFFF"/>
      </w:rPr>
      <w:tblPr/>
      <w:tcPr>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l2br w:val="nil"/>
          <w:tr2bl w:val="nil"/>
        </w:tcBorders>
        <w:shd w:val="clear" w:color="auto" w:fill="339966"/>
      </w:tcPr>
    </w:tblStylePr>
  </w:style>
  <w:style w:type="table" w:customStyle="1" w:styleId="TableGrid">
    <w:name w:val="TableGrid"/>
    <w:rsid w:val="00AB6D3D"/>
    <w:pPr>
      <w:spacing w:before="0" w:after="0" w:line="240" w:lineRule="auto"/>
      <w:ind w:left="0"/>
      <w:jc w:val="left"/>
    </w:pPr>
    <w:rPr>
      <w:rFonts w:eastAsiaTheme="minorEastAsia"/>
    </w:rPr>
    <w:tblPr>
      <w:tblCellMar>
        <w:top w:w="0" w:type="dxa"/>
        <w:left w:w="0" w:type="dxa"/>
        <w:bottom w:w="0" w:type="dxa"/>
        <w:right w:w="0" w:type="dxa"/>
      </w:tblCellMar>
    </w:tblPr>
  </w:style>
  <w:style w:type="paragraph" w:customStyle="1" w:styleId="EstiloTipusprojecte10pt">
    <w:name w:val="Estilo Tipus projecte + 10 pt"/>
    <w:basedOn w:val="Tipusprojecte"/>
    <w:rsid w:val="00AB6D3D"/>
    <w:rPr>
      <w:bCs/>
      <w:sz w:val="36"/>
    </w:rPr>
  </w:style>
  <w:style w:type="paragraph" w:customStyle="1" w:styleId="EstiloTtolprojecte10pt">
    <w:name w:val="Estilo Títol projecte + 10 pt"/>
    <w:basedOn w:val="Ttolprojecte"/>
    <w:rsid w:val="00AB6D3D"/>
    <w:rPr>
      <w:sz w:val="32"/>
    </w:rPr>
  </w:style>
  <w:style w:type="numbering" w:customStyle="1" w:styleId="titulo2">
    <w:name w:val="titulo2_"/>
    <w:rsid w:val="00AB6D3D"/>
    <w:pPr>
      <w:numPr>
        <w:numId w:val="33"/>
      </w:numPr>
    </w:pPr>
  </w:style>
  <w:style w:type="numbering" w:customStyle="1" w:styleId="EstiloConvietas11pt1">
    <w:name w:val="Estilo Con viñetas 11 pt1"/>
    <w:rsid w:val="00AB6D3D"/>
    <w:pPr>
      <w:numPr>
        <w:numId w:val="34"/>
      </w:numPr>
    </w:pPr>
  </w:style>
  <w:style w:type="numbering" w:customStyle="1" w:styleId="EstiloConvietas11pt">
    <w:name w:val="Estilo Con viñetas 11 pt"/>
    <w:rsid w:val="00AB6D3D"/>
    <w:pPr>
      <w:numPr>
        <w:numId w:val="35"/>
      </w:numPr>
    </w:pPr>
  </w:style>
  <w:style w:type="numbering" w:customStyle="1" w:styleId="EstiloConvietasTimesNewRoman8pt">
    <w:name w:val="Estilo Con viñetas Times New Roman 8 pt"/>
    <w:rsid w:val="00AB6D3D"/>
    <w:pPr>
      <w:numPr>
        <w:numId w:val="36"/>
      </w:numPr>
    </w:pPr>
  </w:style>
  <w:style w:type="table" w:styleId="Tabladelista3-nfasis1">
    <w:name w:val="List Table 3 Accent 1"/>
    <w:basedOn w:val="Tablanormal"/>
    <w:uiPriority w:val="48"/>
    <w:rsid w:val="00AB6D3D"/>
    <w:pPr>
      <w:spacing w:before="0" w:after="0" w:line="240" w:lineRule="auto"/>
      <w:ind w:left="0"/>
      <w:jc w:val="left"/>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ElencoLetterale2livello">
    <w:name w:val="Elenco Letterale 2º livello"/>
    <w:basedOn w:val="Normal"/>
    <w:rsid w:val="00AB6D3D"/>
    <w:pPr>
      <w:keepLines/>
      <w:numPr>
        <w:numId w:val="37"/>
      </w:numPr>
      <w:tabs>
        <w:tab w:val="num" w:pos="1701"/>
        <w:tab w:val="left" w:pos="2127"/>
      </w:tabs>
      <w:spacing w:after="240" w:line="360" w:lineRule="auto"/>
    </w:pPr>
    <w:rPr>
      <w:rFonts w:ascii="Frutiger 45 Light" w:hAnsi="Frutiger 45 Light" w:cs="Times New Roman"/>
      <w:kern w:val="22"/>
      <w:lang w:val="en-GB"/>
    </w:rPr>
  </w:style>
  <w:style w:type="table" w:customStyle="1" w:styleId="Tablaconcuadrcula50">
    <w:name w:val="Tabla con cuadrícula5"/>
    <w:basedOn w:val="Tablanormal"/>
    <w:next w:val="Tablaconcuadrcula"/>
    <w:rsid w:val="00AB6D3D"/>
    <w:pPr>
      <w:spacing w:before="0" w:after="0" w:line="240" w:lineRule="auto"/>
      <w:ind w:left="0"/>
      <w:jc w:val="left"/>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OFERTA2">
    <w:name w:val="TABLA OFERTA2"/>
    <w:basedOn w:val="Tablanormal"/>
    <w:next w:val="Tablaconcuadrcula"/>
    <w:uiPriority w:val="39"/>
    <w:qFormat/>
    <w:rsid w:val="00AB6D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 Grid0"/>
    <w:rsid w:val="00AB6D3D"/>
    <w:pPr>
      <w:spacing w:before="0" w:after="0" w:line="240" w:lineRule="auto"/>
      <w:ind w:left="0"/>
      <w:jc w:val="left"/>
    </w:pPr>
    <w:rPr>
      <w:rFonts w:eastAsiaTheme="minorEastAsia"/>
      <w:lang w:eastAsia="es-ES"/>
    </w:rPr>
    <w:tblPr>
      <w:tblCellMar>
        <w:top w:w="0" w:type="dxa"/>
        <w:left w:w="0" w:type="dxa"/>
        <w:bottom w:w="0" w:type="dxa"/>
        <w:right w:w="0" w:type="dxa"/>
      </w:tblCellMar>
    </w:tblPr>
  </w:style>
  <w:style w:type="table" w:customStyle="1" w:styleId="Tablaconcuadrcula51">
    <w:name w:val="Tabla con cuadrícula51"/>
    <w:basedOn w:val="Tablanormal"/>
    <w:next w:val="Tablaconcuadrcula"/>
    <w:rsid w:val="00AB6D3D"/>
    <w:pPr>
      <w:spacing w:before="0" w:after="0" w:line="240" w:lineRule="auto"/>
      <w:ind w:left="0"/>
      <w:jc w:val="left"/>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GUIONES">
    <w:name w:val="LISTA GUIONES"/>
    <w:basedOn w:val="Sinlista"/>
    <w:rsid w:val="00AB6D3D"/>
    <w:pPr>
      <w:numPr>
        <w:numId w:val="38"/>
      </w:numPr>
    </w:pPr>
  </w:style>
  <w:style w:type="table" w:customStyle="1" w:styleId="TableNormal2">
    <w:name w:val="Table Normal2"/>
    <w:uiPriority w:val="2"/>
    <w:semiHidden/>
    <w:unhideWhenUsed/>
    <w:qFormat/>
    <w:rsid w:val="00AB6D3D"/>
    <w:pPr>
      <w:widowControl w:val="0"/>
      <w:spacing w:before="0" w:after="0" w:line="240" w:lineRule="auto"/>
      <w:ind w:left="0"/>
      <w:jc w:val="left"/>
    </w:pPr>
    <w:rPr>
      <w:lang w:val="en-US"/>
    </w:rPr>
    <w:tblPr>
      <w:tblInd w:w="0" w:type="dxa"/>
      <w:tblCellMar>
        <w:top w:w="0" w:type="dxa"/>
        <w:left w:w="0" w:type="dxa"/>
        <w:bottom w:w="0" w:type="dxa"/>
        <w:right w:w="0" w:type="dxa"/>
      </w:tblCellMar>
    </w:tblPr>
  </w:style>
  <w:style w:type="paragraph" w:customStyle="1" w:styleId="pf0">
    <w:name w:val="pf0"/>
    <w:basedOn w:val="Normal"/>
    <w:rsid w:val="00AB6D3D"/>
    <w:pPr>
      <w:spacing w:before="100" w:beforeAutospacing="1" w:after="100" w:afterAutospacing="1"/>
      <w:jc w:val="left"/>
    </w:pPr>
    <w:rPr>
      <w:rFonts w:ascii="Times New Roman" w:eastAsia="Times New Roman" w:hAnsi="Times New Roman" w:cs="Times New Roman"/>
      <w:sz w:val="24"/>
      <w:szCs w:val="24"/>
      <w:lang w:val="en-GB" w:eastAsia="en-GB"/>
    </w:rPr>
  </w:style>
  <w:style w:type="character" w:customStyle="1" w:styleId="cf01">
    <w:name w:val="cf01"/>
    <w:basedOn w:val="Fuentedeprrafopredeter"/>
    <w:rsid w:val="00AB6D3D"/>
    <w:rPr>
      <w:rFonts w:ascii="Segoe UI" w:hAnsi="Segoe UI" w:cs="Segoe UI" w:hint="default"/>
      <w:sz w:val="18"/>
      <w:szCs w:val="18"/>
    </w:rPr>
  </w:style>
  <w:style w:type="table" w:customStyle="1" w:styleId="TABLAOFERTA3">
    <w:name w:val="TABLA OFERTA3"/>
    <w:basedOn w:val="Tablanormal"/>
    <w:next w:val="Tablaconcuadrcula"/>
    <w:uiPriority w:val="39"/>
    <w:qFormat/>
    <w:rsid w:val="00AB6D3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ORMALREECar">
    <w:name w:val="A NORMAL REE Car"/>
    <w:basedOn w:val="Fuentedeprrafopredeter"/>
    <w:link w:val="ANORMALREE"/>
    <w:locked/>
    <w:rsid w:val="00AB6D3D"/>
    <w:rPr>
      <w:rFonts w:ascii="Tahoma" w:hAnsi="Tahoma" w:cs="Tahoma"/>
      <w:sz w:val="20"/>
    </w:rPr>
  </w:style>
  <w:style w:type="paragraph" w:customStyle="1" w:styleId="ANORMALREE">
    <w:name w:val="A NORMAL REE"/>
    <w:basedOn w:val="Normal"/>
    <w:link w:val="ANORMALREECar"/>
    <w:qFormat/>
    <w:rsid w:val="00AB6D3D"/>
    <w:pPr>
      <w:spacing w:after="240" w:line="280" w:lineRule="atLeast"/>
    </w:pPr>
    <w:rPr>
      <w:rFonts w:ascii="Tahoma" w:hAnsi="Tahoma" w:cs="Tahoma"/>
      <w:sz w:val="20"/>
      <w:szCs w:val="22"/>
    </w:rPr>
  </w:style>
  <w:style w:type="table" w:styleId="Tablanormal2">
    <w:name w:val="Plain Table 2"/>
    <w:basedOn w:val="Tablanormal"/>
    <w:uiPriority w:val="42"/>
    <w:rsid w:val="00AB6D3D"/>
    <w:pPr>
      <w:spacing w:before="0" w:after="0" w:line="240" w:lineRule="auto"/>
      <w:ind w:left="0"/>
      <w:jc w:val="left"/>
    </w:p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Captulo4PMA-Tabla6">
    <w:name w:val="Capítulo 4 PMA - Tabla6"/>
    <w:basedOn w:val="Tablanormal"/>
    <w:next w:val="Tablaconcuadrcula"/>
    <w:uiPriority w:val="39"/>
    <w:qFormat/>
    <w:rsid w:val="00AB6D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
    <w:name w:val="Tabla con cuadrícula29"/>
    <w:basedOn w:val="Tablanormal"/>
    <w:next w:val="Tablaconcuadrcula"/>
    <w:uiPriority w:val="39"/>
    <w:rsid w:val="00AB6D3D"/>
    <w:pPr>
      <w:spacing w:before="0" w:after="0" w:line="240" w:lineRule="auto"/>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Fuentedeprrafopredeter"/>
    <w:uiPriority w:val="99"/>
    <w:semiHidden/>
    <w:unhideWhenUsed/>
    <w:rsid w:val="00AB6D3D"/>
    <w:rPr>
      <w:color w:val="605E5C"/>
      <w:shd w:val="clear" w:color="auto" w:fill="E1DFDD"/>
    </w:rPr>
  </w:style>
  <w:style w:type="table" w:customStyle="1" w:styleId="TableNormal1">
    <w:name w:val="Table Normal1"/>
    <w:uiPriority w:val="2"/>
    <w:semiHidden/>
    <w:qFormat/>
    <w:rsid w:val="00AB6D3D"/>
    <w:pPr>
      <w:widowControl w:val="0"/>
      <w:spacing w:before="0" w:after="0" w:line="240" w:lineRule="auto"/>
      <w:ind w:left="0"/>
      <w:jc w:val="left"/>
    </w:pPr>
    <w:rPr>
      <w:lang w:val="en-US"/>
    </w:rPr>
    <w:tblPr>
      <w:tblCellMar>
        <w:top w:w="0" w:type="dxa"/>
        <w:left w:w="0" w:type="dxa"/>
        <w:bottom w:w="0" w:type="dxa"/>
        <w:right w:w="0" w:type="dxa"/>
      </w:tblCellMar>
    </w:tblPr>
  </w:style>
  <w:style w:type="character" w:customStyle="1" w:styleId="UnresolvedMention1">
    <w:name w:val="Unresolved Mention1"/>
    <w:basedOn w:val="Fuentedeprrafopredeter"/>
    <w:uiPriority w:val="99"/>
    <w:semiHidden/>
    <w:unhideWhenUsed/>
    <w:rsid w:val="00AB6D3D"/>
    <w:rPr>
      <w:color w:val="605E5C"/>
      <w:shd w:val="clear" w:color="auto" w:fill="E1DFDD"/>
    </w:rPr>
  </w:style>
  <w:style w:type="character" w:customStyle="1" w:styleId="eop">
    <w:name w:val="eop"/>
    <w:basedOn w:val="Fuentedeprrafopredeter"/>
    <w:rsid w:val="00AB6D3D"/>
  </w:style>
  <w:style w:type="paragraph" w:customStyle="1" w:styleId="EBS1">
    <w:name w:val="EBS1"/>
    <w:basedOn w:val="Ttulo1"/>
    <w:uiPriority w:val="99"/>
    <w:rsid w:val="00AB6D3D"/>
    <w:pPr>
      <w:pageBreakBefore/>
      <w:numPr>
        <w:numId w:val="39"/>
      </w:numPr>
      <w:tabs>
        <w:tab w:val="clear" w:pos="567"/>
        <w:tab w:val="left" w:pos="709"/>
      </w:tabs>
      <w:spacing w:before="0" w:after="60" w:line="360" w:lineRule="auto"/>
    </w:pPr>
    <w:rPr>
      <w:rFonts w:ascii="Arial" w:eastAsia="Times New Roman" w:hAnsi="Arial" w:cs="Times New Roman"/>
      <w:bCs w:val="0"/>
      <w:noProof/>
      <w:color w:val="auto"/>
      <w:sz w:val="24"/>
      <w:szCs w:val="20"/>
      <w:u w:val="single"/>
      <w:lang w:val="es-ES" w:eastAsia="es-ES"/>
    </w:rPr>
  </w:style>
  <w:style w:type="character" w:customStyle="1" w:styleId="Mencinsinresolver5">
    <w:name w:val="Mención sin resolver5"/>
    <w:basedOn w:val="Fuentedeprrafopredeter"/>
    <w:uiPriority w:val="99"/>
    <w:semiHidden/>
    <w:unhideWhenUsed/>
    <w:rsid w:val="00AB6D3D"/>
    <w:rPr>
      <w:color w:val="605E5C"/>
      <w:shd w:val="clear" w:color="auto" w:fill="E1DFDD"/>
    </w:rPr>
  </w:style>
  <w:style w:type="character" w:customStyle="1" w:styleId="Mencinsinresolver6">
    <w:name w:val="Mención sin resolver6"/>
    <w:basedOn w:val="Fuentedeprrafopredeter"/>
    <w:uiPriority w:val="99"/>
    <w:semiHidden/>
    <w:unhideWhenUsed/>
    <w:rsid w:val="00AB6D3D"/>
    <w:rPr>
      <w:color w:val="605E5C"/>
      <w:shd w:val="clear" w:color="auto" w:fill="E1DFDD"/>
    </w:rPr>
  </w:style>
  <w:style w:type="character" w:customStyle="1" w:styleId="UnresolvedMention3">
    <w:name w:val="Unresolved Mention3"/>
    <w:basedOn w:val="Fuentedeprrafopredeter"/>
    <w:uiPriority w:val="99"/>
    <w:semiHidden/>
    <w:unhideWhenUsed/>
    <w:rsid w:val="00AB6D3D"/>
    <w:rPr>
      <w:color w:val="605E5C"/>
      <w:shd w:val="clear" w:color="auto" w:fill="E1DFDD"/>
    </w:rPr>
  </w:style>
  <w:style w:type="character" w:customStyle="1" w:styleId="Mencinsinresolver7">
    <w:name w:val="Mención sin resolver7"/>
    <w:basedOn w:val="Fuentedeprrafopredeter"/>
    <w:uiPriority w:val="99"/>
    <w:semiHidden/>
    <w:unhideWhenUsed/>
    <w:rsid w:val="00AB6D3D"/>
    <w:rPr>
      <w:color w:val="605E5C"/>
      <w:shd w:val="clear" w:color="auto" w:fill="E1DFDD"/>
    </w:rPr>
  </w:style>
  <w:style w:type="character" w:customStyle="1" w:styleId="Mencinsinresolver8">
    <w:name w:val="Mención sin resolver8"/>
    <w:basedOn w:val="Fuentedeprrafopredeter"/>
    <w:uiPriority w:val="99"/>
    <w:semiHidden/>
    <w:unhideWhenUsed/>
    <w:rsid w:val="00AB6D3D"/>
    <w:rPr>
      <w:color w:val="605E5C"/>
      <w:shd w:val="clear" w:color="auto" w:fill="E1DFDD"/>
    </w:rPr>
  </w:style>
  <w:style w:type="character" w:customStyle="1" w:styleId="Mencionar1">
    <w:name w:val="Mencionar1"/>
    <w:basedOn w:val="Fuentedeprrafopredeter"/>
    <w:uiPriority w:val="99"/>
    <w:unhideWhenUsed/>
    <w:rsid w:val="00AB6D3D"/>
    <w:rPr>
      <w:color w:val="2B579A"/>
      <w:shd w:val="clear" w:color="auto" w:fill="E1DFDD"/>
    </w:rPr>
  </w:style>
  <w:style w:type="paragraph" w:customStyle="1" w:styleId="font5">
    <w:name w:val="font5"/>
    <w:basedOn w:val="Normal"/>
    <w:rsid w:val="00AB6D3D"/>
    <w:pPr>
      <w:spacing w:before="100" w:beforeAutospacing="1" w:after="100" w:afterAutospacing="1"/>
      <w:jc w:val="left"/>
    </w:pPr>
    <w:rPr>
      <w:rFonts w:eastAsia="Times New Roman" w:cs="Calibri"/>
      <w:color w:val="000000"/>
      <w:sz w:val="18"/>
      <w:szCs w:val="18"/>
      <w:lang w:eastAsia="es-ES"/>
    </w:rPr>
  </w:style>
  <w:style w:type="character" w:customStyle="1" w:styleId="Mencinsinresolver9">
    <w:name w:val="Mención sin resolver9"/>
    <w:basedOn w:val="Fuentedeprrafopredeter"/>
    <w:uiPriority w:val="99"/>
    <w:semiHidden/>
    <w:unhideWhenUsed/>
    <w:rsid w:val="00AB6D3D"/>
    <w:rPr>
      <w:color w:val="605E5C"/>
      <w:shd w:val="clear" w:color="auto" w:fill="E1DFDD"/>
    </w:rPr>
  </w:style>
  <w:style w:type="character" w:customStyle="1" w:styleId="Mencionar2">
    <w:name w:val="Mencionar2"/>
    <w:basedOn w:val="Fuentedeprrafopredeter"/>
    <w:uiPriority w:val="99"/>
    <w:unhideWhenUsed/>
    <w:rsid w:val="00AB6D3D"/>
    <w:rPr>
      <w:color w:val="2B579A"/>
      <w:shd w:val="clear" w:color="auto" w:fill="E1DFDD"/>
    </w:rPr>
  </w:style>
  <w:style w:type="character" w:styleId="Mencinsinresolver">
    <w:name w:val="Unresolved Mention"/>
    <w:basedOn w:val="Fuentedeprrafopredeter"/>
    <w:uiPriority w:val="99"/>
    <w:semiHidden/>
    <w:unhideWhenUsed/>
    <w:rsid w:val="00AB6D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250">
      <w:bodyDiv w:val="1"/>
      <w:marLeft w:val="0"/>
      <w:marRight w:val="0"/>
      <w:marTop w:val="0"/>
      <w:marBottom w:val="0"/>
      <w:divBdr>
        <w:top w:val="none" w:sz="0" w:space="0" w:color="auto"/>
        <w:left w:val="none" w:sz="0" w:space="0" w:color="auto"/>
        <w:bottom w:val="none" w:sz="0" w:space="0" w:color="auto"/>
        <w:right w:val="none" w:sz="0" w:space="0" w:color="auto"/>
      </w:divBdr>
    </w:div>
    <w:div w:id="7174409">
      <w:bodyDiv w:val="1"/>
      <w:marLeft w:val="0"/>
      <w:marRight w:val="0"/>
      <w:marTop w:val="0"/>
      <w:marBottom w:val="0"/>
      <w:divBdr>
        <w:top w:val="none" w:sz="0" w:space="0" w:color="auto"/>
        <w:left w:val="none" w:sz="0" w:space="0" w:color="auto"/>
        <w:bottom w:val="none" w:sz="0" w:space="0" w:color="auto"/>
        <w:right w:val="none" w:sz="0" w:space="0" w:color="auto"/>
      </w:divBdr>
    </w:div>
    <w:div w:id="13190830">
      <w:bodyDiv w:val="1"/>
      <w:marLeft w:val="0"/>
      <w:marRight w:val="0"/>
      <w:marTop w:val="0"/>
      <w:marBottom w:val="0"/>
      <w:divBdr>
        <w:top w:val="none" w:sz="0" w:space="0" w:color="auto"/>
        <w:left w:val="none" w:sz="0" w:space="0" w:color="auto"/>
        <w:bottom w:val="none" w:sz="0" w:space="0" w:color="auto"/>
        <w:right w:val="none" w:sz="0" w:space="0" w:color="auto"/>
      </w:divBdr>
    </w:div>
    <w:div w:id="16195473">
      <w:bodyDiv w:val="1"/>
      <w:marLeft w:val="0"/>
      <w:marRight w:val="0"/>
      <w:marTop w:val="0"/>
      <w:marBottom w:val="0"/>
      <w:divBdr>
        <w:top w:val="none" w:sz="0" w:space="0" w:color="auto"/>
        <w:left w:val="none" w:sz="0" w:space="0" w:color="auto"/>
        <w:bottom w:val="none" w:sz="0" w:space="0" w:color="auto"/>
        <w:right w:val="none" w:sz="0" w:space="0" w:color="auto"/>
      </w:divBdr>
    </w:div>
    <w:div w:id="22681359">
      <w:bodyDiv w:val="1"/>
      <w:marLeft w:val="0"/>
      <w:marRight w:val="0"/>
      <w:marTop w:val="0"/>
      <w:marBottom w:val="0"/>
      <w:divBdr>
        <w:top w:val="none" w:sz="0" w:space="0" w:color="auto"/>
        <w:left w:val="none" w:sz="0" w:space="0" w:color="auto"/>
        <w:bottom w:val="none" w:sz="0" w:space="0" w:color="auto"/>
        <w:right w:val="none" w:sz="0" w:space="0" w:color="auto"/>
      </w:divBdr>
    </w:div>
    <w:div w:id="25720146">
      <w:bodyDiv w:val="1"/>
      <w:marLeft w:val="0"/>
      <w:marRight w:val="0"/>
      <w:marTop w:val="0"/>
      <w:marBottom w:val="0"/>
      <w:divBdr>
        <w:top w:val="none" w:sz="0" w:space="0" w:color="auto"/>
        <w:left w:val="none" w:sz="0" w:space="0" w:color="auto"/>
        <w:bottom w:val="none" w:sz="0" w:space="0" w:color="auto"/>
        <w:right w:val="none" w:sz="0" w:space="0" w:color="auto"/>
      </w:divBdr>
    </w:div>
    <w:div w:id="30499205">
      <w:bodyDiv w:val="1"/>
      <w:marLeft w:val="0"/>
      <w:marRight w:val="0"/>
      <w:marTop w:val="0"/>
      <w:marBottom w:val="0"/>
      <w:divBdr>
        <w:top w:val="none" w:sz="0" w:space="0" w:color="auto"/>
        <w:left w:val="none" w:sz="0" w:space="0" w:color="auto"/>
        <w:bottom w:val="none" w:sz="0" w:space="0" w:color="auto"/>
        <w:right w:val="none" w:sz="0" w:space="0" w:color="auto"/>
      </w:divBdr>
    </w:div>
    <w:div w:id="34624856">
      <w:bodyDiv w:val="1"/>
      <w:marLeft w:val="0"/>
      <w:marRight w:val="0"/>
      <w:marTop w:val="0"/>
      <w:marBottom w:val="0"/>
      <w:divBdr>
        <w:top w:val="none" w:sz="0" w:space="0" w:color="auto"/>
        <w:left w:val="none" w:sz="0" w:space="0" w:color="auto"/>
        <w:bottom w:val="none" w:sz="0" w:space="0" w:color="auto"/>
        <w:right w:val="none" w:sz="0" w:space="0" w:color="auto"/>
      </w:divBdr>
    </w:div>
    <w:div w:id="36201031">
      <w:bodyDiv w:val="1"/>
      <w:marLeft w:val="0"/>
      <w:marRight w:val="0"/>
      <w:marTop w:val="0"/>
      <w:marBottom w:val="0"/>
      <w:divBdr>
        <w:top w:val="none" w:sz="0" w:space="0" w:color="auto"/>
        <w:left w:val="none" w:sz="0" w:space="0" w:color="auto"/>
        <w:bottom w:val="none" w:sz="0" w:space="0" w:color="auto"/>
        <w:right w:val="none" w:sz="0" w:space="0" w:color="auto"/>
      </w:divBdr>
    </w:div>
    <w:div w:id="53890012">
      <w:bodyDiv w:val="1"/>
      <w:marLeft w:val="0"/>
      <w:marRight w:val="0"/>
      <w:marTop w:val="0"/>
      <w:marBottom w:val="0"/>
      <w:divBdr>
        <w:top w:val="none" w:sz="0" w:space="0" w:color="auto"/>
        <w:left w:val="none" w:sz="0" w:space="0" w:color="auto"/>
        <w:bottom w:val="none" w:sz="0" w:space="0" w:color="auto"/>
        <w:right w:val="none" w:sz="0" w:space="0" w:color="auto"/>
      </w:divBdr>
    </w:div>
    <w:div w:id="59721017">
      <w:bodyDiv w:val="1"/>
      <w:marLeft w:val="0"/>
      <w:marRight w:val="0"/>
      <w:marTop w:val="0"/>
      <w:marBottom w:val="0"/>
      <w:divBdr>
        <w:top w:val="none" w:sz="0" w:space="0" w:color="auto"/>
        <w:left w:val="none" w:sz="0" w:space="0" w:color="auto"/>
        <w:bottom w:val="none" w:sz="0" w:space="0" w:color="auto"/>
        <w:right w:val="none" w:sz="0" w:space="0" w:color="auto"/>
      </w:divBdr>
    </w:div>
    <w:div w:id="65348820">
      <w:bodyDiv w:val="1"/>
      <w:marLeft w:val="0"/>
      <w:marRight w:val="0"/>
      <w:marTop w:val="0"/>
      <w:marBottom w:val="0"/>
      <w:divBdr>
        <w:top w:val="none" w:sz="0" w:space="0" w:color="auto"/>
        <w:left w:val="none" w:sz="0" w:space="0" w:color="auto"/>
        <w:bottom w:val="none" w:sz="0" w:space="0" w:color="auto"/>
        <w:right w:val="none" w:sz="0" w:space="0" w:color="auto"/>
      </w:divBdr>
    </w:div>
    <w:div w:id="72969314">
      <w:bodyDiv w:val="1"/>
      <w:marLeft w:val="0"/>
      <w:marRight w:val="0"/>
      <w:marTop w:val="0"/>
      <w:marBottom w:val="0"/>
      <w:divBdr>
        <w:top w:val="none" w:sz="0" w:space="0" w:color="auto"/>
        <w:left w:val="none" w:sz="0" w:space="0" w:color="auto"/>
        <w:bottom w:val="none" w:sz="0" w:space="0" w:color="auto"/>
        <w:right w:val="none" w:sz="0" w:space="0" w:color="auto"/>
      </w:divBdr>
    </w:div>
    <w:div w:id="74061222">
      <w:bodyDiv w:val="1"/>
      <w:marLeft w:val="0"/>
      <w:marRight w:val="0"/>
      <w:marTop w:val="0"/>
      <w:marBottom w:val="0"/>
      <w:divBdr>
        <w:top w:val="none" w:sz="0" w:space="0" w:color="auto"/>
        <w:left w:val="none" w:sz="0" w:space="0" w:color="auto"/>
        <w:bottom w:val="none" w:sz="0" w:space="0" w:color="auto"/>
        <w:right w:val="none" w:sz="0" w:space="0" w:color="auto"/>
      </w:divBdr>
    </w:div>
    <w:div w:id="78647618">
      <w:bodyDiv w:val="1"/>
      <w:marLeft w:val="0"/>
      <w:marRight w:val="0"/>
      <w:marTop w:val="0"/>
      <w:marBottom w:val="0"/>
      <w:divBdr>
        <w:top w:val="none" w:sz="0" w:space="0" w:color="auto"/>
        <w:left w:val="none" w:sz="0" w:space="0" w:color="auto"/>
        <w:bottom w:val="none" w:sz="0" w:space="0" w:color="auto"/>
        <w:right w:val="none" w:sz="0" w:space="0" w:color="auto"/>
      </w:divBdr>
    </w:div>
    <w:div w:id="82576517">
      <w:bodyDiv w:val="1"/>
      <w:marLeft w:val="0"/>
      <w:marRight w:val="0"/>
      <w:marTop w:val="0"/>
      <w:marBottom w:val="0"/>
      <w:divBdr>
        <w:top w:val="none" w:sz="0" w:space="0" w:color="auto"/>
        <w:left w:val="none" w:sz="0" w:space="0" w:color="auto"/>
        <w:bottom w:val="none" w:sz="0" w:space="0" w:color="auto"/>
        <w:right w:val="none" w:sz="0" w:space="0" w:color="auto"/>
      </w:divBdr>
    </w:div>
    <w:div w:id="85346010">
      <w:bodyDiv w:val="1"/>
      <w:marLeft w:val="0"/>
      <w:marRight w:val="0"/>
      <w:marTop w:val="0"/>
      <w:marBottom w:val="0"/>
      <w:divBdr>
        <w:top w:val="none" w:sz="0" w:space="0" w:color="auto"/>
        <w:left w:val="none" w:sz="0" w:space="0" w:color="auto"/>
        <w:bottom w:val="none" w:sz="0" w:space="0" w:color="auto"/>
        <w:right w:val="none" w:sz="0" w:space="0" w:color="auto"/>
      </w:divBdr>
    </w:div>
    <w:div w:id="93281994">
      <w:bodyDiv w:val="1"/>
      <w:marLeft w:val="0"/>
      <w:marRight w:val="0"/>
      <w:marTop w:val="0"/>
      <w:marBottom w:val="0"/>
      <w:divBdr>
        <w:top w:val="none" w:sz="0" w:space="0" w:color="auto"/>
        <w:left w:val="none" w:sz="0" w:space="0" w:color="auto"/>
        <w:bottom w:val="none" w:sz="0" w:space="0" w:color="auto"/>
        <w:right w:val="none" w:sz="0" w:space="0" w:color="auto"/>
      </w:divBdr>
    </w:div>
    <w:div w:id="97259517">
      <w:bodyDiv w:val="1"/>
      <w:marLeft w:val="0"/>
      <w:marRight w:val="0"/>
      <w:marTop w:val="0"/>
      <w:marBottom w:val="0"/>
      <w:divBdr>
        <w:top w:val="none" w:sz="0" w:space="0" w:color="auto"/>
        <w:left w:val="none" w:sz="0" w:space="0" w:color="auto"/>
        <w:bottom w:val="none" w:sz="0" w:space="0" w:color="auto"/>
        <w:right w:val="none" w:sz="0" w:space="0" w:color="auto"/>
      </w:divBdr>
    </w:div>
    <w:div w:id="100952529">
      <w:bodyDiv w:val="1"/>
      <w:marLeft w:val="0"/>
      <w:marRight w:val="0"/>
      <w:marTop w:val="0"/>
      <w:marBottom w:val="0"/>
      <w:divBdr>
        <w:top w:val="none" w:sz="0" w:space="0" w:color="auto"/>
        <w:left w:val="none" w:sz="0" w:space="0" w:color="auto"/>
        <w:bottom w:val="none" w:sz="0" w:space="0" w:color="auto"/>
        <w:right w:val="none" w:sz="0" w:space="0" w:color="auto"/>
      </w:divBdr>
    </w:div>
    <w:div w:id="101848305">
      <w:bodyDiv w:val="1"/>
      <w:marLeft w:val="0"/>
      <w:marRight w:val="0"/>
      <w:marTop w:val="0"/>
      <w:marBottom w:val="0"/>
      <w:divBdr>
        <w:top w:val="none" w:sz="0" w:space="0" w:color="auto"/>
        <w:left w:val="none" w:sz="0" w:space="0" w:color="auto"/>
        <w:bottom w:val="none" w:sz="0" w:space="0" w:color="auto"/>
        <w:right w:val="none" w:sz="0" w:space="0" w:color="auto"/>
      </w:divBdr>
    </w:div>
    <w:div w:id="103965823">
      <w:bodyDiv w:val="1"/>
      <w:marLeft w:val="0"/>
      <w:marRight w:val="0"/>
      <w:marTop w:val="0"/>
      <w:marBottom w:val="0"/>
      <w:divBdr>
        <w:top w:val="none" w:sz="0" w:space="0" w:color="auto"/>
        <w:left w:val="none" w:sz="0" w:space="0" w:color="auto"/>
        <w:bottom w:val="none" w:sz="0" w:space="0" w:color="auto"/>
        <w:right w:val="none" w:sz="0" w:space="0" w:color="auto"/>
      </w:divBdr>
    </w:div>
    <w:div w:id="108016629">
      <w:bodyDiv w:val="1"/>
      <w:marLeft w:val="0"/>
      <w:marRight w:val="0"/>
      <w:marTop w:val="0"/>
      <w:marBottom w:val="0"/>
      <w:divBdr>
        <w:top w:val="none" w:sz="0" w:space="0" w:color="auto"/>
        <w:left w:val="none" w:sz="0" w:space="0" w:color="auto"/>
        <w:bottom w:val="none" w:sz="0" w:space="0" w:color="auto"/>
        <w:right w:val="none" w:sz="0" w:space="0" w:color="auto"/>
      </w:divBdr>
    </w:div>
    <w:div w:id="109474292">
      <w:bodyDiv w:val="1"/>
      <w:marLeft w:val="0"/>
      <w:marRight w:val="0"/>
      <w:marTop w:val="0"/>
      <w:marBottom w:val="0"/>
      <w:divBdr>
        <w:top w:val="none" w:sz="0" w:space="0" w:color="auto"/>
        <w:left w:val="none" w:sz="0" w:space="0" w:color="auto"/>
        <w:bottom w:val="none" w:sz="0" w:space="0" w:color="auto"/>
        <w:right w:val="none" w:sz="0" w:space="0" w:color="auto"/>
      </w:divBdr>
    </w:div>
    <w:div w:id="113332101">
      <w:bodyDiv w:val="1"/>
      <w:marLeft w:val="0"/>
      <w:marRight w:val="0"/>
      <w:marTop w:val="0"/>
      <w:marBottom w:val="0"/>
      <w:divBdr>
        <w:top w:val="none" w:sz="0" w:space="0" w:color="auto"/>
        <w:left w:val="none" w:sz="0" w:space="0" w:color="auto"/>
        <w:bottom w:val="none" w:sz="0" w:space="0" w:color="auto"/>
        <w:right w:val="none" w:sz="0" w:space="0" w:color="auto"/>
      </w:divBdr>
    </w:div>
    <w:div w:id="146020316">
      <w:bodyDiv w:val="1"/>
      <w:marLeft w:val="0"/>
      <w:marRight w:val="0"/>
      <w:marTop w:val="0"/>
      <w:marBottom w:val="0"/>
      <w:divBdr>
        <w:top w:val="none" w:sz="0" w:space="0" w:color="auto"/>
        <w:left w:val="none" w:sz="0" w:space="0" w:color="auto"/>
        <w:bottom w:val="none" w:sz="0" w:space="0" w:color="auto"/>
        <w:right w:val="none" w:sz="0" w:space="0" w:color="auto"/>
      </w:divBdr>
    </w:div>
    <w:div w:id="152260272">
      <w:bodyDiv w:val="1"/>
      <w:marLeft w:val="0"/>
      <w:marRight w:val="0"/>
      <w:marTop w:val="0"/>
      <w:marBottom w:val="0"/>
      <w:divBdr>
        <w:top w:val="none" w:sz="0" w:space="0" w:color="auto"/>
        <w:left w:val="none" w:sz="0" w:space="0" w:color="auto"/>
        <w:bottom w:val="none" w:sz="0" w:space="0" w:color="auto"/>
        <w:right w:val="none" w:sz="0" w:space="0" w:color="auto"/>
      </w:divBdr>
    </w:div>
    <w:div w:id="154608762">
      <w:bodyDiv w:val="1"/>
      <w:marLeft w:val="0"/>
      <w:marRight w:val="0"/>
      <w:marTop w:val="0"/>
      <w:marBottom w:val="0"/>
      <w:divBdr>
        <w:top w:val="none" w:sz="0" w:space="0" w:color="auto"/>
        <w:left w:val="none" w:sz="0" w:space="0" w:color="auto"/>
        <w:bottom w:val="none" w:sz="0" w:space="0" w:color="auto"/>
        <w:right w:val="none" w:sz="0" w:space="0" w:color="auto"/>
      </w:divBdr>
    </w:div>
    <w:div w:id="156698825">
      <w:bodyDiv w:val="1"/>
      <w:marLeft w:val="0"/>
      <w:marRight w:val="0"/>
      <w:marTop w:val="0"/>
      <w:marBottom w:val="0"/>
      <w:divBdr>
        <w:top w:val="none" w:sz="0" w:space="0" w:color="auto"/>
        <w:left w:val="none" w:sz="0" w:space="0" w:color="auto"/>
        <w:bottom w:val="none" w:sz="0" w:space="0" w:color="auto"/>
        <w:right w:val="none" w:sz="0" w:space="0" w:color="auto"/>
      </w:divBdr>
    </w:div>
    <w:div w:id="162671691">
      <w:bodyDiv w:val="1"/>
      <w:marLeft w:val="0"/>
      <w:marRight w:val="0"/>
      <w:marTop w:val="0"/>
      <w:marBottom w:val="0"/>
      <w:divBdr>
        <w:top w:val="none" w:sz="0" w:space="0" w:color="auto"/>
        <w:left w:val="none" w:sz="0" w:space="0" w:color="auto"/>
        <w:bottom w:val="none" w:sz="0" w:space="0" w:color="auto"/>
        <w:right w:val="none" w:sz="0" w:space="0" w:color="auto"/>
      </w:divBdr>
    </w:div>
    <w:div w:id="163205361">
      <w:bodyDiv w:val="1"/>
      <w:marLeft w:val="0"/>
      <w:marRight w:val="0"/>
      <w:marTop w:val="0"/>
      <w:marBottom w:val="0"/>
      <w:divBdr>
        <w:top w:val="none" w:sz="0" w:space="0" w:color="auto"/>
        <w:left w:val="none" w:sz="0" w:space="0" w:color="auto"/>
        <w:bottom w:val="none" w:sz="0" w:space="0" w:color="auto"/>
        <w:right w:val="none" w:sz="0" w:space="0" w:color="auto"/>
      </w:divBdr>
    </w:div>
    <w:div w:id="170066323">
      <w:bodyDiv w:val="1"/>
      <w:marLeft w:val="0"/>
      <w:marRight w:val="0"/>
      <w:marTop w:val="0"/>
      <w:marBottom w:val="0"/>
      <w:divBdr>
        <w:top w:val="none" w:sz="0" w:space="0" w:color="auto"/>
        <w:left w:val="none" w:sz="0" w:space="0" w:color="auto"/>
        <w:bottom w:val="none" w:sz="0" w:space="0" w:color="auto"/>
        <w:right w:val="none" w:sz="0" w:space="0" w:color="auto"/>
      </w:divBdr>
    </w:div>
    <w:div w:id="171071724">
      <w:bodyDiv w:val="1"/>
      <w:marLeft w:val="0"/>
      <w:marRight w:val="0"/>
      <w:marTop w:val="0"/>
      <w:marBottom w:val="0"/>
      <w:divBdr>
        <w:top w:val="none" w:sz="0" w:space="0" w:color="auto"/>
        <w:left w:val="none" w:sz="0" w:space="0" w:color="auto"/>
        <w:bottom w:val="none" w:sz="0" w:space="0" w:color="auto"/>
        <w:right w:val="none" w:sz="0" w:space="0" w:color="auto"/>
      </w:divBdr>
    </w:div>
    <w:div w:id="174659946">
      <w:bodyDiv w:val="1"/>
      <w:marLeft w:val="0"/>
      <w:marRight w:val="0"/>
      <w:marTop w:val="0"/>
      <w:marBottom w:val="0"/>
      <w:divBdr>
        <w:top w:val="none" w:sz="0" w:space="0" w:color="auto"/>
        <w:left w:val="none" w:sz="0" w:space="0" w:color="auto"/>
        <w:bottom w:val="none" w:sz="0" w:space="0" w:color="auto"/>
        <w:right w:val="none" w:sz="0" w:space="0" w:color="auto"/>
      </w:divBdr>
    </w:div>
    <w:div w:id="177013636">
      <w:bodyDiv w:val="1"/>
      <w:marLeft w:val="0"/>
      <w:marRight w:val="0"/>
      <w:marTop w:val="0"/>
      <w:marBottom w:val="0"/>
      <w:divBdr>
        <w:top w:val="none" w:sz="0" w:space="0" w:color="auto"/>
        <w:left w:val="none" w:sz="0" w:space="0" w:color="auto"/>
        <w:bottom w:val="none" w:sz="0" w:space="0" w:color="auto"/>
        <w:right w:val="none" w:sz="0" w:space="0" w:color="auto"/>
      </w:divBdr>
    </w:div>
    <w:div w:id="189758241">
      <w:bodyDiv w:val="1"/>
      <w:marLeft w:val="0"/>
      <w:marRight w:val="0"/>
      <w:marTop w:val="0"/>
      <w:marBottom w:val="0"/>
      <w:divBdr>
        <w:top w:val="none" w:sz="0" w:space="0" w:color="auto"/>
        <w:left w:val="none" w:sz="0" w:space="0" w:color="auto"/>
        <w:bottom w:val="none" w:sz="0" w:space="0" w:color="auto"/>
        <w:right w:val="none" w:sz="0" w:space="0" w:color="auto"/>
      </w:divBdr>
    </w:div>
    <w:div w:id="193079023">
      <w:bodyDiv w:val="1"/>
      <w:marLeft w:val="0"/>
      <w:marRight w:val="0"/>
      <w:marTop w:val="0"/>
      <w:marBottom w:val="0"/>
      <w:divBdr>
        <w:top w:val="none" w:sz="0" w:space="0" w:color="auto"/>
        <w:left w:val="none" w:sz="0" w:space="0" w:color="auto"/>
        <w:bottom w:val="none" w:sz="0" w:space="0" w:color="auto"/>
        <w:right w:val="none" w:sz="0" w:space="0" w:color="auto"/>
      </w:divBdr>
    </w:div>
    <w:div w:id="199981023">
      <w:bodyDiv w:val="1"/>
      <w:marLeft w:val="0"/>
      <w:marRight w:val="0"/>
      <w:marTop w:val="0"/>
      <w:marBottom w:val="0"/>
      <w:divBdr>
        <w:top w:val="none" w:sz="0" w:space="0" w:color="auto"/>
        <w:left w:val="none" w:sz="0" w:space="0" w:color="auto"/>
        <w:bottom w:val="none" w:sz="0" w:space="0" w:color="auto"/>
        <w:right w:val="none" w:sz="0" w:space="0" w:color="auto"/>
      </w:divBdr>
    </w:div>
    <w:div w:id="200635530">
      <w:bodyDiv w:val="1"/>
      <w:marLeft w:val="0"/>
      <w:marRight w:val="0"/>
      <w:marTop w:val="0"/>
      <w:marBottom w:val="0"/>
      <w:divBdr>
        <w:top w:val="none" w:sz="0" w:space="0" w:color="auto"/>
        <w:left w:val="none" w:sz="0" w:space="0" w:color="auto"/>
        <w:bottom w:val="none" w:sz="0" w:space="0" w:color="auto"/>
        <w:right w:val="none" w:sz="0" w:space="0" w:color="auto"/>
      </w:divBdr>
    </w:div>
    <w:div w:id="215363012">
      <w:bodyDiv w:val="1"/>
      <w:marLeft w:val="0"/>
      <w:marRight w:val="0"/>
      <w:marTop w:val="0"/>
      <w:marBottom w:val="0"/>
      <w:divBdr>
        <w:top w:val="none" w:sz="0" w:space="0" w:color="auto"/>
        <w:left w:val="none" w:sz="0" w:space="0" w:color="auto"/>
        <w:bottom w:val="none" w:sz="0" w:space="0" w:color="auto"/>
        <w:right w:val="none" w:sz="0" w:space="0" w:color="auto"/>
      </w:divBdr>
    </w:div>
    <w:div w:id="230390409">
      <w:bodyDiv w:val="1"/>
      <w:marLeft w:val="0"/>
      <w:marRight w:val="0"/>
      <w:marTop w:val="0"/>
      <w:marBottom w:val="0"/>
      <w:divBdr>
        <w:top w:val="none" w:sz="0" w:space="0" w:color="auto"/>
        <w:left w:val="none" w:sz="0" w:space="0" w:color="auto"/>
        <w:bottom w:val="none" w:sz="0" w:space="0" w:color="auto"/>
        <w:right w:val="none" w:sz="0" w:space="0" w:color="auto"/>
      </w:divBdr>
      <w:divsChild>
        <w:div w:id="1451632139">
          <w:marLeft w:val="0"/>
          <w:marRight w:val="0"/>
          <w:marTop w:val="0"/>
          <w:marBottom w:val="0"/>
          <w:divBdr>
            <w:top w:val="none" w:sz="0" w:space="0" w:color="auto"/>
            <w:left w:val="none" w:sz="0" w:space="0" w:color="auto"/>
            <w:bottom w:val="none" w:sz="0" w:space="0" w:color="auto"/>
            <w:right w:val="none" w:sz="0" w:space="0" w:color="auto"/>
          </w:divBdr>
          <w:divsChild>
            <w:div w:id="1903519670">
              <w:marLeft w:val="0"/>
              <w:marRight w:val="0"/>
              <w:marTop w:val="0"/>
              <w:marBottom w:val="0"/>
              <w:divBdr>
                <w:top w:val="none" w:sz="0" w:space="0" w:color="auto"/>
                <w:left w:val="none" w:sz="0" w:space="0" w:color="auto"/>
                <w:bottom w:val="none" w:sz="0" w:space="0" w:color="auto"/>
                <w:right w:val="none" w:sz="0" w:space="0" w:color="auto"/>
              </w:divBdr>
              <w:divsChild>
                <w:div w:id="667946912">
                  <w:marLeft w:val="0"/>
                  <w:marRight w:val="0"/>
                  <w:marTop w:val="0"/>
                  <w:marBottom w:val="0"/>
                  <w:divBdr>
                    <w:top w:val="none" w:sz="0" w:space="0" w:color="auto"/>
                    <w:left w:val="none" w:sz="0" w:space="0" w:color="auto"/>
                    <w:bottom w:val="none" w:sz="0" w:space="0" w:color="auto"/>
                    <w:right w:val="none" w:sz="0" w:space="0" w:color="auto"/>
                  </w:divBdr>
                  <w:divsChild>
                    <w:div w:id="38255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4246674">
      <w:bodyDiv w:val="1"/>
      <w:marLeft w:val="0"/>
      <w:marRight w:val="0"/>
      <w:marTop w:val="0"/>
      <w:marBottom w:val="0"/>
      <w:divBdr>
        <w:top w:val="none" w:sz="0" w:space="0" w:color="auto"/>
        <w:left w:val="none" w:sz="0" w:space="0" w:color="auto"/>
        <w:bottom w:val="none" w:sz="0" w:space="0" w:color="auto"/>
        <w:right w:val="none" w:sz="0" w:space="0" w:color="auto"/>
      </w:divBdr>
    </w:div>
    <w:div w:id="235675312">
      <w:bodyDiv w:val="1"/>
      <w:marLeft w:val="0"/>
      <w:marRight w:val="0"/>
      <w:marTop w:val="0"/>
      <w:marBottom w:val="0"/>
      <w:divBdr>
        <w:top w:val="none" w:sz="0" w:space="0" w:color="auto"/>
        <w:left w:val="none" w:sz="0" w:space="0" w:color="auto"/>
        <w:bottom w:val="none" w:sz="0" w:space="0" w:color="auto"/>
        <w:right w:val="none" w:sz="0" w:space="0" w:color="auto"/>
      </w:divBdr>
    </w:div>
    <w:div w:id="236286737">
      <w:bodyDiv w:val="1"/>
      <w:marLeft w:val="0"/>
      <w:marRight w:val="0"/>
      <w:marTop w:val="0"/>
      <w:marBottom w:val="0"/>
      <w:divBdr>
        <w:top w:val="none" w:sz="0" w:space="0" w:color="auto"/>
        <w:left w:val="none" w:sz="0" w:space="0" w:color="auto"/>
        <w:bottom w:val="none" w:sz="0" w:space="0" w:color="auto"/>
        <w:right w:val="none" w:sz="0" w:space="0" w:color="auto"/>
      </w:divBdr>
    </w:div>
    <w:div w:id="242839670">
      <w:bodyDiv w:val="1"/>
      <w:marLeft w:val="0"/>
      <w:marRight w:val="0"/>
      <w:marTop w:val="0"/>
      <w:marBottom w:val="0"/>
      <w:divBdr>
        <w:top w:val="none" w:sz="0" w:space="0" w:color="auto"/>
        <w:left w:val="none" w:sz="0" w:space="0" w:color="auto"/>
        <w:bottom w:val="none" w:sz="0" w:space="0" w:color="auto"/>
        <w:right w:val="none" w:sz="0" w:space="0" w:color="auto"/>
      </w:divBdr>
    </w:div>
    <w:div w:id="243496533">
      <w:bodyDiv w:val="1"/>
      <w:marLeft w:val="0"/>
      <w:marRight w:val="0"/>
      <w:marTop w:val="0"/>
      <w:marBottom w:val="0"/>
      <w:divBdr>
        <w:top w:val="none" w:sz="0" w:space="0" w:color="auto"/>
        <w:left w:val="none" w:sz="0" w:space="0" w:color="auto"/>
        <w:bottom w:val="none" w:sz="0" w:space="0" w:color="auto"/>
        <w:right w:val="none" w:sz="0" w:space="0" w:color="auto"/>
      </w:divBdr>
    </w:div>
    <w:div w:id="247345141">
      <w:bodyDiv w:val="1"/>
      <w:marLeft w:val="0"/>
      <w:marRight w:val="0"/>
      <w:marTop w:val="0"/>
      <w:marBottom w:val="0"/>
      <w:divBdr>
        <w:top w:val="none" w:sz="0" w:space="0" w:color="auto"/>
        <w:left w:val="none" w:sz="0" w:space="0" w:color="auto"/>
        <w:bottom w:val="none" w:sz="0" w:space="0" w:color="auto"/>
        <w:right w:val="none" w:sz="0" w:space="0" w:color="auto"/>
      </w:divBdr>
    </w:div>
    <w:div w:id="247816265">
      <w:bodyDiv w:val="1"/>
      <w:marLeft w:val="0"/>
      <w:marRight w:val="0"/>
      <w:marTop w:val="0"/>
      <w:marBottom w:val="0"/>
      <w:divBdr>
        <w:top w:val="none" w:sz="0" w:space="0" w:color="auto"/>
        <w:left w:val="none" w:sz="0" w:space="0" w:color="auto"/>
        <w:bottom w:val="none" w:sz="0" w:space="0" w:color="auto"/>
        <w:right w:val="none" w:sz="0" w:space="0" w:color="auto"/>
      </w:divBdr>
    </w:div>
    <w:div w:id="249697754">
      <w:bodyDiv w:val="1"/>
      <w:marLeft w:val="0"/>
      <w:marRight w:val="0"/>
      <w:marTop w:val="0"/>
      <w:marBottom w:val="0"/>
      <w:divBdr>
        <w:top w:val="none" w:sz="0" w:space="0" w:color="auto"/>
        <w:left w:val="none" w:sz="0" w:space="0" w:color="auto"/>
        <w:bottom w:val="none" w:sz="0" w:space="0" w:color="auto"/>
        <w:right w:val="none" w:sz="0" w:space="0" w:color="auto"/>
      </w:divBdr>
    </w:div>
    <w:div w:id="252476700">
      <w:bodyDiv w:val="1"/>
      <w:marLeft w:val="0"/>
      <w:marRight w:val="0"/>
      <w:marTop w:val="0"/>
      <w:marBottom w:val="0"/>
      <w:divBdr>
        <w:top w:val="none" w:sz="0" w:space="0" w:color="auto"/>
        <w:left w:val="none" w:sz="0" w:space="0" w:color="auto"/>
        <w:bottom w:val="none" w:sz="0" w:space="0" w:color="auto"/>
        <w:right w:val="none" w:sz="0" w:space="0" w:color="auto"/>
      </w:divBdr>
    </w:div>
    <w:div w:id="258487781">
      <w:bodyDiv w:val="1"/>
      <w:marLeft w:val="0"/>
      <w:marRight w:val="0"/>
      <w:marTop w:val="0"/>
      <w:marBottom w:val="0"/>
      <w:divBdr>
        <w:top w:val="none" w:sz="0" w:space="0" w:color="auto"/>
        <w:left w:val="none" w:sz="0" w:space="0" w:color="auto"/>
        <w:bottom w:val="none" w:sz="0" w:space="0" w:color="auto"/>
        <w:right w:val="none" w:sz="0" w:space="0" w:color="auto"/>
      </w:divBdr>
    </w:div>
    <w:div w:id="267010451">
      <w:bodyDiv w:val="1"/>
      <w:marLeft w:val="0"/>
      <w:marRight w:val="0"/>
      <w:marTop w:val="0"/>
      <w:marBottom w:val="0"/>
      <w:divBdr>
        <w:top w:val="none" w:sz="0" w:space="0" w:color="auto"/>
        <w:left w:val="none" w:sz="0" w:space="0" w:color="auto"/>
        <w:bottom w:val="none" w:sz="0" w:space="0" w:color="auto"/>
        <w:right w:val="none" w:sz="0" w:space="0" w:color="auto"/>
      </w:divBdr>
    </w:div>
    <w:div w:id="272055659">
      <w:bodyDiv w:val="1"/>
      <w:marLeft w:val="0"/>
      <w:marRight w:val="0"/>
      <w:marTop w:val="0"/>
      <w:marBottom w:val="0"/>
      <w:divBdr>
        <w:top w:val="none" w:sz="0" w:space="0" w:color="auto"/>
        <w:left w:val="none" w:sz="0" w:space="0" w:color="auto"/>
        <w:bottom w:val="none" w:sz="0" w:space="0" w:color="auto"/>
        <w:right w:val="none" w:sz="0" w:space="0" w:color="auto"/>
      </w:divBdr>
    </w:div>
    <w:div w:id="272977371">
      <w:bodyDiv w:val="1"/>
      <w:marLeft w:val="0"/>
      <w:marRight w:val="0"/>
      <w:marTop w:val="0"/>
      <w:marBottom w:val="0"/>
      <w:divBdr>
        <w:top w:val="none" w:sz="0" w:space="0" w:color="auto"/>
        <w:left w:val="none" w:sz="0" w:space="0" w:color="auto"/>
        <w:bottom w:val="none" w:sz="0" w:space="0" w:color="auto"/>
        <w:right w:val="none" w:sz="0" w:space="0" w:color="auto"/>
      </w:divBdr>
    </w:div>
    <w:div w:id="293684259">
      <w:bodyDiv w:val="1"/>
      <w:marLeft w:val="0"/>
      <w:marRight w:val="0"/>
      <w:marTop w:val="0"/>
      <w:marBottom w:val="0"/>
      <w:divBdr>
        <w:top w:val="none" w:sz="0" w:space="0" w:color="auto"/>
        <w:left w:val="none" w:sz="0" w:space="0" w:color="auto"/>
        <w:bottom w:val="none" w:sz="0" w:space="0" w:color="auto"/>
        <w:right w:val="none" w:sz="0" w:space="0" w:color="auto"/>
      </w:divBdr>
    </w:div>
    <w:div w:id="300814610">
      <w:bodyDiv w:val="1"/>
      <w:marLeft w:val="0"/>
      <w:marRight w:val="0"/>
      <w:marTop w:val="0"/>
      <w:marBottom w:val="0"/>
      <w:divBdr>
        <w:top w:val="none" w:sz="0" w:space="0" w:color="auto"/>
        <w:left w:val="none" w:sz="0" w:space="0" w:color="auto"/>
        <w:bottom w:val="none" w:sz="0" w:space="0" w:color="auto"/>
        <w:right w:val="none" w:sz="0" w:space="0" w:color="auto"/>
      </w:divBdr>
    </w:div>
    <w:div w:id="305211230">
      <w:bodyDiv w:val="1"/>
      <w:marLeft w:val="0"/>
      <w:marRight w:val="0"/>
      <w:marTop w:val="0"/>
      <w:marBottom w:val="0"/>
      <w:divBdr>
        <w:top w:val="none" w:sz="0" w:space="0" w:color="auto"/>
        <w:left w:val="none" w:sz="0" w:space="0" w:color="auto"/>
        <w:bottom w:val="none" w:sz="0" w:space="0" w:color="auto"/>
        <w:right w:val="none" w:sz="0" w:space="0" w:color="auto"/>
      </w:divBdr>
    </w:div>
    <w:div w:id="311445734">
      <w:bodyDiv w:val="1"/>
      <w:marLeft w:val="0"/>
      <w:marRight w:val="0"/>
      <w:marTop w:val="0"/>
      <w:marBottom w:val="0"/>
      <w:divBdr>
        <w:top w:val="none" w:sz="0" w:space="0" w:color="auto"/>
        <w:left w:val="none" w:sz="0" w:space="0" w:color="auto"/>
        <w:bottom w:val="none" w:sz="0" w:space="0" w:color="auto"/>
        <w:right w:val="none" w:sz="0" w:space="0" w:color="auto"/>
      </w:divBdr>
    </w:div>
    <w:div w:id="320235323">
      <w:bodyDiv w:val="1"/>
      <w:marLeft w:val="0"/>
      <w:marRight w:val="0"/>
      <w:marTop w:val="0"/>
      <w:marBottom w:val="0"/>
      <w:divBdr>
        <w:top w:val="none" w:sz="0" w:space="0" w:color="auto"/>
        <w:left w:val="none" w:sz="0" w:space="0" w:color="auto"/>
        <w:bottom w:val="none" w:sz="0" w:space="0" w:color="auto"/>
        <w:right w:val="none" w:sz="0" w:space="0" w:color="auto"/>
      </w:divBdr>
    </w:div>
    <w:div w:id="321737717">
      <w:bodyDiv w:val="1"/>
      <w:marLeft w:val="0"/>
      <w:marRight w:val="0"/>
      <w:marTop w:val="0"/>
      <w:marBottom w:val="0"/>
      <w:divBdr>
        <w:top w:val="none" w:sz="0" w:space="0" w:color="auto"/>
        <w:left w:val="none" w:sz="0" w:space="0" w:color="auto"/>
        <w:bottom w:val="none" w:sz="0" w:space="0" w:color="auto"/>
        <w:right w:val="none" w:sz="0" w:space="0" w:color="auto"/>
      </w:divBdr>
    </w:div>
    <w:div w:id="323242871">
      <w:bodyDiv w:val="1"/>
      <w:marLeft w:val="0"/>
      <w:marRight w:val="0"/>
      <w:marTop w:val="0"/>
      <w:marBottom w:val="0"/>
      <w:divBdr>
        <w:top w:val="none" w:sz="0" w:space="0" w:color="auto"/>
        <w:left w:val="none" w:sz="0" w:space="0" w:color="auto"/>
        <w:bottom w:val="none" w:sz="0" w:space="0" w:color="auto"/>
        <w:right w:val="none" w:sz="0" w:space="0" w:color="auto"/>
      </w:divBdr>
    </w:div>
    <w:div w:id="337119040">
      <w:bodyDiv w:val="1"/>
      <w:marLeft w:val="0"/>
      <w:marRight w:val="0"/>
      <w:marTop w:val="0"/>
      <w:marBottom w:val="0"/>
      <w:divBdr>
        <w:top w:val="none" w:sz="0" w:space="0" w:color="auto"/>
        <w:left w:val="none" w:sz="0" w:space="0" w:color="auto"/>
        <w:bottom w:val="none" w:sz="0" w:space="0" w:color="auto"/>
        <w:right w:val="none" w:sz="0" w:space="0" w:color="auto"/>
      </w:divBdr>
    </w:div>
    <w:div w:id="339821255">
      <w:bodyDiv w:val="1"/>
      <w:marLeft w:val="0"/>
      <w:marRight w:val="0"/>
      <w:marTop w:val="0"/>
      <w:marBottom w:val="0"/>
      <w:divBdr>
        <w:top w:val="none" w:sz="0" w:space="0" w:color="auto"/>
        <w:left w:val="none" w:sz="0" w:space="0" w:color="auto"/>
        <w:bottom w:val="none" w:sz="0" w:space="0" w:color="auto"/>
        <w:right w:val="none" w:sz="0" w:space="0" w:color="auto"/>
      </w:divBdr>
    </w:div>
    <w:div w:id="343213515">
      <w:bodyDiv w:val="1"/>
      <w:marLeft w:val="0"/>
      <w:marRight w:val="0"/>
      <w:marTop w:val="0"/>
      <w:marBottom w:val="0"/>
      <w:divBdr>
        <w:top w:val="none" w:sz="0" w:space="0" w:color="auto"/>
        <w:left w:val="none" w:sz="0" w:space="0" w:color="auto"/>
        <w:bottom w:val="none" w:sz="0" w:space="0" w:color="auto"/>
        <w:right w:val="none" w:sz="0" w:space="0" w:color="auto"/>
      </w:divBdr>
    </w:div>
    <w:div w:id="349454908">
      <w:bodyDiv w:val="1"/>
      <w:marLeft w:val="0"/>
      <w:marRight w:val="0"/>
      <w:marTop w:val="0"/>
      <w:marBottom w:val="0"/>
      <w:divBdr>
        <w:top w:val="none" w:sz="0" w:space="0" w:color="auto"/>
        <w:left w:val="none" w:sz="0" w:space="0" w:color="auto"/>
        <w:bottom w:val="none" w:sz="0" w:space="0" w:color="auto"/>
        <w:right w:val="none" w:sz="0" w:space="0" w:color="auto"/>
      </w:divBdr>
    </w:div>
    <w:div w:id="350111957">
      <w:bodyDiv w:val="1"/>
      <w:marLeft w:val="0"/>
      <w:marRight w:val="0"/>
      <w:marTop w:val="0"/>
      <w:marBottom w:val="0"/>
      <w:divBdr>
        <w:top w:val="none" w:sz="0" w:space="0" w:color="auto"/>
        <w:left w:val="none" w:sz="0" w:space="0" w:color="auto"/>
        <w:bottom w:val="none" w:sz="0" w:space="0" w:color="auto"/>
        <w:right w:val="none" w:sz="0" w:space="0" w:color="auto"/>
      </w:divBdr>
    </w:div>
    <w:div w:id="355619719">
      <w:bodyDiv w:val="1"/>
      <w:marLeft w:val="0"/>
      <w:marRight w:val="0"/>
      <w:marTop w:val="0"/>
      <w:marBottom w:val="0"/>
      <w:divBdr>
        <w:top w:val="none" w:sz="0" w:space="0" w:color="auto"/>
        <w:left w:val="none" w:sz="0" w:space="0" w:color="auto"/>
        <w:bottom w:val="none" w:sz="0" w:space="0" w:color="auto"/>
        <w:right w:val="none" w:sz="0" w:space="0" w:color="auto"/>
      </w:divBdr>
    </w:div>
    <w:div w:id="356927352">
      <w:bodyDiv w:val="1"/>
      <w:marLeft w:val="0"/>
      <w:marRight w:val="0"/>
      <w:marTop w:val="0"/>
      <w:marBottom w:val="0"/>
      <w:divBdr>
        <w:top w:val="none" w:sz="0" w:space="0" w:color="auto"/>
        <w:left w:val="none" w:sz="0" w:space="0" w:color="auto"/>
        <w:bottom w:val="none" w:sz="0" w:space="0" w:color="auto"/>
        <w:right w:val="none" w:sz="0" w:space="0" w:color="auto"/>
      </w:divBdr>
    </w:div>
    <w:div w:id="363293022">
      <w:bodyDiv w:val="1"/>
      <w:marLeft w:val="0"/>
      <w:marRight w:val="0"/>
      <w:marTop w:val="0"/>
      <w:marBottom w:val="0"/>
      <w:divBdr>
        <w:top w:val="none" w:sz="0" w:space="0" w:color="auto"/>
        <w:left w:val="none" w:sz="0" w:space="0" w:color="auto"/>
        <w:bottom w:val="none" w:sz="0" w:space="0" w:color="auto"/>
        <w:right w:val="none" w:sz="0" w:space="0" w:color="auto"/>
      </w:divBdr>
    </w:div>
    <w:div w:id="363487454">
      <w:bodyDiv w:val="1"/>
      <w:marLeft w:val="0"/>
      <w:marRight w:val="0"/>
      <w:marTop w:val="0"/>
      <w:marBottom w:val="0"/>
      <w:divBdr>
        <w:top w:val="none" w:sz="0" w:space="0" w:color="auto"/>
        <w:left w:val="none" w:sz="0" w:space="0" w:color="auto"/>
        <w:bottom w:val="none" w:sz="0" w:space="0" w:color="auto"/>
        <w:right w:val="none" w:sz="0" w:space="0" w:color="auto"/>
      </w:divBdr>
    </w:div>
    <w:div w:id="369501216">
      <w:bodyDiv w:val="1"/>
      <w:marLeft w:val="0"/>
      <w:marRight w:val="0"/>
      <w:marTop w:val="0"/>
      <w:marBottom w:val="0"/>
      <w:divBdr>
        <w:top w:val="none" w:sz="0" w:space="0" w:color="auto"/>
        <w:left w:val="none" w:sz="0" w:space="0" w:color="auto"/>
        <w:bottom w:val="none" w:sz="0" w:space="0" w:color="auto"/>
        <w:right w:val="none" w:sz="0" w:space="0" w:color="auto"/>
      </w:divBdr>
    </w:div>
    <w:div w:id="369571992">
      <w:bodyDiv w:val="1"/>
      <w:marLeft w:val="0"/>
      <w:marRight w:val="0"/>
      <w:marTop w:val="0"/>
      <w:marBottom w:val="0"/>
      <w:divBdr>
        <w:top w:val="none" w:sz="0" w:space="0" w:color="auto"/>
        <w:left w:val="none" w:sz="0" w:space="0" w:color="auto"/>
        <w:bottom w:val="none" w:sz="0" w:space="0" w:color="auto"/>
        <w:right w:val="none" w:sz="0" w:space="0" w:color="auto"/>
      </w:divBdr>
    </w:div>
    <w:div w:id="370082215">
      <w:bodyDiv w:val="1"/>
      <w:marLeft w:val="0"/>
      <w:marRight w:val="0"/>
      <w:marTop w:val="0"/>
      <w:marBottom w:val="0"/>
      <w:divBdr>
        <w:top w:val="none" w:sz="0" w:space="0" w:color="auto"/>
        <w:left w:val="none" w:sz="0" w:space="0" w:color="auto"/>
        <w:bottom w:val="none" w:sz="0" w:space="0" w:color="auto"/>
        <w:right w:val="none" w:sz="0" w:space="0" w:color="auto"/>
      </w:divBdr>
    </w:div>
    <w:div w:id="370886255">
      <w:bodyDiv w:val="1"/>
      <w:marLeft w:val="0"/>
      <w:marRight w:val="0"/>
      <w:marTop w:val="0"/>
      <w:marBottom w:val="0"/>
      <w:divBdr>
        <w:top w:val="none" w:sz="0" w:space="0" w:color="auto"/>
        <w:left w:val="none" w:sz="0" w:space="0" w:color="auto"/>
        <w:bottom w:val="none" w:sz="0" w:space="0" w:color="auto"/>
        <w:right w:val="none" w:sz="0" w:space="0" w:color="auto"/>
      </w:divBdr>
    </w:div>
    <w:div w:id="383915420">
      <w:bodyDiv w:val="1"/>
      <w:marLeft w:val="0"/>
      <w:marRight w:val="0"/>
      <w:marTop w:val="0"/>
      <w:marBottom w:val="0"/>
      <w:divBdr>
        <w:top w:val="none" w:sz="0" w:space="0" w:color="auto"/>
        <w:left w:val="none" w:sz="0" w:space="0" w:color="auto"/>
        <w:bottom w:val="none" w:sz="0" w:space="0" w:color="auto"/>
        <w:right w:val="none" w:sz="0" w:space="0" w:color="auto"/>
      </w:divBdr>
    </w:div>
    <w:div w:id="395862716">
      <w:bodyDiv w:val="1"/>
      <w:marLeft w:val="0"/>
      <w:marRight w:val="0"/>
      <w:marTop w:val="0"/>
      <w:marBottom w:val="0"/>
      <w:divBdr>
        <w:top w:val="none" w:sz="0" w:space="0" w:color="auto"/>
        <w:left w:val="none" w:sz="0" w:space="0" w:color="auto"/>
        <w:bottom w:val="none" w:sz="0" w:space="0" w:color="auto"/>
        <w:right w:val="none" w:sz="0" w:space="0" w:color="auto"/>
      </w:divBdr>
    </w:div>
    <w:div w:id="402219806">
      <w:bodyDiv w:val="1"/>
      <w:marLeft w:val="0"/>
      <w:marRight w:val="0"/>
      <w:marTop w:val="0"/>
      <w:marBottom w:val="0"/>
      <w:divBdr>
        <w:top w:val="none" w:sz="0" w:space="0" w:color="auto"/>
        <w:left w:val="none" w:sz="0" w:space="0" w:color="auto"/>
        <w:bottom w:val="none" w:sz="0" w:space="0" w:color="auto"/>
        <w:right w:val="none" w:sz="0" w:space="0" w:color="auto"/>
      </w:divBdr>
    </w:div>
    <w:div w:id="423459588">
      <w:bodyDiv w:val="1"/>
      <w:marLeft w:val="0"/>
      <w:marRight w:val="0"/>
      <w:marTop w:val="0"/>
      <w:marBottom w:val="0"/>
      <w:divBdr>
        <w:top w:val="none" w:sz="0" w:space="0" w:color="auto"/>
        <w:left w:val="none" w:sz="0" w:space="0" w:color="auto"/>
        <w:bottom w:val="none" w:sz="0" w:space="0" w:color="auto"/>
        <w:right w:val="none" w:sz="0" w:space="0" w:color="auto"/>
      </w:divBdr>
    </w:div>
    <w:div w:id="423838796">
      <w:bodyDiv w:val="1"/>
      <w:marLeft w:val="0"/>
      <w:marRight w:val="0"/>
      <w:marTop w:val="0"/>
      <w:marBottom w:val="0"/>
      <w:divBdr>
        <w:top w:val="none" w:sz="0" w:space="0" w:color="auto"/>
        <w:left w:val="none" w:sz="0" w:space="0" w:color="auto"/>
        <w:bottom w:val="none" w:sz="0" w:space="0" w:color="auto"/>
        <w:right w:val="none" w:sz="0" w:space="0" w:color="auto"/>
      </w:divBdr>
    </w:div>
    <w:div w:id="428620900">
      <w:bodyDiv w:val="1"/>
      <w:marLeft w:val="0"/>
      <w:marRight w:val="0"/>
      <w:marTop w:val="0"/>
      <w:marBottom w:val="0"/>
      <w:divBdr>
        <w:top w:val="none" w:sz="0" w:space="0" w:color="auto"/>
        <w:left w:val="none" w:sz="0" w:space="0" w:color="auto"/>
        <w:bottom w:val="none" w:sz="0" w:space="0" w:color="auto"/>
        <w:right w:val="none" w:sz="0" w:space="0" w:color="auto"/>
      </w:divBdr>
    </w:div>
    <w:div w:id="430010196">
      <w:bodyDiv w:val="1"/>
      <w:marLeft w:val="0"/>
      <w:marRight w:val="0"/>
      <w:marTop w:val="0"/>
      <w:marBottom w:val="0"/>
      <w:divBdr>
        <w:top w:val="none" w:sz="0" w:space="0" w:color="auto"/>
        <w:left w:val="none" w:sz="0" w:space="0" w:color="auto"/>
        <w:bottom w:val="none" w:sz="0" w:space="0" w:color="auto"/>
        <w:right w:val="none" w:sz="0" w:space="0" w:color="auto"/>
      </w:divBdr>
    </w:div>
    <w:div w:id="430245493">
      <w:bodyDiv w:val="1"/>
      <w:marLeft w:val="0"/>
      <w:marRight w:val="0"/>
      <w:marTop w:val="0"/>
      <w:marBottom w:val="0"/>
      <w:divBdr>
        <w:top w:val="none" w:sz="0" w:space="0" w:color="auto"/>
        <w:left w:val="none" w:sz="0" w:space="0" w:color="auto"/>
        <w:bottom w:val="none" w:sz="0" w:space="0" w:color="auto"/>
        <w:right w:val="none" w:sz="0" w:space="0" w:color="auto"/>
      </w:divBdr>
    </w:div>
    <w:div w:id="435559466">
      <w:bodyDiv w:val="1"/>
      <w:marLeft w:val="0"/>
      <w:marRight w:val="0"/>
      <w:marTop w:val="0"/>
      <w:marBottom w:val="0"/>
      <w:divBdr>
        <w:top w:val="none" w:sz="0" w:space="0" w:color="auto"/>
        <w:left w:val="none" w:sz="0" w:space="0" w:color="auto"/>
        <w:bottom w:val="none" w:sz="0" w:space="0" w:color="auto"/>
        <w:right w:val="none" w:sz="0" w:space="0" w:color="auto"/>
      </w:divBdr>
    </w:div>
    <w:div w:id="460153271">
      <w:bodyDiv w:val="1"/>
      <w:marLeft w:val="0"/>
      <w:marRight w:val="0"/>
      <w:marTop w:val="0"/>
      <w:marBottom w:val="0"/>
      <w:divBdr>
        <w:top w:val="none" w:sz="0" w:space="0" w:color="auto"/>
        <w:left w:val="none" w:sz="0" w:space="0" w:color="auto"/>
        <w:bottom w:val="none" w:sz="0" w:space="0" w:color="auto"/>
        <w:right w:val="none" w:sz="0" w:space="0" w:color="auto"/>
      </w:divBdr>
    </w:div>
    <w:div w:id="463277821">
      <w:bodyDiv w:val="1"/>
      <w:marLeft w:val="0"/>
      <w:marRight w:val="0"/>
      <w:marTop w:val="0"/>
      <w:marBottom w:val="0"/>
      <w:divBdr>
        <w:top w:val="none" w:sz="0" w:space="0" w:color="auto"/>
        <w:left w:val="none" w:sz="0" w:space="0" w:color="auto"/>
        <w:bottom w:val="none" w:sz="0" w:space="0" w:color="auto"/>
        <w:right w:val="none" w:sz="0" w:space="0" w:color="auto"/>
      </w:divBdr>
    </w:div>
    <w:div w:id="472869886">
      <w:bodyDiv w:val="1"/>
      <w:marLeft w:val="0"/>
      <w:marRight w:val="0"/>
      <w:marTop w:val="0"/>
      <w:marBottom w:val="0"/>
      <w:divBdr>
        <w:top w:val="none" w:sz="0" w:space="0" w:color="auto"/>
        <w:left w:val="none" w:sz="0" w:space="0" w:color="auto"/>
        <w:bottom w:val="none" w:sz="0" w:space="0" w:color="auto"/>
        <w:right w:val="none" w:sz="0" w:space="0" w:color="auto"/>
      </w:divBdr>
    </w:div>
    <w:div w:id="476604842">
      <w:bodyDiv w:val="1"/>
      <w:marLeft w:val="0"/>
      <w:marRight w:val="0"/>
      <w:marTop w:val="0"/>
      <w:marBottom w:val="0"/>
      <w:divBdr>
        <w:top w:val="none" w:sz="0" w:space="0" w:color="auto"/>
        <w:left w:val="none" w:sz="0" w:space="0" w:color="auto"/>
        <w:bottom w:val="none" w:sz="0" w:space="0" w:color="auto"/>
        <w:right w:val="none" w:sz="0" w:space="0" w:color="auto"/>
      </w:divBdr>
    </w:div>
    <w:div w:id="477190159">
      <w:bodyDiv w:val="1"/>
      <w:marLeft w:val="0"/>
      <w:marRight w:val="0"/>
      <w:marTop w:val="0"/>
      <w:marBottom w:val="0"/>
      <w:divBdr>
        <w:top w:val="none" w:sz="0" w:space="0" w:color="auto"/>
        <w:left w:val="none" w:sz="0" w:space="0" w:color="auto"/>
        <w:bottom w:val="none" w:sz="0" w:space="0" w:color="auto"/>
        <w:right w:val="none" w:sz="0" w:space="0" w:color="auto"/>
      </w:divBdr>
    </w:div>
    <w:div w:id="484784743">
      <w:bodyDiv w:val="1"/>
      <w:marLeft w:val="0"/>
      <w:marRight w:val="0"/>
      <w:marTop w:val="0"/>
      <w:marBottom w:val="0"/>
      <w:divBdr>
        <w:top w:val="none" w:sz="0" w:space="0" w:color="auto"/>
        <w:left w:val="none" w:sz="0" w:space="0" w:color="auto"/>
        <w:bottom w:val="none" w:sz="0" w:space="0" w:color="auto"/>
        <w:right w:val="none" w:sz="0" w:space="0" w:color="auto"/>
      </w:divBdr>
    </w:div>
    <w:div w:id="491918571">
      <w:bodyDiv w:val="1"/>
      <w:marLeft w:val="0"/>
      <w:marRight w:val="0"/>
      <w:marTop w:val="0"/>
      <w:marBottom w:val="0"/>
      <w:divBdr>
        <w:top w:val="none" w:sz="0" w:space="0" w:color="auto"/>
        <w:left w:val="none" w:sz="0" w:space="0" w:color="auto"/>
        <w:bottom w:val="none" w:sz="0" w:space="0" w:color="auto"/>
        <w:right w:val="none" w:sz="0" w:space="0" w:color="auto"/>
      </w:divBdr>
    </w:div>
    <w:div w:id="506404251">
      <w:bodyDiv w:val="1"/>
      <w:marLeft w:val="0"/>
      <w:marRight w:val="0"/>
      <w:marTop w:val="0"/>
      <w:marBottom w:val="0"/>
      <w:divBdr>
        <w:top w:val="none" w:sz="0" w:space="0" w:color="auto"/>
        <w:left w:val="none" w:sz="0" w:space="0" w:color="auto"/>
        <w:bottom w:val="none" w:sz="0" w:space="0" w:color="auto"/>
        <w:right w:val="none" w:sz="0" w:space="0" w:color="auto"/>
      </w:divBdr>
    </w:div>
    <w:div w:id="508064338">
      <w:bodyDiv w:val="1"/>
      <w:marLeft w:val="0"/>
      <w:marRight w:val="0"/>
      <w:marTop w:val="0"/>
      <w:marBottom w:val="0"/>
      <w:divBdr>
        <w:top w:val="none" w:sz="0" w:space="0" w:color="auto"/>
        <w:left w:val="none" w:sz="0" w:space="0" w:color="auto"/>
        <w:bottom w:val="none" w:sz="0" w:space="0" w:color="auto"/>
        <w:right w:val="none" w:sz="0" w:space="0" w:color="auto"/>
      </w:divBdr>
    </w:div>
    <w:div w:id="513032322">
      <w:bodyDiv w:val="1"/>
      <w:marLeft w:val="0"/>
      <w:marRight w:val="0"/>
      <w:marTop w:val="0"/>
      <w:marBottom w:val="0"/>
      <w:divBdr>
        <w:top w:val="none" w:sz="0" w:space="0" w:color="auto"/>
        <w:left w:val="none" w:sz="0" w:space="0" w:color="auto"/>
        <w:bottom w:val="none" w:sz="0" w:space="0" w:color="auto"/>
        <w:right w:val="none" w:sz="0" w:space="0" w:color="auto"/>
      </w:divBdr>
    </w:div>
    <w:div w:id="514616168">
      <w:bodyDiv w:val="1"/>
      <w:marLeft w:val="0"/>
      <w:marRight w:val="0"/>
      <w:marTop w:val="0"/>
      <w:marBottom w:val="0"/>
      <w:divBdr>
        <w:top w:val="none" w:sz="0" w:space="0" w:color="auto"/>
        <w:left w:val="none" w:sz="0" w:space="0" w:color="auto"/>
        <w:bottom w:val="none" w:sz="0" w:space="0" w:color="auto"/>
        <w:right w:val="none" w:sz="0" w:space="0" w:color="auto"/>
      </w:divBdr>
    </w:div>
    <w:div w:id="547646203">
      <w:bodyDiv w:val="1"/>
      <w:marLeft w:val="0"/>
      <w:marRight w:val="0"/>
      <w:marTop w:val="0"/>
      <w:marBottom w:val="0"/>
      <w:divBdr>
        <w:top w:val="none" w:sz="0" w:space="0" w:color="auto"/>
        <w:left w:val="none" w:sz="0" w:space="0" w:color="auto"/>
        <w:bottom w:val="none" w:sz="0" w:space="0" w:color="auto"/>
        <w:right w:val="none" w:sz="0" w:space="0" w:color="auto"/>
      </w:divBdr>
    </w:div>
    <w:div w:id="552234052">
      <w:bodyDiv w:val="1"/>
      <w:marLeft w:val="0"/>
      <w:marRight w:val="0"/>
      <w:marTop w:val="0"/>
      <w:marBottom w:val="0"/>
      <w:divBdr>
        <w:top w:val="none" w:sz="0" w:space="0" w:color="auto"/>
        <w:left w:val="none" w:sz="0" w:space="0" w:color="auto"/>
        <w:bottom w:val="none" w:sz="0" w:space="0" w:color="auto"/>
        <w:right w:val="none" w:sz="0" w:space="0" w:color="auto"/>
      </w:divBdr>
    </w:div>
    <w:div w:id="559750002">
      <w:bodyDiv w:val="1"/>
      <w:marLeft w:val="0"/>
      <w:marRight w:val="0"/>
      <w:marTop w:val="0"/>
      <w:marBottom w:val="0"/>
      <w:divBdr>
        <w:top w:val="none" w:sz="0" w:space="0" w:color="auto"/>
        <w:left w:val="none" w:sz="0" w:space="0" w:color="auto"/>
        <w:bottom w:val="none" w:sz="0" w:space="0" w:color="auto"/>
        <w:right w:val="none" w:sz="0" w:space="0" w:color="auto"/>
      </w:divBdr>
    </w:div>
    <w:div w:id="560217275">
      <w:bodyDiv w:val="1"/>
      <w:marLeft w:val="0"/>
      <w:marRight w:val="0"/>
      <w:marTop w:val="0"/>
      <w:marBottom w:val="0"/>
      <w:divBdr>
        <w:top w:val="none" w:sz="0" w:space="0" w:color="auto"/>
        <w:left w:val="none" w:sz="0" w:space="0" w:color="auto"/>
        <w:bottom w:val="none" w:sz="0" w:space="0" w:color="auto"/>
        <w:right w:val="none" w:sz="0" w:space="0" w:color="auto"/>
      </w:divBdr>
    </w:div>
    <w:div w:id="560287426">
      <w:bodyDiv w:val="1"/>
      <w:marLeft w:val="0"/>
      <w:marRight w:val="0"/>
      <w:marTop w:val="0"/>
      <w:marBottom w:val="0"/>
      <w:divBdr>
        <w:top w:val="none" w:sz="0" w:space="0" w:color="auto"/>
        <w:left w:val="none" w:sz="0" w:space="0" w:color="auto"/>
        <w:bottom w:val="none" w:sz="0" w:space="0" w:color="auto"/>
        <w:right w:val="none" w:sz="0" w:space="0" w:color="auto"/>
      </w:divBdr>
    </w:div>
    <w:div w:id="563370082">
      <w:bodyDiv w:val="1"/>
      <w:marLeft w:val="0"/>
      <w:marRight w:val="0"/>
      <w:marTop w:val="0"/>
      <w:marBottom w:val="0"/>
      <w:divBdr>
        <w:top w:val="none" w:sz="0" w:space="0" w:color="auto"/>
        <w:left w:val="none" w:sz="0" w:space="0" w:color="auto"/>
        <w:bottom w:val="none" w:sz="0" w:space="0" w:color="auto"/>
        <w:right w:val="none" w:sz="0" w:space="0" w:color="auto"/>
      </w:divBdr>
    </w:div>
    <w:div w:id="565333958">
      <w:bodyDiv w:val="1"/>
      <w:marLeft w:val="0"/>
      <w:marRight w:val="0"/>
      <w:marTop w:val="0"/>
      <w:marBottom w:val="0"/>
      <w:divBdr>
        <w:top w:val="none" w:sz="0" w:space="0" w:color="auto"/>
        <w:left w:val="none" w:sz="0" w:space="0" w:color="auto"/>
        <w:bottom w:val="none" w:sz="0" w:space="0" w:color="auto"/>
        <w:right w:val="none" w:sz="0" w:space="0" w:color="auto"/>
      </w:divBdr>
    </w:div>
    <w:div w:id="571046411">
      <w:bodyDiv w:val="1"/>
      <w:marLeft w:val="0"/>
      <w:marRight w:val="0"/>
      <w:marTop w:val="0"/>
      <w:marBottom w:val="0"/>
      <w:divBdr>
        <w:top w:val="none" w:sz="0" w:space="0" w:color="auto"/>
        <w:left w:val="none" w:sz="0" w:space="0" w:color="auto"/>
        <w:bottom w:val="none" w:sz="0" w:space="0" w:color="auto"/>
        <w:right w:val="none" w:sz="0" w:space="0" w:color="auto"/>
      </w:divBdr>
    </w:div>
    <w:div w:id="575866988">
      <w:bodyDiv w:val="1"/>
      <w:marLeft w:val="0"/>
      <w:marRight w:val="0"/>
      <w:marTop w:val="0"/>
      <w:marBottom w:val="0"/>
      <w:divBdr>
        <w:top w:val="none" w:sz="0" w:space="0" w:color="auto"/>
        <w:left w:val="none" w:sz="0" w:space="0" w:color="auto"/>
        <w:bottom w:val="none" w:sz="0" w:space="0" w:color="auto"/>
        <w:right w:val="none" w:sz="0" w:space="0" w:color="auto"/>
      </w:divBdr>
    </w:div>
    <w:div w:id="583030823">
      <w:bodyDiv w:val="1"/>
      <w:marLeft w:val="0"/>
      <w:marRight w:val="0"/>
      <w:marTop w:val="0"/>
      <w:marBottom w:val="0"/>
      <w:divBdr>
        <w:top w:val="none" w:sz="0" w:space="0" w:color="auto"/>
        <w:left w:val="none" w:sz="0" w:space="0" w:color="auto"/>
        <w:bottom w:val="none" w:sz="0" w:space="0" w:color="auto"/>
        <w:right w:val="none" w:sz="0" w:space="0" w:color="auto"/>
      </w:divBdr>
    </w:div>
    <w:div w:id="588393248">
      <w:bodyDiv w:val="1"/>
      <w:marLeft w:val="0"/>
      <w:marRight w:val="0"/>
      <w:marTop w:val="0"/>
      <w:marBottom w:val="0"/>
      <w:divBdr>
        <w:top w:val="none" w:sz="0" w:space="0" w:color="auto"/>
        <w:left w:val="none" w:sz="0" w:space="0" w:color="auto"/>
        <w:bottom w:val="none" w:sz="0" w:space="0" w:color="auto"/>
        <w:right w:val="none" w:sz="0" w:space="0" w:color="auto"/>
      </w:divBdr>
    </w:div>
    <w:div w:id="591739865">
      <w:bodyDiv w:val="1"/>
      <w:marLeft w:val="0"/>
      <w:marRight w:val="0"/>
      <w:marTop w:val="0"/>
      <w:marBottom w:val="0"/>
      <w:divBdr>
        <w:top w:val="none" w:sz="0" w:space="0" w:color="auto"/>
        <w:left w:val="none" w:sz="0" w:space="0" w:color="auto"/>
        <w:bottom w:val="none" w:sz="0" w:space="0" w:color="auto"/>
        <w:right w:val="none" w:sz="0" w:space="0" w:color="auto"/>
      </w:divBdr>
    </w:div>
    <w:div w:id="604771467">
      <w:bodyDiv w:val="1"/>
      <w:marLeft w:val="0"/>
      <w:marRight w:val="0"/>
      <w:marTop w:val="0"/>
      <w:marBottom w:val="0"/>
      <w:divBdr>
        <w:top w:val="none" w:sz="0" w:space="0" w:color="auto"/>
        <w:left w:val="none" w:sz="0" w:space="0" w:color="auto"/>
        <w:bottom w:val="none" w:sz="0" w:space="0" w:color="auto"/>
        <w:right w:val="none" w:sz="0" w:space="0" w:color="auto"/>
      </w:divBdr>
    </w:div>
    <w:div w:id="615139724">
      <w:bodyDiv w:val="1"/>
      <w:marLeft w:val="0"/>
      <w:marRight w:val="0"/>
      <w:marTop w:val="0"/>
      <w:marBottom w:val="0"/>
      <w:divBdr>
        <w:top w:val="none" w:sz="0" w:space="0" w:color="auto"/>
        <w:left w:val="none" w:sz="0" w:space="0" w:color="auto"/>
        <w:bottom w:val="none" w:sz="0" w:space="0" w:color="auto"/>
        <w:right w:val="none" w:sz="0" w:space="0" w:color="auto"/>
      </w:divBdr>
    </w:div>
    <w:div w:id="621881412">
      <w:bodyDiv w:val="1"/>
      <w:marLeft w:val="0"/>
      <w:marRight w:val="0"/>
      <w:marTop w:val="0"/>
      <w:marBottom w:val="0"/>
      <w:divBdr>
        <w:top w:val="none" w:sz="0" w:space="0" w:color="auto"/>
        <w:left w:val="none" w:sz="0" w:space="0" w:color="auto"/>
        <w:bottom w:val="none" w:sz="0" w:space="0" w:color="auto"/>
        <w:right w:val="none" w:sz="0" w:space="0" w:color="auto"/>
      </w:divBdr>
    </w:div>
    <w:div w:id="631405961">
      <w:bodyDiv w:val="1"/>
      <w:marLeft w:val="0"/>
      <w:marRight w:val="0"/>
      <w:marTop w:val="0"/>
      <w:marBottom w:val="0"/>
      <w:divBdr>
        <w:top w:val="none" w:sz="0" w:space="0" w:color="auto"/>
        <w:left w:val="none" w:sz="0" w:space="0" w:color="auto"/>
        <w:bottom w:val="none" w:sz="0" w:space="0" w:color="auto"/>
        <w:right w:val="none" w:sz="0" w:space="0" w:color="auto"/>
      </w:divBdr>
    </w:div>
    <w:div w:id="633213935">
      <w:bodyDiv w:val="1"/>
      <w:marLeft w:val="0"/>
      <w:marRight w:val="0"/>
      <w:marTop w:val="0"/>
      <w:marBottom w:val="0"/>
      <w:divBdr>
        <w:top w:val="none" w:sz="0" w:space="0" w:color="auto"/>
        <w:left w:val="none" w:sz="0" w:space="0" w:color="auto"/>
        <w:bottom w:val="none" w:sz="0" w:space="0" w:color="auto"/>
        <w:right w:val="none" w:sz="0" w:space="0" w:color="auto"/>
      </w:divBdr>
    </w:div>
    <w:div w:id="642851585">
      <w:bodyDiv w:val="1"/>
      <w:marLeft w:val="0"/>
      <w:marRight w:val="0"/>
      <w:marTop w:val="0"/>
      <w:marBottom w:val="0"/>
      <w:divBdr>
        <w:top w:val="none" w:sz="0" w:space="0" w:color="auto"/>
        <w:left w:val="none" w:sz="0" w:space="0" w:color="auto"/>
        <w:bottom w:val="none" w:sz="0" w:space="0" w:color="auto"/>
        <w:right w:val="none" w:sz="0" w:space="0" w:color="auto"/>
      </w:divBdr>
    </w:div>
    <w:div w:id="646472181">
      <w:bodyDiv w:val="1"/>
      <w:marLeft w:val="0"/>
      <w:marRight w:val="0"/>
      <w:marTop w:val="0"/>
      <w:marBottom w:val="0"/>
      <w:divBdr>
        <w:top w:val="none" w:sz="0" w:space="0" w:color="auto"/>
        <w:left w:val="none" w:sz="0" w:space="0" w:color="auto"/>
        <w:bottom w:val="none" w:sz="0" w:space="0" w:color="auto"/>
        <w:right w:val="none" w:sz="0" w:space="0" w:color="auto"/>
      </w:divBdr>
    </w:div>
    <w:div w:id="664823714">
      <w:bodyDiv w:val="1"/>
      <w:marLeft w:val="0"/>
      <w:marRight w:val="0"/>
      <w:marTop w:val="0"/>
      <w:marBottom w:val="0"/>
      <w:divBdr>
        <w:top w:val="none" w:sz="0" w:space="0" w:color="auto"/>
        <w:left w:val="none" w:sz="0" w:space="0" w:color="auto"/>
        <w:bottom w:val="none" w:sz="0" w:space="0" w:color="auto"/>
        <w:right w:val="none" w:sz="0" w:space="0" w:color="auto"/>
      </w:divBdr>
    </w:div>
    <w:div w:id="671109935">
      <w:bodyDiv w:val="1"/>
      <w:marLeft w:val="0"/>
      <w:marRight w:val="0"/>
      <w:marTop w:val="0"/>
      <w:marBottom w:val="0"/>
      <w:divBdr>
        <w:top w:val="none" w:sz="0" w:space="0" w:color="auto"/>
        <w:left w:val="none" w:sz="0" w:space="0" w:color="auto"/>
        <w:bottom w:val="none" w:sz="0" w:space="0" w:color="auto"/>
        <w:right w:val="none" w:sz="0" w:space="0" w:color="auto"/>
      </w:divBdr>
    </w:div>
    <w:div w:id="683093475">
      <w:bodyDiv w:val="1"/>
      <w:marLeft w:val="0"/>
      <w:marRight w:val="0"/>
      <w:marTop w:val="0"/>
      <w:marBottom w:val="0"/>
      <w:divBdr>
        <w:top w:val="none" w:sz="0" w:space="0" w:color="auto"/>
        <w:left w:val="none" w:sz="0" w:space="0" w:color="auto"/>
        <w:bottom w:val="none" w:sz="0" w:space="0" w:color="auto"/>
        <w:right w:val="none" w:sz="0" w:space="0" w:color="auto"/>
      </w:divBdr>
    </w:div>
    <w:div w:id="696472683">
      <w:bodyDiv w:val="1"/>
      <w:marLeft w:val="0"/>
      <w:marRight w:val="0"/>
      <w:marTop w:val="0"/>
      <w:marBottom w:val="0"/>
      <w:divBdr>
        <w:top w:val="none" w:sz="0" w:space="0" w:color="auto"/>
        <w:left w:val="none" w:sz="0" w:space="0" w:color="auto"/>
        <w:bottom w:val="none" w:sz="0" w:space="0" w:color="auto"/>
        <w:right w:val="none" w:sz="0" w:space="0" w:color="auto"/>
      </w:divBdr>
    </w:div>
    <w:div w:id="697387718">
      <w:bodyDiv w:val="1"/>
      <w:marLeft w:val="0"/>
      <w:marRight w:val="0"/>
      <w:marTop w:val="0"/>
      <w:marBottom w:val="0"/>
      <w:divBdr>
        <w:top w:val="none" w:sz="0" w:space="0" w:color="auto"/>
        <w:left w:val="none" w:sz="0" w:space="0" w:color="auto"/>
        <w:bottom w:val="none" w:sz="0" w:space="0" w:color="auto"/>
        <w:right w:val="none" w:sz="0" w:space="0" w:color="auto"/>
      </w:divBdr>
    </w:div>
    <w:div w:id="753554167">
      <w:bodyDiv w:val="1"/>
      <w:marLeft w:val="0"/>
      <w:marRight w:val="0"/>
      <w:marTop w:val="0"/>
      <w:marBottom w:val="0"/>
      <w:divBdr>
        <w:top w:val="none" w:sz="0" w:space="0" w:color="auto"/>
        <w:left w:val="none" w:sz="0" w:space="0" w:color="auto"/>
        <w:bottom w:val="none" w:sz="0" w:space="0" w:color="auto"/>
        <w:right w:val="none" w:sz="0" w:space="0" w:color="auto"/>
      </w:divBdr>
    </w:div>
    <w:div w:id="754715760">
      <w:bodyDiv w:val="1"/>
      <w:marLeft w:val="0"/>
      <w:marRight w:val="0"/>
      <w:marTop w:val="0"/>
      <w:marBottom w:val="0"/>
      <w:divBdr>
        <w:top w:val="none" w:sz="0" w:space="0" w:color="auto"/>
        <w:left w:val="none" w:sz="0" w:space="0" w:color="auto"/>
        <w:bottom w:val="none" w:sz="0" w:space="0" w:color="auto"/>
        <w:right w:val="none" w:sz="0" w:space="0" w:color="auto"/>
      </w:divBdr>
    </w:div>
    <w:div w:id="763109288">
      <w:bodyDiv w:val="1"/>
      <w:marLeft w:val="0"/>
      <w:marRight w:val="0"/>
      <w:marTop w:val="0"/>
      <w:marBottom w:val="0"/>
      <w:divBdr>
        <w:top w:val="none" w:sz="0" w:space="0" w:color="auto"/>
        <w:left w:val="none" w:sz="0" w:space="0" w:color="auto"/>
        <w:bottom w:val="none" w:sz="0" w:space="0" w:color="auto"/>
        <w:right w:val="none" w:sz="0" w:space="0" w:color="auto"/>
      </w:divBdr>
    </w:div>
    <w:div w:id="764114666">
      <w:bodyDiv w:val="1"/>
      <w:marLeft w:val="0"/>
      <w:marRight w:val="0"/>
      <w:marTop w:val="0"/>
      <w:marBottom w:val="0"/>
      <w:divBdr>
        <w:top w:val="none" w:sz="0" w:space="0" w:color="auto"/>
        <w:left w:val="none" w:sz="0" w:space="0" w:color="auto"/>
        <w:bottom w:val="none" w:sz="0" w:space="0" w:color="auto"/>
        <w:right w:val="none" w:sz="0" w:space="0" w:color="auto"/>
      </w:divBdr>
    </w:div>
    <w:div w:id="771050062">
      <w:bodyDiv w:val="1"/>
      <w:marLeft w:val="0"/>
      <w:marRight w:val="0"/>
      <w:marTop w:val="0"/>
      <w:marBottom w:val="0"/>
      <w:divBdr>
        <w:top w:val="none" w:sz="0" w:space="0" w:color="auto"/>
        <w:left w:val="none" w:sz="0" w:space="0" w:color="auto"/>
        <w:bottom w:val="none" w:sz="0" w:space="0" w:color="auto"/>
        <w:right w:val="none" w:sz="0" w:space="0" w:color="auto"/>
      </w:divBdr>
    </w:div>
    <w:div w:id="778839691">
      <w:bodyDiv w:val="1"/>
      <w:marLeft w:val="0"/>
      <w:marRight w:val="0"/>
      <w:marTop w:val="0"/>
      <w:marBottom w:val="0"/>
      <w:divBdr>
        <w:top w:val="none" w:sz="0" w:space="0" w:color="auto"/>
        <w:left w:val="none" w:sz="0" w:space="0" w:color="auto"/>
        <w:bottom w:val="none" w:sz="0" w:space="0" w:color="auto"/>
        <w:right w:val="none" w:sz="0" w:space="0" w:color="auto"/>
      </w:divBdr>
    </w:div>
    <w:div w:id="792751416">
      <w:bodyDiv w:val="1"/>
      <w:marLeft w:val="0"/>
      <w:marRight w:val="0"/>
      <w:marTop w:val="0"/>
      <w:marBottom w:val="0"/>
      <w:divBdr>
        <w:top w:val="none" w:sz="0" w:space="0" w:color="auto"/>
        <w:left w:val="none" w:sz="0" w:space="0" w:color="auto"/>
        <w:bottom w:val="none" w:sz="0" w:space="0" w:color="auto"/>
        <w:right w:val="none" w:sz="0" w:space="0" w:color="auto"/>
      </w:divBdr>
    </w:div>
    <w:div w:id="795634920">
      <w:bodyDiv w:val="1"/>
      <w:marLeft w:val="0"/>
      <w:marRight w:val="0"/>
      <w:marTop w:val="0"/>
      <w:marBottom w:val="0"/>
      <w:divBdr>
        <w:top w:val="none" w:sz="0" w:space="0" w:color="auto"/>
        <w:left w:val="none" w:sz="0" w:space="0" w:color="auto"/>
        <w:bottom w:val="none" w:sz="0" w:space="0" w:color="auto"/>
        <w:right w:val="none" w:sz="0" w:space="0" w:color="auto"/>
      </w:divBdr>
    </w:div>
    <w:div w:id="797066115">
      <w:bodyDiv w:val="1"/>
      <w:marLeft w:val="0"/>
      <w:marRight w:val="0"/>
      <w:marTop w:val="0"/>
      <w:marBottom w:val="0"/>
      <w:divBdr>
        <w:top w:val="none" w:sz="0" w:space="0" w:color="auto"/>
        <w:left w:val="none" w:sz="0" w:space="0" w:color="auto"/>
        <w:bottom w:val="none" w:sz="0" w:space="0" w:color="auto"/>
        <w:right w:val="none" w:sz="0" w:space="0" w:color="auto"/>
      </w:divBdr>
    </w:div>
    <w:div w:id="799569635">
      <w:bodyDiv w:val="1"/>
      <w:marLeft w:val="0"/>
      <w:marRight w:val="0"/>
      <w:marTop w:val="0"/>
      <w:marBottom w:val="0"/>
      <w:divBdr>
        <w:top w:val="none" w:sz="0" w:space="0" w:color="auto"/>
        <w:left w:val="none" w:sz="0" w:space="0" w:color="auto"/>
        <w:bottom w:val="none" w:sz="0" w:space="0" w:color="auto"/>
        <w:right w:val="none" w:sz="0" w:space="0" w:color="auto"/>
      </w:divBdr>
    </w:div>
    <w:div w:id="813565627">
      <w:bodyDiv w:val="1"/>
      <w:marLeft w:val="0"/>
      <w:marRight w:val="0"/>
      <w:marTop w:val="0"/>
      <w:marBottom w:val="0"/>
      <w:divBdr>
        <w:top w:val="none" w:sz="0" w:space="0" w:color="auto"/>
        <w:left w:val="none" w:sz="0" w:space="0" w:color="auto"/>
        <w:bottom w:val="none" w:sz="0" w:space="0" w:color="auto"/>
        <w:right w:val="none" w:sz="0" w:space="0" w:color="auto"/>
      </w:divBdr>
    </w:div>
    <w:div w:id="819201295">
      <w:bodyDiv w:val="1"/>
      <w:marLeft w:val="0"/>
      <w:marRight w:val="0"/>
      <w:marTop w:val="0"/>
      <w:marBottom w:val="0"/>
      <w:divBdr>
        <w:top w:val="none" w:sz="0" w:space="0" w:color="auto"/>
        <w:left w:val="none" w:sz="0" w:space="0" w:color="auto"/>
        <w:bottom w:val="none" w:sz="0" w:space="0" w:color="auto"/>
        <w:right w:val="none" w:sz="0" w:space="0" w:color="auto"/>
      </w:divBdr>
    </w:div>
    <w:div w:id="846210239">
      <w:bodyDiv w:val="1"/>
      <w:marLeft w:val="0"/>
      <w:marRight w:val="0"/>
      <w:marTop w:val="0"/>
      <w:marBottom w:val="0"/>
      <w:divBdr>
        <w:top w:val="none" w:sz="0" w:space="0" w:color="auto"/>
        <w:left w:val="none" w:sz="0" w:space="0" w:color="auto"/>
        <w:bottom w:val="none" w:sz="0" w:space="0" w:color="auto"/>
        <w:right w:val="none" w:sz="0" w:space="0" w:color="auto"/>
      </w:divBdr>
    </w:div>
    <w:div w:id="859049125">
      <w:bodyDiv w:val="1"/>
      <w:marLeft w:val="0"/>
      <w:marRight w:val="0"/>
      <w:marTop w:val="0"/>
      <w:marBottom w:val="0"/>
      <w:divBdr>
        <w:top w:val="none" w:sz="0" w:space="0" w:color="auto"/>
        <w:left w:val="none" w:sz="0" w:space="0" w:color="auto"/>
        <w:bottom w:val="none" w:sz="0" w:space="0" w:color="auto"/>
        <w:right w:val="none" w:sz="0" w:space="0" w:color="auto"/>
      </w:divBdr>
    </w:div>
    <w:div w:id="859516271">
      <w:bodyDiv w:val="1"/>
      <w:marLeft w:val="0"/>
      <w:marRight w:val="0"/>
      <w:marTop w:val="0"/>
      <w:marBottom w:val="0"/>
      <w:divBdr>
        <w:top w:val="none" w:sz="0" w:space="0" w:color="auto"/>
        <w:left w:val="none" w:sz="0" w:space="0" w:color="auto"/>
        <w:bottom w:val="none" w:sz="0" w:space="0" w:color="auto"/>
        <w:right w:val="none" w:sz="0" w:space="0" w:color="auto"/>
      </w:divBdr>
    </w:div>
    <w:div w:id="860358597">
      <w:bodyDiv w:val="1"/>
      <w:marLeft w:val="0"/>
      <w:marRight w:val="0"/>
      <w:marTop w:val="0"/>
      <w:marBottom w:val="0"/>
      <w:divBdr>
        <w:top w:val="none" w:sz="0" w:space="0" w:color="auto"/>
        <w:left w:val="none" w:sz="0" w:space="0" w:color="auto"/>
        <w:bottom w:val="none" w:sz="0" w:space="0" w:color="auto"/>
        <w:right w:val="none" w:sz="0" w:space="0" w:color="auto"/>
      </w:divBdr>
    </w:div>
    <w:div w:id="863205446">
      <w:bodyDiv w:val="1"/>
      <w:marLeft w:val="0"/>
      <w:marRight w:val="0"/>
      <w:marTop w:val="0"/>
      <w:marBottom w:val="0"/>
      <w:divBdr>
        <w:top w:val="none" w:sz="0" w:space="0" w:color="auto"/>
        <w:left w:val="none" w:sz="0" w:space="0" w:color="auto"/>
        <w:bottom w:val="none" w:sz="0" w:space="0" w:color="auto"/>
        <w:right w:val="none" w:sz="0" w:space="0" w:color="auto"/>
      </w:divBdr>
    </w:div>
    <w:div w:id="866066735">
      <w:bodyDiv w:val="1"/>
      <w:marLeft w:val="0"/>
      <w:marRight w:val="0"/>
      <w:marTop w:val="0"/>
      <w:marBottom w:val="0"/>
      <w:divBdr>
        <w:top w:val="none" w:sz="0" w:space="0" w:color="auto"/>
        <w:left w:val="none" w:sz="0" w:space="0" w:color="auto"/>
        <w:bottom w:val="none" w:sz="0" w:space="0" w:color="auto"/>
        <w:right w:val="none" w:sz="0" w:space="0" w:color="auto"/>
      </w:divBdr>
    </w:div>
    <w:div w:id="866987268">
      <w:bodyDiv w:val="1"/>
      <w:marLeft w:val="0"/>
      <w:marRight w:val="0"/>
      <w:marTop w:val="0"/>
      <w:marBottom w:val="0"/>
      <w:divBdr>
        <w:top w:val="none" w:sz="0" w:space="0" w:color="auto"/>
        <w:left w:val="none" w:sz="0" w:space="0" w:color="auto"/>
        <w:bottom w:val="none" w:sz="0" w:space="0" w:color="auto"/>
        <w:right w:val="none" w:sz="0" w:space="0" w:color="auto"/>
      </w:divBdr>
    </w:div>
    <w:div w:id="867765064">
      <w:bodyDiv w:val="1"/>
      <w:marLeft w:val="0"/>
      <w:marRight w:val="0"/>
      <w:marTop w:val="0"/>
      <w:marBottom w:val="0"/>
      <w:divBdr>
        <w:top w:val="none" w:sz="0" w:space="0" w:color="auto"/>
        <w:left w:val="none" w:sz="0" w:space="0" w:color="auto"/>
        <w:bottom w:val="none" w:sz="0" w:space="0" w:color="auto"/>
        <w:right w:val="none" w:sz="0" w:space="0" w:color="auto"/>
      </w:divBdr>
    </w:div>
    <w:div w:id="880245205">
      <w:bodyDiv w:val="1"/>
      <w:marLeft w:val="0"/>
      <w:marRight w:val="0"/>
      <w:marTop w:val="0"/>
      <w:marBottom w:val="0"/>
      <w:divBdr>
        <w:top w:val="none" w:sz="0" w:space="0" w:color="auto"/>
        <w:left w:val="none" w:sz="0" w:space="0" w:color="auto"/>
        <w:bottom w:val="none" w:sz="0" w:space="0" w:color="auto"/>
        <w:right w:val="none" w:sz="0" w:space="0" w:color="auto"/>
      </w:divBdr>
    </w:div>
    <w:div w:id="886793193">
      <w:bodyDiv w:val="1"/>
      <w:marLeft w:val="0"/>
      <w:marRight w:val="0"/>
      <w:marTop w:val="0"/>
      <w:marBottom w:val="0"/>
      <w:divBdr>
        <w:top w:val="none" w:sz="0" w:space="0" w:color="auto"/>
        <w:left w:val="none" w:sz="0" w:space="0" w:color="auto"/>
        <w:bottom w:val="none" w:sz="0" w:space="0" w:color="auto"/>
        <w:right w:val="none" w:sz="0" w:space="0" w:color="auto"/>
      </w:divBdr>
    </w:div>
    <w:div w:id="889848082">
      <w:bodyDiv w:val="1"/>
      <w:marLeft w:val="0"/>
      <w:marRight w:val="0"/>
      <w:marTop w:val="0"/>
      <w:marBottom w:val="0"/>
      <w:divBdr>
        <w:top w:val="none" w:sz="0" w:space="0" w:color="auto"/>
        <w:left w:val="none" w:sz="0" w:space="0" w:color="auto"/>
        <w:bottom w:val="none" w:sz="0" w:space="0" w:color="auto"/>
        <w:right w:val="none" w:sz="0" w:space="0" w:color="auto"/>
      </w:divBdr>
    </w:div>
    <w:div w:id="908151186">
      <w:bodyDiv w:val="1"/>
      <w:marLeft w:val="0"/>
      <w:marRight w:val="0"/>
      <w:marTop w:val="0"/>
      <w:marBottom w:val="0"/>
      <w:divBdr>
        <w:top w:val="none" w:sz="0" w:space="0" w:color="auto"/>
        <w:left w:val="none" w:sz="0" w:space="0" w:color="auto"/>
        <w:bottom w:val="none" w:sz="0" w:space="0" w:color="auto"/>
        <w:right w:val="none" w:sz="0" w:space="0" w:color="auto"/>
      </w:divBdr>
    </w:div>
    <w:div w:id="918172674">
      <w:bodyDiv w:val="1"/>
      <w:marLeft w:val="0"/>
      <w:marRight w:val="0"/>
      <w:marTop w:val="0"/>
      <w:marBottom w:val="0"/>
      <w:divBdr>
        <w:top w:val="none" w:sz="0" w:space="0" w:color="auto"/>
        <w:left w:val="none" w:sz="0" w:space="0" w:color="auto"/>
        <w:bottom w:val="none" w:sz="0" w:space="0" w:color="auto"/>
        <w:right w:val="none" w:sz="0" w:space="0" w:color="auto"/>
      </w:divBdr>
    </w:div>
    <w:div w:id="919944731">
      <w:bodyDiv w:val="1"/>
      <w:marLeft w:val="0"/>
      <w:marRight w:val="0"/>
      <w:marTop w:val="0"/>
      <w:marBottom w:val="0"/>
      <w:divBdr>
        <w:top w:val="none" w:sz="0" w:space="0" w:color="auto"/>
        <w:left w:val="none" w:sz="0" w:space="0" w:color="auto"/>
        <w:bottom w:val="none" w:sz="0" w:space="0" w:color="auto"/>
        <w:right w:val="none" w:sz="0" w:space="0" w:color="auto"/>
      </w:divBdr>
    </w:div>
    <w:div w:id="921794881">
      <w:bodyDiv w:val="1"/>
      <w:marLeft w:val="0"/>
      <w:marRight w:val="0"/>
      <w:marTop w:val="0"/>
      <w:marBottom w:val="0"/>
      <w:divBdr>
        <w:top w:val="none" w:sz="0" w:space="0" w:color="auto"/>
        <w:left w:val="none" w:sz="0" w:space="0" w:color="auto"/>
        <w:bottom w:val="none" w:sz="0" w:space="0" w:color="auto"/>
        <w:right w:val="none" w:sz="0" w:space="0" w:color="auto"/>
      </w:divBdr>
    </w:div>
    <w:div w:id="922492290">
      <w:bodyDiv w:val="1"/>
      <w:marLeft w:val="0"/>
      <w:marRight w:val="0"/>
      <w:marTop w:val="0"/>
      <w:marBottom w:val="0"/>
      <w:divBdr>
        <w:top w:val="none" w:sz="0" w:space="0" w:color="auto"/>
        <w:left w:val="none" w:sz="0" w:space="0" w:color="auto"/>
        <w:bottom w:val="none" w:sz="0" w:space="0" w:color="auto"/>
        <w:right w:val="none" w:sz="0" w:space="0" w:color="auto"/>
      </w:divBdr>
    </w:div>
    <w:div w:id="929120754">
      <w:bodyDiv w:val="1"/>
      <w:marLeft w:val="0"/>
      <w:marRight w:val="0"/>
      <w:marTop w:val="0"/>
      <w:marBottom w:val="0"/>
      <w:divBdr>
        <w:top w:val="none" w:sz="0" w:space="0" w:color="auto"/>
        <w:left w:val="none" w:sz="0" w:space="0" w:color="auto"/>
        <w:bottom w:val="none" w:sz="0" w:space="0" w:color="auto"/>
        <w:right w:val="none" w:sz="0" w:space="0" w:color="auto"/>
      </w:divBdr>
    </w:div>
    <w:div w:id="936059420">
      <w:bodyDiv w:val="1"/>
      <w:marLeft w:val="0"/>
      <w:marRight w:val="0"/>
      <w:marTop w:val="0"/>
      <w:marBottom w:val="0"/>
      <w:divBdr>
        <w:top w:val="none" w:sz="0" w:space="0" w:color="auto"/>
        <w:left w:val="none" w:sz="0" w:space="0" w:color="auto"/>
        <w:bottom w:val="none" w:sz="0" w:space="0" w:color="auto"/>
        <w:right w:val="none" w:sz="0" w:space="0" w:color="auto"/>
      </w:divBdr>
    </w:div>
    <w:div w:id="939530577">
      <w:bodyDiv w:val="1"/>
      <w:marLeft w:val="0"/>
      <w:marRight w:val="0"/>
      <w:marTop w:val="0"/>
      <w:marBottom w:val="0"/>
      <w:divBdr>
        <w:top w:val="none" w:sz="0" w:space="0" w:color="auto"/>
        <w:left w:val="none" w:sz="0" w:space="0" w:color="auto"/>
        <w:bottom w:val="none" w:sz="0" w:space="0" w:color="auto"/>
        <w:right w:val="none" w:sz="0" w:space="0" w:color="auto"/>
      </w:divBdr>
    </w:div>
    <w:div w:id="949434745">
      <w:bodyDiv w:val="1"/>
      <w:marLeft w:val="0"/>
      <w:marRight w:val="0"/>
      <w:marTop w:val="0"/>
      <w:marBottom w:val="0"/>
      <w:divBdr>
        <w:top w:val="none" w:sz="0" w:space="0" w:color="auto"/>
        <w:left w:val="none" w:sz="0" w:space="0" w:color="auto"/>
        <w:bottom w:val="none" w:sz="0" w:space="0" w:color="auto"/>
        <w:right w:val="none" w:sz="0" w:space="0" w:color="auto"/>
      </w:divBdr>
    </w:div>
    <w:div w:id="949818801">
      <w:bodyDiv w:val="1"/>
      <w:marLeft w:val="0"/>
      <w:marRight w:val="0"/>
      <w:marTop w:val="0"/>
      <w:marBottom w:val="0"/>
      <w:divBdr>
        <w:top w:val="none" w:sz="0" w:space="0" w:color="auto"/>
        <w:left w:val="none" w:sz="0" w:space="0" w:color="auto"/>
        <w:bottom w:val="none" w:sz="0" w:space="0" w:color="auto"/>
        <w:right w:val="none" w:sz="0" w:space="0" w:color="auto"/>
      </w:divBdr>
    </w:div>
    <w:div w:id="951403665">
      <w:bodyDiv w:val="1"/>
      <w:marLeft w:val="0"/>
      <w:marRight w:val="0"/>
      <w:marTop w:val="0"/>
      <w:marBottom w:val="0"/>
      <w:divBdr>
        <w:top w:val="none" w:sz="0" w:space="0" w:color="auto"/>
        <w:left w:val="none" w:sz="0" w:space="0" w:color="auto"/>
        <w:bottom w:val="none" w:sz="0" w:space="0" w:color="auto"/>
        <w:right w:val="none" w:sz="0" w:space="0" w:color="auto"/>
      </w:divBdr>
    </w:div>
    <w:div w:id="954285968">
      <w:bodyDiv w:val="1"/>
      <w:marLeft w:val="0"/>
      <w:marRight w:val="0"/>
      <w:marTop w:val="0"/>
      <w:marBottom w:val="0"/>
      <w:divBdr>
        <w:top w:val="none" w:sz="0" w:space="0" w:color="auto"/>
        <w:left w:val="none" w:sz="0" w:space="0" w:color="auto"/>
        <w:bottom w:val="none" w:sz="0" w:space="0" w:color="auto"/>
        <w:right w:val="none" w:sz="0" w:space="0" w:color="auto"/>
      </w:divBdr>
    </w:div>
    <w:div w:id="955065085">
      <w:bodyDiv w:val="1"/>
      <w:marLeft w:val="0"/>
      <w:marRight w:val="0"/>
      <w:marTop w:val="0"/>
      <w:marBottom w:val="0"/>
      <w:divBdr>
        <w:top w:val="none" w:sz="0" w:space="0" w:color="auto"/>
        <w:left w:val="none" w:sz="0" w:space="0" w:color="auto"/>
        <w:bottom w:val="none" w:sz="0" w:space="0" w:color="auto"/>
        <w:right w:val="none" w:sz="0" w:space="0" w:color="auto"/>
      </w:divBdr>
    </w:div>
    <w:div w:id="966010678">
      <w:bodyDiv w:val="1"/>
      <w:marLeft w:val="0"/>
      <w:marRight w:val="0"/>
      <w:marTop w:val="0"/>
      <w:marBottom w:val="0"/>
      <w:divBdr>
        <w:top w:val="none" w:sz="0" w:space="0" w:color="auto"/>
        <w:left w:val="none" w:sz="0" w:space="0" w:color="auto"/>
        <w:bottom w:val="none" w:sz="0" w:space="0" w:color="auto"/>
        <w:right w:val="none" w:sz="0" w:space="0" w:color="auto"/>
      </w:divBdr>
    </w:div>
    <w:div w:id="972440746">
      <w:bodyDiv w:val="1"/>
      <w:marLeft w:val="0"/>
      <w:marRight w:val="0"/>
      <w:marTop w:val="0"/>
      <w:marBottom w:val="0"/>
      <w:divBdr>
        <w:top w:val="none" w:sz="0" w:space="0" w:color="auto"/>
        <w:left w:val="none" w:sz="0" w:space="0" w:color="auto"/>
        <w:bottom w:val="none" w:sz="0" w:space="0" w:color="auto"/>
        <w:right w:val="none" w:sz="0" w:space="0" w:color="auto"/>
      </w:divBdr>
    </w:div>
    <w:div w:id="981232858">
      <w:bodyDiv w:val="1"/>
      <w:marLeft w:val="0"/>
      <w:marRight w:val="0"/>
      <w:marTop w:val="0"/>
      <w:marBottom w:val="0"/>
      <w:divBdr>
        <w:top w:val="none" w:sz="0" w:space="0" w:color="auto"/>
        <w:left w:val="none" w:sz="0" w:space="0" w:color="auto"/>
        <w:bottom w:val="none" w:sz="0" w:space="0" w:color="auto"/>
        <w:right w:val="none" w:sz="0" w:space="0" w:color="auto"/>
      </w:divBdr>
    </w:div>
    <w:div w:id="987897286">
      <w:bodyDiv w:val="1"/>
      <w:marLeft w:val="0"/>
      <w:marRight w:val="0"/>
      <w:marTop w:val="0"/>
      <w:marBottom w:val="0"/>
      <w:divBdr>
        <w:top w:val="none" w:sz="0" w:space="0" w:color="auto"/>
        <w:left w:val="none" w:sz="0" w:space="0" w:color="auto"/>
        <w:bottom w:val="none" w:sz="0" w:space="0" w:color="auto"/>
        <w:right w:val="none" w:sz="0" w:space="0" w:color="auto"/>
      </w:divBdr>
    </w:div>
    <w:div w:id="988945042">
      <w:bodyDiv w:val="1"/>
      <w:marLeft w:val="0"/>
      <w:marRight w:val="0"/>
      <w:marTop w:val="0"/>
      <w:marBottom w:val="0"/>
      <w:divBdr>
        <w:top w:val="none" w:sz="0" w:space="0" w:color="auto"/>
        <w:left w:val="none" w:sz="0" w:space="0" w:color="auto"/>
        <w:bottom w:val="none" w:sz="0" w:space="0" w:color="auto"/>
        <w:right w:val="none" w:sz="0" w:space="0" w:color="auto"/>
      </w:divBdr>
    </w:div>
    <w:div w:id="998263617">
      <w:bodyDiv w:val="1"/>
      <w:marLeft w:val="0"/>
      <w:marRight w:val="0"/>
      <w:marTop w:val="0"/>
      <w:marBottom w:val="0"/>
      <w:divBdr>
        <w:top w:val="none" w:sz="0" w:space="0" w:color="auto"/>
        <w:left w:val="none" w:sz="0" w:space="0" w:color="auto"/>
        <w:bottom w:val="none" w:sz="0" w:space="0" w:color="auto"/>
        <w:right w:val="none" w:sz="0" w:space="0" w:color="auto"/>
      </w:divBdr>
    </w:div>
    <w:div w:id="1011763022">
      <w:bodyDiv w:val="1"/>
      <w:marLeft w:val="0"/>
      <w:marRight w:val="0"/>
      <w:marTop w:val="0"/>
      <w:marBottom w:val="0"/>
      <w:divBdr>
        <w:top w:val="none" w:sz="0" w:space="0" w:color="auto"/>
        <w:left w:val="none" w:sz="0" w:space="0" w:color="auto"/>
        <w:bottom w:val="none" w:sz="0" w:space="0" w:color="auto"/>
        <w:right w:val="none" w:sz="0" w:space="0" w:color="auto"/>
      </w:divBdr>
    </w:div>
    <w:div w:id="1030495920">
      <w:bodyDiv w:val="1"/>
      <w:marLeft w:val="0"/>
      <w:marRight w:val="0"/>
      <w:marTop w:val="0"/>
      <w:marBottom w:val="0"/>
      <w:divBdr>
        <w:top w:val="none" w:sz="0" w:space="0" w:color="auto"/>
        <w:left w:val="none" w:sz="0" w:space="0" w:color="auto"/>
        <w:bottom w:val="none" w:sz="0" w:space="0" w:color="auto"/>
        <w:right w:val="none" w:sz="0" w:space="0" w:color="auto"/>
      </w:divBdr>
    </w:div>
    <w:div w:id="1030647703">
      <w:bodyDiv w:val="1"/>
      <w:marLeft w:val="0"/>
      <w:marRight w:val="0"/>
      <w:marTop w:val="0"/>
      <w:marBottom w:val="0"/>
      <w:divBdr>
        <w:top w:val="none" w:sz="0" w:space="0" w:color="auto"/>
        <w:left w:val="none" w:sz="0" w:space="0" w:color="auto"/>
        <w:bottom w:val="none" w:sz="0" w:space="0" w:color="auto"/>
        <w:right w:val="none" w:sz="0" w:space="0" w:color="auto"/>
      </w:divBdr>
    </w:div>
    <w:div w:id="1061948365">
      <w:bodyDiv w:val="1"/>
      <w:marLeft w:val="0"/>
      <w:marRight w:val="0"/>
      <w:marTop w:val="0"/>
      <w:marBottom w:val="0"/>
      <w:divBdr>
        <w:top w:val="none" w:sz="0" w:space="0" w:color="auto"/>
        <w:left w:val="none" w:sz="0" w:space="0" w:color="auto"/>
        <w:bottom w:val="none" w:sz="0" w:space="0" w:color="auto"/>
        <w:right w:val="none" w:sz="0" w:space="0" w:color="auto"/>
      </w:divBdr>
    </w:div>
    <w:div w:id="1072123743">
      <w:bodyDiv w:val="1"/>
      <w:marLeft w:val="0"/>
      <w:marRight w:val="0"/>
      <w:marTop w:val="0"/>
      <w:marBottom w:val="0"/>
      <w:divBdr>
        <w:top w:val="none" w:sz="0" w:space="0" w:color="auto"/>
        <w:left w:val="none" w:sz="0" w:space="0" w:color="auto"/>
        <w:bottom w:val="none" w:sz="0" w:space="0" w:color="auto"/>
        <w:right w:val="none" w:sz="0" w:space="0" w:color="auto"/>
      </w:divBdr>
    </w:div>
    <w:div w:id="1084914367">
      <w:bodyDiv w:val="1"/>
      <w:marLeft w:val="0"/>
      <w:marRight w:val="0"/>
      <w:marTop w:val="0"/>
      <w:marBottom w:val="0"/>
      <w:divBdr>
        <w:top w:val="none" w:sz="0" w:space="0" w:color="auto"/>
        <w:left w:val="none" w:sz="0" w:space="0" w:color="auto"/>
        <w:bottom w:val="none" w:sz="0" w:space="0" w:color="auto"/>
        <w:right w:val="none" w:sz="0" w:space="0" w:color="auto"/>
      </w:divBdr>
    </w:div>
    <w:div w:id="1098256345">
      <w:bodyDiv w:val="1"/>
      <w:marLeft w:val="0"/>
      <w:marRight w:val="0"/>
      <w:marTop w:val="0"/>
      <w:marBottom w:val="0"/>
      <w:divBdr>
        <w:top w:val="none" w:sz="0" w:space="0" w:color="auto"/>
        <w:left w:val="none" w:sz="0" w:space="0" w:color="auto"/>
        <w:bottom w:val="none" w:sz="0" w:space="0" w:color="auto"/>
        <w:right w:val="none" w:sz="0" w:space="0" w:color="auto"/>
      </w:divBdr>
    </w:div>
    <w:div w:id="1115560256">
      <w:bodyDiv w:val="1"/>
      <w:marLeft w:val="0"/>
      <w:marRight w:val="0"/>
      <w:marTop w:val="0"/>
      <w:marBottom w:val="0"/>
      <w:divBdr>
        <w:top w:val="none" w:sz="0" w:space="0" w:color="auto"/>
        <w:left w:val="none" w:sz="0" w:space="0" w:color="auto"/>
        <w:bottom w:val="none" w:sz="0" w:space="0" w:color="auto"/>
        <w:right w:val="none" w:sz="0" w:space="0" w:color="auto"/>
      </w:divBdr>
    </w:div>
    <w:div w:id="1115825515">
      <w:bodyDiv w:val="1"/>
      <w:marLeft w:val="0"/>
      <w:marRight w:val="0"/>
      <w:marTop w:val="0"/>
      <w:marBottom w:val="0"/>
      <w:divBdr>
        <w:top w:val="none" w:sz="0" w:space="0" w:color="auto"/>
        <w:left w:val="none" w:sz="0" w:space="0" w:color="auto"/>
        <w:bottom w:val="none" w:sz="0" w:space="0" w:color="auto"/>
        <w:right w:val="none" w:sz="0" w:space="0" w:color="auto"/>
      </w:divBdr>
    </w:div>
    <w:div w:id="1119370566">
      <w:bodyDiv w:val="1"/>
      <w:marLeft w:val="0"/>
      <w:marRight w:val="0"/>
      <w:marTop w:val="0"/>
      <w:marBottom w:val="0"/>
      <w:divBdr>
        <w:top w:val="none" w:sz="0" w:space="0" w:color="auto"/>
        <w:left w:val="none" w:sz="0" w:space="0" w:color="auto"/>
        <w:bottom w:val="none" w:sz="0" w:space="0" w:color="auto"/>
        <w:right w:val="none" w:sz="0" w:space="0" w:color="auto"/>
      </w:divBdr>
    </w:div>
    <w:div w:id="1122530117">
      <w:bodyDiv w:val="1"/>
      <w:marLeft w:val="0"/>
      <w:marRight w:val="0"/>
      <w:marTop w:val="0"/>
      <w:marBottom w:val="0"/>
      <w:divBdr>
        <w:top w:val="none" w:sz="0" w:space="0" w:color="auto"/>
        <w:left w:val="none" w:sz="0" w:space="0" w:color="auto"/>
        <w:bottom w:val="none" w:sz="0" w:space="0" w:color="auto"/>
        <w:right w:val="none" w:sz="0" w:space="0" w:color="auto"/>
      </w:divBdr>
    </w:div>
    <w:div w:id="1123964769">
      <w:bodyDiv w:val="1"/>
      <w:marLeft w:val="0"/>
      <w:marRight w:val="0"/>
      <w:marTop w:val="0"/>
      <w:marBottom w:val="0"/>
      <w:divBdr>
        <w:top w:val="none" w:sz="0" w:space="0" w:color="auto"/>
        <w:left w:val="none" w:sz="0" w:space="0" w:color="auto"/>
        <w:bottom w:val="none" w:sz="0" w:space="0" w:color="auto"/>
        <w:right w:val="none" w:sz="0" w:space="0" w:color="auto"/>
      </w:divBdr>
    </w:div>
    <w:div w:id="1141112862">
      <w:bodyDiv w:val="1"/>
      <w:marLeft w:val="0"/>
      <w:marRight w:val="0"/>
      <w:marTop w:val="0"/>
      <w:marBottom w:val="0"/>
      <w:divBdr>
        <w:top w:val="none" w:sz="0" w:space="0" w:color="auto"/>
        <w:left w:val="none" w:sz="0" w:space="0" w:color="auto"/>
        <w:bottom w:val="none" w:sz="0" w:space="0" w:color="auto"/>
        <w:right w:val="none" w:sz="0" w:space="0" w:color="auto"/>
      </w:divBdr>
    </w:div>
    <w:div w:id="1143696745">
      <w:bodyDiv w:val="1"/>
      <w:marLeft w:val="0"/>
      <w:marRight w:val="0"/>
      <w:marTop w:val="0"/>
      <w:marBottom w:val="0"/>
      <w:divBdr>
        <w:top w:val="none" w:sz="0" w:space="0" w:color="auto"/>
        <w:left w:val="none" w:sz="0" w:space="0" w:color="auto"/>
        <w:bottom w:val="none" w:sz="0" w:space="0" w:color="auto"/>
        <w:right w:val="none" w:sz="0" w:space="0" w:color="auto"/>
      </w:divBdr>
    </w:div>
    <w:div w:id="1153907298">
      <w:bodyDiv w:val="1"/>
      <w:marLeft w:val="0"/>
      <w:marRight w:val="0"/>
      <w:marTop w:val="0"/>
      <w:marBottom w:val="0"/>
      <w:divBdr>
        <w:top w:val="none" w:sz="0" w:space="0" w:color="auto"/>
        <w:left w:val="none" w:sz="0" w:space="0" w:color="auto"/>
        <w:bottom w:val="none" w:sz="0" w:space="0" w:color="auto"/>
        <w:right w:val="none" w:sz="0" w:space="0" w:color="auto"/>
      </w:divBdr>
    </w:div>
    <w:div w:id="1168473163">
      <w:bodyDiv w:val="1"/>
      <w:marLeft w:val="0"/>
      <w:marRight w:val="0"/>
      <w:marTop w:val="0"/>
      <w:marBottom w:val="0"/>
      <w:divBdr>
        <w:top w:val="none" w:sz="0" w:space="0" w:color="auto"/>
        <w:left w:val="none" w:sz="0" w:space="0" w:color="auto"/>
        <w:bottom w:val="none" w:sz="0" w:space="0" w:color="auto"/>
        <w:right w:val="none" w:sz="0" w:space="0" w:color="auto"/>
      </w:divBdr>
    </w:div>
    <w:div w:id="1173228885">
      <w:bodyDiv w:val="1"/>
      <w:marLeft w:val="0"/>
      <w:marRight w:val="0"/>
      <w:marTop w:val="0"/>
      <w:marBottom w:val="0"/>
      <w:divBdr>
        <w:top w:val="none" w:sz="0" w:space="0" w:color="auto"/>
        <w:left w:val="none" w:sz="0" w:space="0" w:color="auto"/>
        <w:bottom w:val="none" w:sz="0" w:space="0" w:color="auto"/>
        <w:right w:val="none" w:sz="0" w:space="0" w:color="auto"/>
      </w:divBdr>
    </w:div>
    <w:div w:id="1178885487">
      <w:bodyDiv w:val="1"/>
      <w:marLeft w:val="0"/>
      <w:marRight w:val="0"/>
      <w:marTop w:val="0"/>
      <w:marBottom w:val="0"/>
      <w:divBdr>
        <w:top w:val="none" w:sz="0" w:space="0" w:color="auto"/>
        <w:left w:val="none" w:sz="0" w:space="0" w:color="auto"/>
        <w:bottom w:val="none" w:sz="0" w:space="0" w:color="auto"/>
        <w:right w:val="none" w:sz="0" w:space="0" w:color="auto"/>
      </w:divBdr>
    </w:div>
    <w:div w:id="1183085341">
      <w:bodyDiv w:val="1"/>
      <w:marLeft w:val="0"/>
      <w:marRight w:val="0"/>
      <w:marTop w:val="0"/>
      <w:marBottom w:val="0"/>
      <w:divBdr>
        <w:top w:val="none" w:sz="0" w:space="0" w:color="auto"/>
        <w:left w:val="none" w:sz="0" w:space="0" w:color="auto"/>
        <w:bottom w:val="none" w:sz="0" w:space="0" w:color="auto"/>
        <w:right w:val="none" w:sz="0" w:space="0" w:color="auto"/>
      </w:divBdr>
    </w:div>
    <w:div w:id="1183936866">
      <w:bodyDiv w:val="1"/>
      <w:marLeft w:val="0"/>
      <w:marRight w:val="0"/>
      <w:marTop w:val="0"/>
      <w:marBottom w:val="0"/>
      <w:divBdr>
        <w:top w:val="none" w:sz="0" w:space="0" w:color="auto"/>
        <w:left w:val="none" w:sz="0" w:space="0" w:color="auto"/>
        <w:bottom w:val="none" w:sz="0" w:space="0" w:color="auto"/>
        <w:right w:val="none" w:sz="0" w:space="0" w:color="auto"/>
      </w:divBdr>
    </w:div>
    <w:div w:id="1200165106">
      <w:bodyDiv w:val="1"/>
      <w:marLeft w:val="0"/>
      <w:marRight w:val="0"/>
      <w:marTop w:val="0"/>
      <w:marBottom w:val="0"/>
      <w:divBdr>
        <w:top w:val="none" w:sz="0" w:space="0" w:color="auto"/>
        <w:left w:val="none" w:sz="0" w:space="0" w:color="auto"/>
        <w:bottom w:val="none" w:sz="0" w:space="0" w:color="auto"/>
        <w:right w:val="none" w:sz="0" w:space="0" w:color="auto"/>
      </w:divBdr>
    </w:div>
    <w:div w:id="1205946354">
      <w:bodyDiv w:val="1"/>
      <w:marLeft w:val="0"/>
      <w:marRight w:val="0"/>
      <w:marTop w:val="0"/>
      <w:marBottom w:val="0"/>
      <w:divBdr>
        <w:top w:val="none" w:sz="0" w:space="0" w:color="auto"/>
        <w:left w:val="none" w:sz="0" w:space="0" w:color="auto"/>
        <w:bottom w:val="none" w:sz="0" w:space="0" w:color="auto"/>
        <w:right w:val="none" w:sz="0" w:space="0" w:color="auto"/>
      </w:divBdr>
    </w:div>
    <w:div w:id="1212380064">
      <w:bodyDiv w:val="1"/>
      <w:marLeft w:val="0"/>
      <w:marRight w:val="0"/>
      <w:marTop w:val="0"/>
      <w:marBottom w:val="0"/>
      <w:divBdr>
        <w:top w:val="none" w:sz="0" w:space="0" w:color="auto"/>
        <w:left w:val="none" w:sz="0" w:space="0" w:color="auto"/>
        <w:bottom w:val="none" w:sz="0" w:space="0" w:color="auto"/>
        <w:right w:val="none" w:sz="0" w:space="0" w:color="auto"/>
      </w:divBdr>
    </w:div>
    <w:div w:id="1218082698">
      <w:bodyDiv w:val="1"/>
      <w:marLeft w:val="0"/>
      <w:marRight w:val="0"/>
      <w:marTop w:val="0"/>
      <w:marBottom w:val="0"/>
      <w:divBdr>
        <w:top w:val="none" w:sz="0" w:space="0" w:color="auto"/>
        <w:left w:val="none" w:sz="0" w:space="0" w:color="auto"/>
        <w:bottom w:val="none" w:sz="0" w:space="0" w:color="auto"/>
        <w:right w:val="none" w:sz="0" w:space="0" w:color="auto"/>
      </w:divBdr>
    </w:div>
    <w:div w:id="1221942889">
      <w:bodyDiv w:val="1"/>
      <w:marLeft w:val="0"/>
      <w:marRight w:val="0"/>
      <w:marTop w:val="0"/>
      <w:marBottom w:val="0"/>
      <w:divBdr>
        <w:top w:val="none" w:sz="0" w:space="0" w:color="auto"/>
        <w:left w:val="none" w:sz="0" w:space="0" w:color="auto"/>
        <w:bottom w:val="none" w:sz="0" w:space="0" w:color="auto"/>
        <w:right w:val="none" w:sz="0" w:space="0" w:color="auto"/>
      </w:divBdr>
    </w:div>
    <w:div w:id="1226185481">
      <w:bodyDiv w:val="1"/>
      <w:marLeft w:val="0"/>
      <w:marRight w:val="0"/>
      <w:marTop w:val="0"/>
      <w:marBottom w:val="0"/>
      <w:divBdr>
        <w:top w:val="none" w:sz="0" w:space="0" w:color="auto"/>
        <w:left w:val="none" w:sz="0" w:space="0" w:color="auto"/>
        <w:bottom w:val="none" w:sz="0" w:space="0" w:color="auto"/>
        <w:right w:val="none" w:sz="0" w:space="0" w:color="auto"/>
      </w:divBdr>
    </w:div>
    <w:div w:id="1226724572">
      <w:bodyDiv w:val="1"/>
      <w:marLeft w:val="0"/>
      <w:marRight w:val="0"/>
      <w:marTop w:val="0"/>
      <w:marBottom w:val="0"/>
      <w:divBdr>
        <w:top w:val="none" w:sz="0" w:space="0" w:color="auto"/>
        <w:left w:val="none" w:sz="0" w:space="0" w:color="auto"/>
        <w:bottom w:val="none" w:sz="0" w:space="0" w:color="auto"/>
        <w:right w:val="none" w:sz="0" w:space="0" w:color="auto"/>
      </w:divBdr>
    </w:div>
    <w:div w:id="1238395014">
      <w:bodyDiv w:val="1"/>
      <w:marLeft w:val="0"/>
      <w:marRight w:val="0"/>
      <w:marTop w:val="0"/>
      <w:marBottom w:val="0"/>
      <w:divBdr>
        <w:top w:val="none" w:sz="0" w:space="0" w:color="auto"/>
        <w:left w:val="none" w:sz="0" w:space="0" w:color="auto"/>
        <w:bottom w:val="none" w:sz="0" w:space="0" w:color="auto"/>
        <w:right w:val="none" w:sz="0" w:space="0" w:color="auto"/>
      </w:divBdr>
    </w:div>
    <w:div w:id="1239710469">
      <w:bodyDiv w:val="1"/>
      <w:marLeft w:val="0"/>
      <w:marRight w:val="0"/>
      <w:marTop w:val="0"/>
      <w:marBottom w:val="0"/>
      <w:divBdr>
        <w:top w:val="none" w:sz="0" w:space="0" w:color="auto"/>
        <w:left w:val="none" w:sz="0" w:space="0" w:color="auto"/>
        <w:bottom w:val="none" w:sz="0" w:space="0" w:color="auto"/>
        <w:right w:val="none" w:sz="0" w:space="0" w:color="auto"/>
      </w:divBdr>
    </w:div>
    <w:div w:id="1242835987">
      <w:bodyDiv w:val="1"/>
      <w:marLeft w:val="0"/>
      <w:marRight w:val="0"/>
      <w:marTop w:val="0"/>
      <w:marBottom w:val="0"/>
      <w:divBdr>
        <w:top w:val="none" w:sz="0" w:space="0" w:color="auto"/>
        <w:left w:val="none" w:sz="0" w:space="0" w:color="auto"/>
        <w:bottom w:val="none" w:sz="0" w:space="0" w:color="auto"/>
        <w:right w:val="none" w:sz="0" w:space="0" w:color="auto"/>
      </w:divBdr>
    </w:div>
    <w:div w:id="1244027510">
      <w:bodyDiv w:val="1"/>
      <w:marLeft w:val="0"/>
      <w:marRight w:val="0"/>
      <w:marTop w:val="0"/>
      <w:marBottom w:val="0"/>
      <w:divBdr>
        <w:top w:val="none" w:sz="0" w:space="0" w:color="auto"/>
        <w:left w:val="none" w:sz="0" w:space="0" w:color="auto"/>
        <w:bottom w:val="none" w:sz="0" w:space="0" w:color="auto"/>
        <w:right w:val="none" w:sz="0" w:space="0" w:color="auto"/>
      </w:divBdr>
    </w:div>
    <w:div w:id="1261377864">
      <w:bodyDiv w:val="1"/>
      <w:marLeft w:val="0"/>
      <w:marRight w:val="0"/>
      <w:marTop w:val="0"/>
      <w:marBottom w:val="0"/>
      <w:divBdr>
        <w:top w:val="none" w:sz="0" w:space="0" w:color="auto"/>
        <w:left w:val="none" w:sz="0" w:space="0" w:color="auto"/>
        <w:bottom w:val="none" w:sz="0" w:space="0" w:color="auto"/>
        <w:right w:val="none" w:sz="0" w:space="0" w:color="auto"/>
      </w:divBdr>
    </w:div>
    <w:div w:id="1269124778">
      <w:bodyDiv w:val="1"/>
      <w:marLeft w:val="0"/>
      <w:marRight w:val="0"/>
      <w:marTop w:val="0"/>
      <w:marBottom w:val="0"/>
      <w:divBdr>
        <w:top w:val="none" w:sz="0" w:space="0" w:color="auto"/>
        <w:left w:val="none" w:sz="0" w:space="0" w:color="auto"/>
        <w:bottom w:val="none" w:sz="0" w:space="0" w:color="auto"/>
        <w:right w:val="none" w:sz="0" w:space="0" w:color="auto"/>
      </w:divBdr>
    </w:div>
    <w:div w:id="1272277355">
      <w:bodyDiv w:val="1"/>
      <w:marLeft w:val="0"/>
      <w:marRight w:val="0"/>
      <w:marTop w:val="0"/>
      <w:marBottom w:val="0"/>
      <w:divBdr>
        <w:top w:val="none" w:sz="0" w:space="0" w:color="auto"/>
        <w:left w:val="none" w:sz="0" w:space="0" w:color="auto"/>
        <w:bottom w:val="none" w:sz="0" w:space="0" w:color="auto"/>
        <w:right w:val="none" w:sz="0" w:space="0" w:color="auto"/>
      </w:divBdr>
    </w:div>
    <w:div w:id="1277248732">
      <w:bodyDiv w:val="1"/>
      <w:marLeft w:val="0"/>
      <w:marRight w:val="0"/>
      <w:marTop w:val="0"/>
      <w:marBottom w:val="0"/>
      <w:divBdr>
        <w:top w:val="none" w:sz="0" w:space="0" w:color="auto"/>
        <w:left w:val="none" w:sz="0" w:space="0" w:color="auto"/>
        <w:bottom w:val="none" w:sz="0" w:space="0" w:color="auto"/>
        <w:right w:val="none" w:sz="0" w:space="0" w:color="auto"/>
      </w:divBdr>
    </w:div>
    <w:div w:id="1278565252">
      <w:bodyDiv w:val="1"/>
      <w:marLeft w:val="0"/>
      <w:marRight w:val="0"/>
      <w:marTop w:val="0"/>
      <w:marBottom w:val="0"/>
      <w:divBdr>
        <w:top w:val="none" w:sz="0" w:space="0" w:color="auto"/>
        <w:left w:val="none" w:sz="0" w:space="0" w:color="auto"/>
        <w:bottom w:val="none" w:sz="0" w:space="0" w:color="auto"/>
        <w:right w:val="none" w:sz="0" w:space="0" w:color="auto"/>
      </w:divBdr>
    </w:div>
    <w:div w:id="1289898690">
      <w:bodyDiv w:val="1"/>
      <w:marLeft w:val="0"/>
      <w:marRight w:val="0"/>
      <w:marTop w:val="0"/>
      <w:marBottom w:val="0"/>
      <w:divBdr>
        <w:top w:val="none" w:sz="0" w:space="0" w:color="auto"/>
        <w:left w:val="none" w:sz="0" w:space="0" w:color="auto"/>
        <w:bottom w:val="none" w:sz="0" w:space="0" w:color="auto"/>
        <w:right w:val="none" w:sz="0" w:space="0" w:color="auto"/>
      </w:divBdr>
    </w:div>
    <w:div w:id="1290285959">
      <w:bodyDiv w:val="1"/>
      <w:marLeft w:val="0"/>
      <w:marRight w:val="0"/>
      <w:marTop w:val="0"/>
      <w:marBottom w:val="0"/>
      <w:divBdr>
        <w:top w:val="none" w:sz="0" w:space="0" w:color="auto"/>
        <w:left w:val="none" w:sz="0" w:space="0" w:color="auto"/>
        <w:bottom w:val="none" w:sz="0" w:space="0" w:color="auto"/>
        <w:right w:val="none" w:sz="0" w:space="0" w:color="auto"/>
      </w:divBdr>
    </w:div>
    <w:div w:id="1360817371">
      <w:bodyDiv w:val="1"/>
      <w:marLeft w:val="0"/>
      <w:marRight w:val="0"/>
      <w:marTop w:val="0"/>
      <w:marBottom w:val="0"/>
      <w:divBdr>
        <w:top w:val="none" w:sz="0" w:space="0" w:color="auto"/>
        <w:left w:val="none" w:sz="0" w:space="0" w:color="auto"/>
        <w:bottom w:val="none" w:sz="0" w:space="0" w:color="auto"/>
        <w:right w:val="none" w:sz="0" w:space="0" w:color="auto"/>
      </w:divBdr>
    </w:div>
    <w:div w:id="1361005373">
      <w:bodyDiv w:val="1"/>
      <w:marLeft w:val="0"/>
      <w:marRight w:val="0"/>
      <w:marTop w:val="0"/>
      <w:marBottom w:val="0"/>
      <w:divBdr>
        <w:top w:val="none" w:sz="0" w:space="0" w:color="auto"/>
        <w:left w:val="none" w:sz="0" w:space="0" w:color="auto"/>
        <w:bottom w:val="none" w:sz="0" w:space="0" w:color="auto"/>
        <w:right w:val="none" w:sz="0" w:space="0" w:color="auto"/>
      </w:divBdr>
    </w:div>
    <w:div w:id="1364137261">
      <w:bodyDiv w:val="1"/>
      <w:marLeft w:val="0"/>
      <w:marRight w:val="0"/>
      <w:marTop w:val="0"/>
      <w:marBottom w:val="0"/>
      <w:divBdr>
        <w:top w:val="none" w:sz="0" w:space="0" w:color="auto"/>
        <w:left w:val="none" w:sz="0" w:space="0" w:color="auto"/>
        <w:bottom w:val="none" w:sz="0" w:space="0" w:color="auto"/>
        <w:right w:val="none" w:sz="0" w:space="0" w:color="auto"/>
      </w:divBdr>
    </w:div>
    <w:div w:id="1384792356">
      <w:bodyDiv w:val="1"/>
      <w:marLeft w:val="0"/>
      <w:marRight w:val="0"/>
      <w:marTop w:val="0"/>
      <w:marBottom w:val="0"/>
      <w:divBdr>
        <w:top w:val="none" w:sz="0" w:space="0" w:color="auto"/>
        <w:left w:val="none" w:sz="0" w:space="0" w:color="auto"/>
        <w:bottom w:val="none" w:sz="0" w:space="0" w:color="auto"/>
        <w:right w:val="none" w:sz="0" w:space="0" w:color="auto"/>
      </w:divBdr>
    </w:div>
    <w:div w:id="1385256678">
      <w:bodyDiv w:val="1"/>
      <w:marLeft w:val="0"/>
      <w:marRight w:val="0"/>
      <w:marTop w:val="0"/>
      <w:marBottom w:val="0"/>
      <w:divBdr>
        <w:top w:val="none" w:sz="0" w:space="0" w:color="auto"/>
        <w:left w:val="none" w:sz="0" w:space="0" w:color="auto"/>
        <w:bottom w:val="none" w:sz="0" w:space="0" w:color="auto"/>
        <w:right w:val="none" w:sz="0" w:space="0" w:color="auto"/>
      </w:divBdr>
    </w:div>
    <w:div w:id="1388184692">
      <w:bodyDiv w:val="1"/>
      <w:marLeft w:val="0"/>
      <w:marRight w:val="0"/>
      <w:marTop w:val="0"/>
      <w:marBottom w:val="0"/>
      <w:divBdr>
        <w:top w:val="none" w:sz="0" w:space="0" w:color="auto"/>
        <w:left w:val="none" w:sz="0" w:space="0" w:color="auto"/>
        <w:bottom w:val="none" w:sz="0" w:space="0" w:color="auto"/>
        <w:right w:val="none" w:sz="0" w:space="0" w:color="auto"/>
      </w:divBdr>
    </w:div>
    <w:div w:id="1408186022">
      <w:bodyDiv w:val="1"/>
      <w:marLeft w:val="0"/>
      <w:marRight w:val="0"/>
      <w:marTop w:val="0"/>
      <w:marBottom w:val="0"/>
      <w:divBdr>
        <w:top w:val="none" w:sz="0" w:space="0" w:color="auto"/>
        <w:left w:val="none" w:sz="0" w:space="0" w:color="auto"/>
        <w:bottom w:val="none" w:sz="0" w:space="0" w:color="auto"/>
        <w:right w:val="none" w:sz="0" w:space="0" w:color="auto"/>
      </w:divBdr>
    </w:div>
    <w:div w:id="1410955977">
      <w:bodyDiv w:val="1"/>
      <w:marLeft w:val="0"/>
      <w:marRight w:val="0"/>
      <w:marTop w:val="0"/>
      <w:marBottom w:val="0"/>
      <w:divBdr>
        <w:top w:val="none" w:sz="0" w:space="0" w:color="auto"/>
        <w:left w:val="none" w:sz="0" w:space="0" w:color="auto"/>
        <w:bottom w:val="none" w:sz="0" w:space="0" w:color="auto"/>
        <w:right w:val="none" w:sz="0" w:space="0" w:color="auto"/>
      </w:divBdr>
    </w:div>
    <w:div w:id="1417364800">
      <w:bodyDiv w:val="1"/>
      <w:marLeft w:val="0"/>
      <w:marRight w:val="0"/>
      <w:marTop w:val="0"/>
      <w:marBottom w:val="0"/>
      <w:divBdr>
        <w:top w:val="none" w:sz="0" w:space="0" w:color="auto"/>
        <w:left w:val="none" w:sz="0" w:space="0" w:color="auto"/>
        <w:bottom w:val="none" w:sz="0" w:space="0" w:color="auto"/>
        <w:right w:val="none" w:sz="0" w:space="0" w:color="auto"/>
      </w:divBdr>
    </w:div>
    <w:div w:id="1424453244">
      <w:bodyDiv w:val="1"/>
      <w:marLeft w:val="0"/>
      <w:marRight w:val="0"/>
      <w:marTop w:val="0"/>
      <w:marBottom w:val="0"/>
      <w:divBdr>
        <w:top w:val="none" w:sz="0" w:space="0" w:color="auto"/>
        <w:left w:val="none" w:sz="0" w:space="0" w:color="auto"/>
        <w:bottom w:val="none" w:sz="0" w:space="0" w:color="auto"/>
        <w:right w:val="none" w:sz="0" w:space="0" w:color="auto"/>
      </w:divBdr>
    </w:div>
    <w:div w:id="1431511839">
      <w:bodyDiv w:val="1"/>
      <w:marLeft w:val="0"/>
      <w:marRight w:val="0"/>
      <w:marTop w:val="0"/>
      <w:marBottom w:val="0"/>
      <w:divBdr>
        <w:top w:val="none" w:sz="0" w:space="0" w:color="auto"/>
        <w:left w:val="none" w:sz="0" w:space="0" w:color="auto"/>
        <w:bottom w:val="none" w:sz="0" w:space="0" w:color="auto"/>
        <w:right w:val="none" w:sz="0" w:space="0" w:color="auto"/>
      </w:divBdr>
    </w:div>
    <w:div w:id="1435592680">
      <w:bodyDiv w:val="1"/>
      <w:marLeft w:val="0"/>
      <w:marRight w:val="0"/>
      <w:marTop w:val="0"/>
      <w:marBottom w:val="0"/>
      <w:divBdr>
        <w:top w:val="none" w:sz="0" w:space="0" w:color="auto"/>
        <w:left w:val="none" w:sz="0" w:space="0" w:color="auto"/>
        <w:bottom w:val="none" w:sz="0" w:space="0" w:color="auto"/>
        <w:right w:val="none" w:sz="0" w:space="0" w:color="auto"/>
      </w:divBdr>
    </w:div>
    <w:div w:id="1446995548">
      <w:bodyDiv w:val="1"/>
      <w:marLeft w:val="0"/>
      <w:marRight w:val="0"/>
      <w:marTop w:val="0"/>
      <w:marBottom w:val="0"/>
      <w:divBdr>
        <w:top w:val="none" w:sz="0" w:space="0" w:color="auto"/>
        <w:left w:val="none" w:sz="0" w:space="0" w:color="auto"/>
        <w:bottom w:val="none" w:sz="0" w:space="0" w:color="auto"/>
        <w:right w:val="none" w:sz="0" w:space="0" w:color="auto"/>
      </w:divBdr>
    </w:div>
    <w:div w:id="1451969698">
      <w:bodyDiv w:val="1"/>
      <w:marLeft w:val="0"/>
      <w:marRight w:val="0"/>
      <w:marTop w:val="0"/>
      <w:marBottom w:val="0"/>
      <w:divBdr>
        <w:top w:val="none" w:sz="0" w:space="0" w:color="auto"/>
        <w:left w:val="none" w:sz="0" w:space="0" w:color="auto"/>
        <w:bottom w:val="none" w:sz="0" w:space="0" w:color="auto"/>
        <w:right w:val="none" w:sz="0" w:space="0" w:color="auto"/>
      </w:divBdr>
    </w:div>
    <w:div w:id="1458376899">
      <w:bodyDiv w:val="1"/>
      <w:marLeft w:val="0"/>
      <w:marRight w:val="0"/>
      <w:marTop w:val="0"/>
      <w:marBottom w:val="0"/>
      <w:divBdr>
        <w:top w:val="none" w:sz="0" w:space="0" w:color="auto"/>
        <w:left w:val="none" w:sz="0" w:space="0" w:color="auto"/>
        <w:bottom w:val="none" w:sz="0" w:space="0" w:color="auto"/>
        <w:right w:val="none" w:sz="0" w:space="0" w:color="auto"/>
      </w:divBdr>
    </w:div>
    <w:div w:id="1467971939">
      <w:bodyDiv w:val="1"/>
      <w:marLeft w:val="0"/>
      <w:marRight w:val="0"/>
      <w:marTop w:val="0"/>
      <w:marBottom w:val="0"/>
      <w:divBdr>
        <w:top w:val="none" w:sz="0" w:space="0" w:color="auto"/>
        <w:left w:val="none" w:sz="0" w:space="0" w:color="auto"/>
        <w:bottom w:val="none" w:sz="0" w:space="0" w:color="auto"/>
        <w:right w:val="none" w:sz="0" w:space="0" w:color="auto"/>
      </w:divBdr>
    </w:div>
    <w:div w:id="1483307057">
      <w:bodyDiv w:val="1"/>
      <w:marLeft w:val="0"/>
      <w:marRight w:val="0"/>
      <w:marTop w:val="0"/>
      <w:marBottom w:val="0"/>
      <w:divBdr>
        <w:top w:val="none" w:sz="0" w:space="0" w:color="auto"/>
        <w:left w:val="none" w:sz="0" w:space="0" w:color="auto"/>
        <w:bottom w:val="none" w:sz="0" w:space="0" w:color="auto"/>
        <w:right w:val="none" w:sz="0" w:space="0" w:color="auto"/>
      </w:divBdr>
    </w:div>
    <w:div w:id="1500848481">
      <w:bodyDiv w:val="1"/>
      <w:marLeft w:val="0"/>
      <w:marRight w:val="0"/>
      <w:marTop w:val="0"/>
      <w:marBottom w:val="0"/>
      <w:divBdr>
        <w:top w:val="none" w:sz="0" w:space="0" w:color="auto"/>
        <w:left w:val="none" w:sz="0" w:space="0" w:color="auto"/>
        <w:bottom w:val="none" w:sz="0" w:space="0" w:color="auto"/>
        <w:right w:val="none" w:sz="0" w:space="0" w:color="auto"/>
      </w:divBdr>
    </w:div>
    <w:div w:id="1507554474">
      <w:bodyDiv w:val="1"/>
      <w:marLeft w:val="0"/>
      <w:marRight w:val="0"/>
      <w:marTop w:val="0"/>
      <w:marBottom w:val="0"/>
      <w:divBdr>
        <w:top w:val="none" w:sz="0" w:space="0" w:color="auto"/>
        <w:left w:val="none" w:sz="0" w:space="0" w:color="auto"/>
        <w:bottom w:val="none" w:sz="0" w:space="0" w:color="auto"/>
        <w:right w:val="none" w:sz="0" w:space="0" w:color="auto"/>
      </w:divBdr>
    </w:div>
    <w:div w:id="1510175811">
      <w:bodyDiv w:val="1"/>
      <w:marLeft w:val="0"/>
      <w:marRight w:val="0"/>
      <w:marTop w:val="0"/>
      <w:marBottom w:val="0"/>
      <w:divBdr>
        <w:top w:val="none" w:sz="0" w:space="0" w:color="auto"/>
        <w:left w:val="none" w:sz="0" w:space="0" w:color="auto"/>
        <w:bottom w:val="none" w:sz="0" w:space="0" w:color="auto"/>
        <w:right w:val="none" w:sz="0" w:space="0" w:color="auto"/>
      </w:divBdr>
    </w:div>
    <w:div w:id="1523782214">
      <w:bodyDiv w:val="1"/>
      <w:marLeft w:val="0"/>
      <w:marRight w:val="0"/>
      <w:marTop w:val="0"/>
      <w:marBottom w:val="0"/>
      <w:divBdr>
        <w:top w:val="none" w:sz="0" w:space="0" w:color="auto"/>
        <w:left w:val="none" w:sz="0" w:space="0" w:color="auto"/>
        <w:bottom w:val="none" w:sz="0" w:space="0" w:color="auto"/>
        <w:right w:val="none" w:sz="0" w:space="0" w:color="auto"/>
      </w:divBdr>
    </w:div>
    <w:div w:id="1525361556">
      <w:bodyDiv w:val="1"/>
      <w:marLeft w:val="0"/>
      <w:marRight w:val="0"/>
      <w:marTop w:val="0"/>
      <w:marBottom w:val="0"/>
      <w:divBdr>
        <w:top w:val="none" w:sz="0" w:space="0" w:color="auto"/>
        <w:left w:val="none" w:sz="0" w:space="0" w:color="auto"/>
        <w:bottom w:val="none" w:sz="0" w:space="0" w:color="auto"/>
        <w:right w:val="none" w:sz="0" w:space="0" w:color="auto"/>
      </w:divBdr>
    </w:div>
    <w:div w:id="1526678814">
      <w:bodyDiv w:val="1"/>
      <w:marLeft w:val="0"/>
      <w:marRight w:val="0"/>
      <w:marTop w:val="0"/>
      <w:marBottom w:val="0"/>
      <w:divBdr>
        <w:top w:val="none" w:sz="0" w:space="0" w:color="auto"/>
        <w:left w:val="none" w:sz="0" w:space="0" w:color="auto"/>
        <w:bottom w:val="none" w:sz="0" w:space="0" w:color="auto"/>
        <w:right w:val="none" w:sz="0" w:space="0" w:color="auto"/>
      </w:divBdr>
    </w:div>
    <w:div w:id="1553691393">
      <w:bodyDiv w:val="1"/>
      <w:marLeft w:val="0"/>
      <w:marRight w:val="0"/>
      <w:marTop w:val="0"/>
      <w:marBottom w:val="0"/>
      <w:divBdr>
        <w:top w:val="none" w:sz="0" w:space="0" w:color="auto"/>
        <w:left w:val="none" w:sz="0" w:space="0" w:color="auto"/>
        <w:bottom w:val="none" w:sz="0" w:space="0" w:color="auto"/>
        <w:right w:val="none" w:sz="0" w:space="0" w:color="auto"/>
      </w:divBdr>
    </w:div>
    <w:div w:id="1567648178">
      <w:bodyDiv w:val="1"/>
      <w:marLeft w:val="0"/>
      <w:marRight w:val="0"/>
      <w:marTop w:val="0"/>
      <w:marBottom w:val="0"/>
      <w:divBdr>
        <w:top w:val="none" w:sz="0" w:space="0" w:color="auto"/>
        <w:left w:val="none" w:sz="0" w:space="0" w:color="auto"/>
        <w:bottom w:val="none" w:sz="0" w:space="0" w:color="auto"/>
        <w:right w:val="none" w:sz="0" w:space="0" w:color="auto"/>
      </w:divBdr>
    </w:div>
    <w:div w:id="1571308212">
      <w:bodyDiv w:val="1"/>
      <w:marLeft w:val="0"/>
      <w:marRight w:val="0"/>
      <w:marTop w:val="0"/>
      <w:marBottom w:val="0"/>
      <w:divBdr>
        <w:top w:val="none" w:sz="0" w:space="0" w:color="auto"/>
        <w:left w:val="none" w:sz="0" w:space="0" w:color="auto"/>
        <w:bottom w:val="none" w:sz="0" w:space="0" w:color="auto"/>
        <w:right w:val="none" w:sz="0" w:space="0" w:color="auto"/>
      </w:divBdr>
    </w:div>
    <w:div w:id="1577205974">
      <w:bodyDiv w:val="1"/>
      <w:marLeft w:val="0"/>
      <w:marRight w:val="0"/>
      <w:marTop w:val="0"/>
      <w:marBottom w:val="0"/>
      <w:divBdr>
        <w:top w:val="none" w:sz="0" w:space="0" w:color="auto"/>
        <w:left w:val="none" w:sz="0" w:space="0" w:color="auto"/>
        <w:bottom w:val="none" w:sz="0" w:space="0" w:color="auto"/>
        <w:right w:val="none" w:sz="0" w:space="0" w:color="auto"/>
      </w:divBdr>
    </w:div>
    <w:div w:id="1591045390">
      <w:bodyDiv w:val="1"/>
      <w:marLeft w:val="0"/>
      <w:marRight w:val="0"/>
      <w:marTop w:val="0"/>
      <w:marBottom w:val="0"/>
      <w:divBdr>
        <w:top w:val="none" w:sz="0" w:space="0" w:color="auto"/>
        <w:left w:val="none" w:sz="0" w:space="0" w:color="auto"/>
        <w:bottom w:val="none" w:sz="0" w:space="0" w:color="auto"/>
        <w:right w:val="none" w:sz="0" w:space="0" w:color="auto"/>
      </w:divBdr>
    </w:div>
    <w:div w:id="1594822299">
      <w:bodyDiv w:val="1"/>
      <w:marLeft w:val="0"/>
      <w:marRight w:val="0"/>
      <w:marTop w:val="0"/>
      <w:marBottom w:val="0"/>
      <w:divBdr>
        <w:top w:val="none" w:sz="0" w:space="0" w:color="auto"/>
        <w:left w:val="none" w:sz="0" w:space="0" w:color="auto"/>
        <w:bottom w:val="none" w:sz="0" w:space="0" w:color="auto"/>
        <w:right w:val="none" w:sz="0" w:space="0" w:color="auto"/>
      </w:divBdr>
    </w:div>
    <w:div w:id="1597861925">
      <w:bodyDiv w:val="1"/>
      <w:marLeft w:val="0"/>
      <w:marRight w:val="0"/>
      <w:marTop w:val="0"/>
      <w:marBottom w:val="0"/>
      <w:divBdr>
        <w:top w:val="none" w:sz="0" w:space="0" w:color="auto"/>
        <w:left w:val="none" w:sz="0" w:space="0" w:color="auto"/>
        <w:bottom w:val="none" w:sz="0" w:space="0" w:color="auto"/>
        <w:right w:val="none" w:sz="0" w:space="0" w:color="auto"/>
      </w:divBdr>
      <w:divsChild>
        <w:div w:id="8920789">
          <w:marLeft w:val="0"/>
          <w:marRight w:val="0"/>
          <w:marTop w:val="0"/>
          <w:marBottom w:val="0"/>
          <w:divBdr>
            <w:top w:val="none" w:sz="0" w:space="0" w:color="auto"/>
            <w:left w:val="none" w:sz="0" w:space="0" w:color="auto"/>
            <w:bottom w:val="none" w:sz="0" w:space="0" w:color="auto"/>
            <w:right w:val="none" w:sz="0" w:space="0" w:color="auto"/>
          </w:divBdr>
          <w:divsChild>
            <w:div w:id="967511883">
              <w:marLeft w:val="345"/>
              <w:marRight w:val="0"/>
              <w:marTop w:val="0"/>
              <w:marBottom w:val="0"/>
              <w:divBdr>
                <w:top w:val="none" w:sz="0" w:space="0" w:color="auto"/>
                <w:left w:val="none" w:sz="0" w:space="0" w:color="auto"/>
                <w:bottom w:val="none" w:sz="0" w:space="0" w:color="auto"/>
                <w:right w:val="none" w:sz="0" w:space="0" w:color="auto"/>
              </w:divBdr>
            </w:div>
            <w:div w:id="943879997">
              <w:marLeft w:val="345"/>
              <w:marRight w:val="0"/>
              <w:marTop w:val="0"/>
              <w:marBottom w:val="0"/>
              <w:divBdr>
                <w:top w:val="none" w:sz="0" w:space="0" w:color="auto"/>
                <w:left w:val="none" w:sz="0" w:space="0" w:color="auto"/>
                <w:bottom w:val="none" w:sz="0" w:space="0" w:color="auto"/>
                <w:right w:val="none" w:sz="0" w:space="0" w:color="auto"/>
              </w:divBdr>
            </w:div>
          </w:divsChild>
        </w:div>
      </w:divsChild>
    </w:div>
    <w:div w:id="1606956074">
      <w:bodyDiv w:val="1"/>
      <w:marLeft w:val="0"/>
      <w:marRight w:val="0"/>
      <w:marTop w:val="0"/>
      <w:marBottom w:val="0"/>
      <w:divBdr>
        <w:top w:val="none" w:sz="0" w:space="0" w:color="auto"/>
        <w:left w:val="none" w:sz="0" w:space="0" w:color="auto"/>
        <w:bottom w:val="none" w:sz="0" w:space="0" w:color="auto"/>
        <w:right w:val="none" w:sz="0" w:space="0" w:color="auto"/>
      </w:divBdr>
    </w:div>
    <w:div w:id="1609848707">
      <w:bodyDiv w:val="1"/>
      <w:marLeft w:val="0"/>
      <w:marRight w:val="0"/>
      <w:marTop w:val="0"/>
      <w:marBottom w:val="0"/>
      <w:divBdr>
        <w:top w:val="none" w:sz="0" w:space="0" w:color="auto"/>
        <w:left w:val="none" w:sz="0" w:space="0" w:color="auto"/>
        <w:bottom w:val="none" w:sz="0" w:space="0" w:color="auto"/>
        <w:right w:val="none" w:sz="0" w:space="0" w:color="auto"/>
      </w:divBdr>
    </w:div>
    <w:div w:id="1611157200">
      <w:bodyDiv w:val="1"/>
      <w:marLeft w:val="0"/>
      <w:marRight w:val="0"/>
      <w:marTop w:val="0"/>
      <w:marBottom w:val="0"/>
      <w:divBdr>
        <w:top w:val="none" w:sz="0" w:space="0" w:color="auto"/>
        <w:left w:val="none" w:sz="0" w:space="0" w:color="auto"/>
        <w:bottom w:val="none" w:sz="0" w:space="0" w:color="auto"/>
        <w:right w:val="none" w:sz="0" w:space="0" w:color="auto"/>
      </w:divBdr>
    </w:div>
    <w:div w:id="1611621037">
      <w:bodyDiv w:val="1"/>
      <w:marLeft w:val="0"/>
      <w:marRight w:val="0"/>
      <w:marTop w:val="0"/>
      <w:marBottom w:val="0"/>
      <w:divBdr>
        <w:top w:val="none" w:sz="0" w:space="0" w:color="auto"/>
        <w:left w:val="none" w:sz="0" w:space="0" w:color="auto"/>
        <w:bottom w:val="none" w:sz="0" w:space="0" w:color="auto"/>
        <w:right w:val="none" w:sz="0" w:space="0" w:color="auto"/>
      </w:divBdr>
    </w:div>
    <w:div w:id="1633512590">
      <w:bodyDiv w:val="1"/>
      <w:marLeft w:val="0"/>
      <w:marRight w:val="0"/>
      <w:marTop w:val="0"/>
      <w:marBottom w:val="0"/>
      <w:divBdr>
        <w:top w:val="none" w:sz="0" w:space="0" w:color="auto"/>
        <w:left w:val="none" w:sz="0" w:space="0" w:color="auto"/>
        <w:bottom w:val="none" w:sz="0" w:space="0" w:color="auto"/>
        <w:right w:val="none" w:sz="0" w:space="0" w:color="auto"/>
      </w:divBdr>
    </w:div>
    <w:div w:id="1641379914">
      <w:bodyDiv w:val="1"/>
      <w:marLeft w:val="0"/>
      <w:marRight w:val="0"/>
      <w:marTop w:val="0"/>
      <w:marBottom w:val="0"/>
      <w:divBdr>
        <w:top w:val="none" w:sz="0" w:space="0" w:color="auto"/>
        <w:left w:val="none" w:sz="0" w:space="0" w:color="auto"/>
        <w:bottom w:val="none" w:sz="0" w:space="0" w:color="auto"/>
        <w:right w:val="none" w:sz="0" w:space="0" w:color="auto"/>
      </w:divBdr>
    </w:div>
    <w:div w:id="1641809257">
      <w:bodyDiv w:val="1"/>
      <w:marLeft w:val="0"/>
      <w:marRight w:val="0"/>
      <w:marTop w:val="0"/>
      <w:marBottom w:val="0"/>
      <w:divBdr>
        <w:top w:val="none" w:sz="0" w:space="0" w:color="auto"/>
        <w:left w:val="none" w:sz="0" w:space="0" w:color="auto"/>
        <w:bottom w:val="none" w:sz="0" w:space="0" w:color="auto"/>
        <w:right w:val="none" w:sz="0" w:space="0" w:color="auto"/>
      </w:divBdr>
    </w:div>
    <w:div w:id="1647589601">
      <w:bodyDiv w:val="1"/>
      <w:marLeft w:val="0"/>
      <w:marRight w:val="0"/>
      <w:marTop w:val="0"/>
      <w:marBottom w:val="0"/>
      <w:divBdr>
        <w:top w:val="none" w:sz="0" w:space="0" w:color="auto"/>
        <w:left w:val="none" w:sz="0" w:space="0" w:color="auto"/>
        <w:bottom w:val="none" w:sz="0" w:space="0" w:color="auto"/>
        <w:right w:val="none" w:sz="0" w:space="0" w:color="auto"/>
      </w:divBdr>
    </w:div>
    <w:div w:id="1652364353">
      <w:bodyDiv w:val="1"/>
      <w:marLeft w:val="0"/>
      <w:marRight w:val="0"/>
      <w:marTop w:val="0"/>
      <w:marBottom w:val="0"/>
      <w:divBdr>
        <w:top w:val="none" w:sz="0" w:space="0" w:color="auto"/>
        <w:left w:val="none" w:sz="0" w:space="0" w:color="auto"/>
        <w:bottom w:val="none" w:sz="0" w:space="0" w:color="auto"/>
        <w:right w:val="none" w:sz="0" w:space="0" w:color="auto"/>
      </w:divBdr>
    </w:div>
    <w:div w:id="1654797607">
      <w:bodyDiv w:val="1"/>
      <w:marLeft w:val="0"/>
      <w:marRight w:val="0"/>
      <w:marTop w:val="0"/>
      <w:marBottom w:val="0"/>
      <w:divBdr>
        <w:top w:val="none" w:sz="0" w:space="0" w:color="auto"/>
        <w:left w:val="none" w:sz="0" w:space="0" w:color="auto"/>
        <w:bottom w:val="none" w:sz="0" w:space="0" w:color="auto"/>
        <w:right w:val="none" w:sz="0" w:space="0" w:color="auto"/>
      </w:divBdr>
    </w:div>
    <w:div w:id="1669554975">
      <w:bodyDiv w:val="1"/>
      <w:marLeft w:val="0"/>
      <w:marRight w:val="0"/>
      <w:marTop w:val="0"/>
      <w:marBottom w:val="0"/>
      <w:divBdr>
        <w:top w:val="none" w:sz="0" w:space="0" w:color="auto"/>
        <w:left w:val="none" w:sz="0" w:space="0" w:color="auto"/>
        <w:bottom w:val="none" w:sz="0" w:space="0" w:color="auto"/>
        <w:right w:val="none" w:sz="0" w:space="0" w:color="auto"/>
      </w:divBdr>
    </w:div>
    <w:div w:id="1676886160">
      <w:bodyDiv w:val="1"/>
      <w:marLeft w:val="0"/>
      <w:marRight w:val="0"/>
      <w:marTop w:val="0"/>
      <w:marBottom w:val="0"/>
      <w:divBdr>
        <w:top w:val="none" w:sz="0" w:space="0" w:color="auto"/>
        <w:left w:val="none" w:sz="0" w:space="0" w:color="auto"/>
        <w:bottom w:val="none" w:sz="0" w:space="0" w:color="auto"/>
        <w:right w:val="none" w:sz="0" w:space="0" w:color="auto"/>
      </w:divBdr>
    </w:div>
    <w:div w:id="1692414593">
      <w:bodyDiv w:val="1"/>
      <w:marLeft w:val="0"/>
      <w:marRight w:val="0"/>
      <w:marTop w:val="0"/>
      <w:marBottom w:val="0"/>
      <w:divBdr>
        <w:top w:val="none" w:sz="0" w:space="0" w:color="auto"/>
        <w:left w:val="none" w:sz="0" w:space="0" w:color="auto"/>
        <w:bottom w:val="none" w:sz="0" w:space="0" w:color="auto"/>
        <w:right w:val="none" w:sz="0" w:space="0" w:color="auto"/>
      </w:divBdr>
    </w:div>
    <w:div w:id="1693333609">
      <w:bodyDiv w:val="1"/>
      <w:marLeft w:val="0"/>
      <w:marRight w:val="0"/>
      <w:marTop w:val="0"/>
      <w:marBottom w:val="0"/>
      <w:divBdr>
        <w:top w:val="none" w:sz="0" w:space="0" w:color="auto"/>
        <w:left w:val="none" w:sz="0" w:space="0" w:color="auto"/>
        <w:bottom w:val="none" w:sz="0" w:space="0" w:color="auto"/>
        <w:right w:val="none" w:sz="0" w:space="0" w:color="auto"/>
      </w:divBdr>
    </w:div>
    <w:div w:id="1732729440">
      <w:bodyDiv w:val="1"/>
      <w:marLeft w:val="0"/>
      <w:marRight w:val="0"/>
      <w:marTop w:val="0"/>
      <w:marBottom w:val="0"/>
      <w:divBdr>
        <w:top w:val="none" w:sz="0" w:space="0" w:color="auto"/>
        <w:left w:val="none" w:sz="0" w:space="0" w:color="auto"/>
        <w:bottom w:val="none" w:sz="0" w:space="0" w:color="auto"/>
        <w:right w:val="none" w:sz="0" w:space="0" w:color="auto"/>
      </w:divBdr>
    </w:div>
    <w:div w:id="1735079417">
      <w:bodyDiv w:val="1"/>
      <w:marLeft w:val="0"/>
      <w:marRight w:val="0"/>
      <w:marTop w:val="0"/>
      <w:marBottom w:val="0"/>
      <w:divBdr>
        <w:top w:val="none" w:sz="0" w:space="0" w:color="auto"/>
        <w:left w:val="none" w:sz="0" w:space="0" w:color="auto"/>
        <w:bottom w:val="none" w:sz="0" w:space="0" w:color="auto"/>
        <w:right w:val="none" w:sz="0" w:space="0" w:color="auto"/>
      </w:divBdr>
    </w:div>
    <w:div w:id="1752389448">
      <w:bodyDiv w:val="1"/>
      <w:marLeft w:val="0"/>
      <w:marRight w:val="0"/>
      <w:marTop w:val="0"/>
      <w:marBottom w:val="0"/>
      <w:divBdr>
        <w:top w:val="none" w:sz="0" w:space="0" w:color="auto"/>
        <w:left w:val="none" w:sz="0" w:space="0" w:color="auto"/>
        <w:bottom w:val="none" w:sz="0" w:space="0" w:color="auto"/>
        <w:right w:val="none" w:sz="0" w:space="0" w:color="auto"/>
      </w:divBdr>
    </w:div>
    <w:div w:id="1754350574">
      <w:bodyDiv w:val="1"/>
      <w:marLeft w:val="0"/>
      <w:marRight w:val="0"/>
      <w:marTop w:val="0"/>
      <w:marBottom w:val="0"/>
      <w:divBdr>
        <w:top w:val="none" w:sz="0" w:space="0" w:color="auto"/>
        <w:left w:val="none" w:sz="0" w:space="0" w:color="auto"/>
        <w:bottom w:val="none" w:sz="0" w:space="0" w:color="auto"/>
        <w:right w:val="none" w:sz="0" w:space="0" w:color="auto"/>
      </w:divBdr>
    </w:div>
    <w:div w:id="1780880507">
      <w:bodyDiv w:val="1"/>
      <w:marLeft w:val="0"/>
      <w:marRight w:val="0"/>
      <w:marTop w:val="0"/>
      <w:marBottom w:val="0"/>
      <w:divBdr>
        <w:top w:val="none" w:sz="0" w:space="0" w:color="auto"/>
        <w:left w:val="none" w:sz="0" w:space="0" w:color="auto"/>
        <w:bottom w:val="none" w:sz="0" w:space="0" w:color="auto"/>
        <w:right w:val="none" w:sz="0" w:space="0" w:color="auto"/>
      </w:divBdr>
    </w:div>
    <w:div w:id="1784500995">
      <w:bodyDiv w:val="1"/>
      <w:marLeft w:val="0"/>
      <w:marRight w:val="0"/>
      <w:marTop w:val="0"/>
      <w:marBottom w:val="0"/>
      <w:divBdr>
        <w:top w:val="none" w:sz="0" w:space="0" w:color="auto"/>
        <w:left w:val="none" w:sz="0" w:space="0" w:color="auto"/>
        <w:bottom w:val="none" w:sz="0" w:space="0" w:color="auto"/>
        <w:right w:val="none" w:sz="0" w:space="0" w:color="auto"/>
      </w:divBdr>
    </w:div>
    <w:div w:id="1798911840">
      <w:bodyDiv w:val="1"/>
      <w:marLeft w:val="0"/>
      <w:marRight w:val="0"/>
      <w:marTop w:val="0"/>
      <w:marBottom w:val="0"/>
      <w:divBdr>
        <w:top w:val="none" w:sz="0" w:space="0" w:color="auto"/>
        <w:left w:val="none" w:sz="0" w:space="0" w:color="auto"/>
        <w:bottom w:val="none" w:sz="0" w:space="0" w:color="auto"/>
        <w:right w:val="none" w:sz="0" w:space="0" w:color="auto"/>
      </w:divBdr>
    </w:div>
    <w:div w:id="1799106331">
      <w:bodyDiv w:val="1"/>
      <w:marLeft w:val="0"/>
      <w:marRight w:val="0"/>
      <w:marTop w:val="0"/>
      <w:marBottom w:val="0"/>
      <w:divBdr>
        <w:top w:val="none" w:sz="0" w:space="0" w:color="auto"/>
        <w:left w:val="none" w:sz="0" w:space="0" w:color="auto"/>
        <w:bottom w:val="none" w:sz="0" w:space="0" w:color="auto"/>
        <w:right w:val="none" w:sz="0" w:space="0" w:color="auto"/>
      </w:divBdr>
    </w:div>
    <w:div w:id="1801265777">
      <w:bodyDiv w:val="1"/>
      <w:marLeft w:val="0"/>
      <w:marRight w:val="0"/>
      <w:marTop w:val="0"/>
      <w:marBottom w:val="0"/>
      <w:divBdr>
        <w:top w:val="none" w:sz="0" w:space="0" w:color="auto"/>
        <w:left w:val="none" w:sz="0" w:space="0" w:color="auto"/>
        <w:bottom w:val="none" w:sz="0" w:space="0" w:color="auto"/>
        <w:right w:val="none" w:sz="0" w:space="0" w:color="auto"/>
      </w:divBdr>
    </w:div>
    <w:div w:id="1803771442">
      <w:bodyDiv w:val="1"/>
      <w:marLeft w:val="0"/>
      <w:marRight w:val="0"/>
      <w:marTop w:val="0"/>
      <w:marBottom w:val="0"/>
      <w:divBdr>
        <w:top w:val="none" w:sz="0" w:space="0" w:color="auto"/>
        <w:left w:val="none" w:sz="0" w:space="0" w:color="auto"/>
        <w:bottom w:val="none" w:sz="0" w:space="0" w:color="auto"/>
        <w:right w:val="none" w:sz="0" w:space="0" w:color="auto"/>
      </w:divBdr>
    </w:div>
    <w:div w:id="1815291819">
      <w:bodyDiv w:val="1"/>
      <w:marLeft w:val="0"/>
      <w:marRight w:val="0"/>
      <w:marTop w:val="0"/>
      <w:marBottom w:val="0"/>
      <w:divBdr>
        <w:top w:val="none" w:sz="0" w:space="0" w:color="auto"/>
        <w:left w:val="none" w:sz="0" w:space="0" w:color="auto"/>
        <w:bottom w:val="none" w:sz="0" w:space="0" w:color="auto"/>
        <w:right w:val="none" w:sz="0" w:space="0" w:color="auto"/>
      </w:divBdr>
    </w:div>
    <w:div w:id="1820536499">
      <w:bodyDiv w:val="1"/>
      <w:marLeft w:val="0"/>
      <w:marRight w:val="0"/>
      <w:marTop w:val="0"/>
      <w:marBottom w:val="0"/>
      <w:divBdr>
        <w:top w:val="none" w:sz="0" w:space="0" w:color="auto"/>
        <w:left w:val="none" w:sz="0" w:space="0" w:color="auto"/>
        <w:bottom w:val="none" w:sz="0" w:space="0" w:color="auto"/>
        <w:right w:val="none" w:sz="0" w:space="0" w:color="auto"/>
      </w:divBdr>
    </w:div>
    <w:div w:id="1824352550">
      <w:bodyDiv w:val="1"/>
      <w:marLeft w:val="0"/>
      <w:marRight w:val="0"/>
      <w:marTop w:val="0"/>
      <w:marBottom w:val="0"/>
      <w:divBdr>
        <w:top w:val="none" w:sz="0" w:space="0" w:color="auto"/>
        <w:left w:val="none" w:sz="0" w:space="0" w:color="auto"/>
        <w:bottom w:val="none" w:sz="0" w:space="0" w:color="auto"/>
        <w:right w:val="none" w:sz="0" w:space="0" w:color="auto"/>
      </w:divBdr>
    </w:div>
    <w:div w:id="1824662696">
      <w:bodyDiv w:val="1"/>
      <w:marLeft w:val="0"/>
      <w:marRight w:val="0"/>
      <w:marTop w:val="0"/>
      <w:marBottom w:val="0"/>
      <w:divBdr>
        <w:top w:val="none" w:sz="0" w:space="0" w:color="auto"/>
        <w:left w:val="none" w:sz="0" w:space="0" w:color="auto"/>
        <w:bottom w:val="none" w:sz="0" w:space="0" w:color="auto"/>
        <w:right w:val="none" w:sz="0" w:space="0" w:color="auto"/>
      </w:divBdr>
    </w:div>
    <w:div w:id="1836650439">
      <w:bodyDiv w:val="1"/>
      <w:marLeft w:val="0"/>
      <w:marRight w:val="0"/>
      <w:marTop w:val="0"/>
      <w:marBottom w:val="0"/>
      <w:divBdr>
        <w:top w:val="none" w:sz="0" w:space="0" w:color="auto"/>
        <w:left w:val="none" w:sz="0" w:space="0" w:color="auto"/>
        <w:bottom w:val="none" w:sz="0" w:space="0" w:color="auto"/>
        <w:right w:val="none" w:sz="0" w:space="0" w:color="auto"/>
      </w:divBdr>
    </w:div>
    <w:div w:id="1840466619">
      <w:bodyDiv w:val="1"/>
      <w:marLeft w:val="0"/>
      <w:marRight w:val="0"/>
      <w:marTop w:val="0"/>
      <w:marBottom w:val="0"/>
      <w:divBdr>
        <w:top w:val="none" w:sz="0" w:space="0" w:color="auto"/>
        <w:left w:val="none" w:sz="0" w:space="0" w:color="auto"/>
        <w:bottom w:val="none" w:sz="0" w:space="0" w:color="auto"/>
        <w:right w:val="none" w:sz="0" w:space="0" w:color="auto"/>
      </w:divBdr>
    </w:div>
    <w:div w:id="1847936819">
      <w:bodyDiv w:val="1"/>
      <w:marLeft w:val="0"/>
      <w:marRight w:val="0"/>
      <w:marTop w:val="0"/>
      <w:marBottom w:val="0"/>
      <w:divBdr>
        <w:top w:val="none" w:sz="0" w:space="0" w:color="auto"/>
        <w:left w:val="none" w:sz="0" w:space="0" w:color="auto"/>
        <w:bottom w:val="none" w:sz="0" w:space="0" w:color="auto"/>
        <w:right w:val="none" w:sz="0" w:space="0" w:color="auto"/>
      </w:divBdr>
    </w:div>
    <w:div w:id="1851483718">
      <w:bodyDiv w:val="1"/>
      <w:marLeft w:val="0"/>
      <w:marRight w:val="0"/>
      <w:marTop w:val="0"/>
      <w:marBottom w:val="0"/>
      <w:divBdr>
        <w:top w:val="none" w:sz="0" w:space="0" w:color="auto"/>
        <w:left w:val="none" w:sz="0" w:space="0" w:color="auto"/>
        <w:bottom w:val="none" w:sz="0" w:space="0" w:color="auto"/>
        <w:right w:val="none" w:sz="0" w:space="0" w:color="auto"/>
      </w:divBdr>
    </w:div>
    <w:div w:id="1857386537">
      <w:bodyDiv w:val="1"/>
      <w:marLeft w:val="0"/>
      <w:marRight w:val="0"/>
      <w:marTop w:val="0"/>
      <w:marBottom w:val="0"/>
      <w:divBdr>
        <w:top w:val="none" w:sz="0" w:space="0" w:color="auto"/>
        <w:left w:val="none" w:sz="0" w:space="0" w:color="auto"/>
        <w:bottom w:val="none" w:sz="0" w:space="0" w:color="auto"/>
        <w:right w:val="none" w:sz="0" w:space="0" w:color="auto"/>
      </w:divBdr>
    </w:div>
    <w:div w:id="1877498207">
      <w:bodyDiv w:val="1"/>
      <w:marLeft w:val="0"/>
      <w:marRight w:val="0"/>
      <w:marTop w:val="0"/>
      <w:marBottom w:val="0"/>
      <w:divBdr>
        <w:top w:val="none" w:sz="0" w:space="0" w:color="auto"/>
        <w:left w:val="none" w:sz="0" w:space="0" w:color="auto"/>
        <w:bottom w:val="none" w:sz="0" w:space="0" w:color="auto"/>
        <w:right w:val="none" w:sz="0" w:space="0" w:color="auto"/>
      </w:divBdr>
    </w:div>
    <w:div w:id="1882130571">
      <w:bodyDiv w:val="1"/>
      <w:marLeft w:val="0"/>
      <w:marRight w:val="0"/>
      <w:marTop w:val="0"/>
      <w:marBottom w:val="0"/>
      <w:divBdr>
        <w:top w:val="none" w:sz="0" w:space="0" w:color="auto"/>
        <w:left w:val="none" w:sz="0" w:space="0" w:color="auto"/>
        <w:bottom w:val="none" w:sz="0" w:space="0" w:color="auto"/>
        <w:right w:val="none" w:sz="0" w:space="0" w:color="auto"/>
      </w:divBdr>
    </w:div>
    <w:div w:id="1891335732">
      <w:bodyDiv w:val="1"/>
      <w:marLeft w:val="0"/>
      <w:marRight w:val="0"/>
      <w:marTop w:val="0"/>
      <w:marBottom w:val="0"/>
      <w:divBdr>
        <w:top w:val="none" w:sz="0" w:space="0" w:color="auto"/>
        <w:left w:val="none" w:sz="0" w:space="0" w:color="auto"/>
        <w:bottom w:val="none" w:sz="0" w:space="0" w:color="auto"/>
        <w:right w:val="none" w:sz="0" w:space="0" w:color="auto"/>
      </w:divBdr>
    </w:div>
    <w:div w:id="1895848382">
      <w:bodyDiv w:val="1"/>
      <w:marLeft w:val="0"/>
      <w:marRight w:val="0"/>
      <w:marTop w:val="0"/>
      <w:marBottom w:val="0"/>
      <w:divBdr>
        <w:top w:val="none" w:sz="0" w:space="0" w:color="auto"/>
        <w:left w:val="none" w:sz="0" w:space="0" w:color="auto"/>
        <w:bottom w:val="none" w:sz="0" w:space="0" w:color="auto"/>
        <w:right w:val="none" w:sz="0" w:space="0" w:color="auto"/>
      </w:divBdr>
    </w:div>
    <w:div w:id="1908151167">
      <w:bodyDiv w:val="1"/>
      <w:marLeft w:val="0"/>
      <w:marRight w:val="0"/>
      <w:marTop w:val="0"/>
      <w:marBottom w:val="0"/>
      <w:divBdr>
        <w:top w:val="none" w:sz="0" w:space="0" w:color="auto"/>
        <w:left w:val="none" w:sz="0" w:space="0" w:color="auto"/>
        <w:bottom w:val="none" w:sz="0" w:space="0" w:color="auto"/>
        <w:right w:val="none" w:sz="0" w:space="0" w:color="auto"/>
      </w:divBdr>
    </w:div>
    <w:div w:id="1913612078">
      <w:bodyDiv w:val="1"/>
      <w:marLeft w:val="0"/>
      <w:marRight w:val="0"/>
      <w:marTop w:val="0"/>
      <w:marBottom w:val="0"/>
      <w:divBdr>
        <w:top w:val="none" w:sz="0" w:space="0" w:color="auto"/>
        <w:left w:val="none" w:sz="0" w:space="0" w:color="auto"/>
        <w:bottom w:val="none" w:sz="0" w:space="0" w:color="auto"/>
        <w:right w:val="none" w:sz="0" w:space="0" w:color="auto"/>
      </w:divBdr>
    </w:div>
    <w:div w:id="1921329359">
      <w:bodyDiv w:val="1"/>
      <w:marLeft w:val="0"/>
      <w:marRight w:val="0"/>
      <w:marTop w:val="0"/>
      <w:marBottom w:val="0"/>
      <w:divBdr>
        <w:top w:val="none" w:sz="0" w:space="0" w:color="auto"/>
        <w:left w:val="none" w:sz="0" w:space="0" w:color="auto"/>
        <w:bottom w:val="none" w:sz="0" w:space="0" w:color="auto"/>
        <w:right w:val="none" w:sz="0" w:space="0" w:color="auto"/>
      </w:divBdr>
    </w:div>
    <w:div w:id="1921403875">
      <w:bodyDiv w:val="1"/>
      <w:marLeft w:val="0"/>
      <w:marRight w:val="0"/>
      <w:marTop w:val="0"/>
      <w:marBottom w:val="0"/>
      <w:divBdr>
        <w:top w:val="none" w:sz="0" w:space="0" w:color="auto"/>
        <w:left w:val="none" w:sz="0" w:space="0" w:color="auto"/>
        <w:bottom w:val="none" w:sz="0" w:space="0" w:color="auto"/>
        <w:right w:val="none" w:sz="0" w:space="0" w:color="auto"/>
      </w:divBdr>
    </w:div>
    <w:div w:id="1923296403">
      <w:bodyDiv w:val="1"/>
      <w:marLeft w:val="0"/>
      <w:marRight w:val="0"/>
      <w:marTop w:val="0"/>
      <w:marBottom w:val="0"/>
      <w:divBdr>
        <w:top w:val="none" w:sz="0" w:space="0" w:color="auto"/>
        <w:left w:val="none" w:sz="0" w:space="0" w:color="auto"/>
        <w:bottom w:val="none" w:sz="0" w:space="0" w:color="auto"/>
        <w:right w:val="none" w:sz="0" w:space="0" w:color="auto"/>
      </w:divBdr>
    </w:div>
    <w:div w:id="1924297474">
      <w:bodyDiv w:val="1"/>
      <w:marLeft w:val="0"/>
      <w:marRight w:val="0"/>
      <w:marTop w:val="0"/>
      <w:marBottom w:val="0"/>
      <w:divBdr>
        <w:top w:val="none" w:sz="0" w:space="0" w:color="auto"/>
        <w:left w:val="none" w:sz="0" w:space="0" w:color="auto"/>
        <w:bottom w:val="none" w:sz="0" w:space="0" w:color="auto"/>
        <w:right w:val="none" w:sz="0" w:space="0" w:color="auto"/>
      </w:divBdr>
    </w:div>
    <w:div w:id="1932664757">
      <w:bodyDiv w:val="1"/>
      <w:marLeft w:val="0"/>
      <w:marRight w:val="0"/>
      <w:marTop w:val="0"/>
      <w:marBottom w:val="0"/>
      <w:divBdr>
        <w:top w:val="none" w:sz="0" w:space="0" w:color="auto"/>
        <w:left w:val="none" w:sz="0" w:space="0" w:color="auto"/>
        <w:bottom w:val="none" w:sz="0" w:space="0" w:color="auto"/>
        <w:right w:val="none" w:sz="0" w:space="0" w:color="auto"/>
      </w:divBdr>
    </w:div>
    <w:div w:id="1933467269">
      <w:bodyDiv w:val="1"/>
      <w:marLeft w:val="0"/>
      <w:marRight w:val="0"/>
      <w:marTop w:val="0"/>
      <w:marBottom w:val="0"/>
      <w:divBdr>
        <w:top w:val="none" w:sz="0" w:space="0" w:color="auto"/>
        <w:left w:val="none" w:sz="0" w:space="0" w:color="auto"/>
        <w:bottom w:val="none" w:sz="0" w:space="0" w:color="auto"/>
        <w:right w:val="none" w:sz="0" w:space="0" w:color="auto"/>
      </w:divBdr>
    </w:div>
    <w:div w:id="1937246134">
      <w:bodyDiv w:val="1"/>
      <w:marLeft w:val="0"/>
      <w:marRight w:val="0"/>
      <w:marTop w:val="0"/>
      <w:marBottom w:val="0"/>
      <w:divBdr>
        <w:top w:val="none" w:sz="0" w:space="0" w:color="auto"/>
        <w:left w:val="none" w:sz="0" w:space="0" w:color="auto"/>
        <w:bottom w:val="none" w:sz="0" w:space="0" w:color="auto"/>
        <w:right w:val="none" w:sz="0" w:space="0" w:color="auto"/>
      </w:divBdr>
    </w:div>
    <w:div w:id="1937903823">
      <w:bodyDiv w:val="1"/>
      <w:marLeft w:val="0"/>
      <w:marRight w:val="0"/>
      <w:marTop w:val="0"/>
      <w:marBottom w:val="0"/>
      <w:divBdr>
        <w:top w:val="none" w:sz="0" w:space="0" w:color="auto"/>
        <w:left w:val="none" w:sz="0" w:space="0" w:color="auto"/>
        <w:bottom w:val="none" w:sz="0" w:space="0" w:color="auto"/>
        <w:right w:val="none" w:sz="0" w:space="0" w:color="auto"/>
      </w:divBdr>
    </w:div>
    <w:div w:id="1955860983">
      <w:bodyDiv w:val="1"/>
      <w:marLeft w:val="0"/>
      <w:marRight w:val="0"/>
      <w:marTop w:val="0"/>
      <w:marBottom w:val="0"/>
      <w:divBdr>
        <w:top w:val="none" w:sz="0" w:space="0" w:color="auto"/>
        <w:left w:val="none" w:sz="0" w:space="0" w:color="auto"/>
        <w:bottom w:val="none" w:sz="0" w:space="0" w:color="auto"/>
        <w:right w:val="none" w:sz="0" w:space="0" w:color="auto"/>
      </w:divBdr>
    </w:div>
    <w:div w:id="1973050961">
      <w:bodyDiv w:val="1"/>
      <w:marLeft w:val="0"/>
      <w:marRight w:val="0"/>
      <w:marTop w:val="0"/>
      <w:marBottom w:val="0"/>
      <w:divBdr>
        <w:top w:val="none" w:sz="0" w:space="0" w:color="auto"/>
        <w:left w:val="none" w:sz="0" w:space="0" w:color="auto"/>
        <w:bottom w:val="none" w:sz="0" w:space="0" w:color="auto"/>
        <w:right w:val="none" w:sz="0" w:space="0" w:color="auto"/>
      </w:divBdr>
    </w:div>
    <w:div w:id="1977904336">
      <w:bodyDiv w:val="1"/>
      <w:marLeft w:val="0"/>
      <w:marRight w:val="0"/>
      <w:marTop w:val="0"/>
      <w:marBottom w:val="0"/>
      <w:divBdr>
        <w:top w:val="none" w:sz="0" w:space="0" w:color="auto"/>
        <w:left w:val="none" w:sz="0" w:space="0" w:color="auto"/>
        <w:bottom w:val="none" w:sz="0" w:space="0" w:color="auto"/>
        <w:right w:val="none" w:sz="0" w:space="0" w:color="auto"/>
      </w:divBdr>
    </w:div>
    <w:div w:id="1996643035">
      <w:bodyDiv w:val="1"/>
      <w:marLeft w:val="0"/>
      <w:marRight w:val="0"/>
      <w:marTop w:val="0"/>
      <w:marBottom w:val="0"/>
      <w:divBdr>
        <w:top w:val="none" w:sz="0" w:space="0" w:color="auto"/>
        <w:left w:val="none" w:sz="0" w:space="0" w:color="auto"/>
        <w:bottom w:val="none" w:sz="0" w:space="0" w:color="auto"/>
        <w:right w:val="none" w:sz="0" w:space="0" w:color="auto"/>
      </w:divBdr>
    </w:div>
    <w:div w:id="2006935640">
      <w:bodyDiv w:val="1"/>
      <w:marLeft w:val="0"/>
      <w:marRight w:val="0"/>
      <w:marTop w:val="0"/>
      <w:marBottom w:val="0"/>
      <w:divBdr>
        <w:top w:val="none" w:sz="0" w:space="0" w:color="auto"/>
        <w:left w:val="none" w:sz="0" w:space="0" w:color="auto"/>
        <w:bottom w:val="none" w:sz="0" w:space="0" w:color="auto"/>
        <w:right w:val="none" w:sz="0" w:space="0" w:color="auto"/>
      </w:divBdr>
    </w:div>
    <w:div w:id="2007973878">
      <w:bodyDiv w:val="1"/>
      <w:marLeft w:val="0"/>
      <w:marRight w:val="0"/>
      <w:marTop w:val="0"/>
      <w:marBottom w:val="0"/>
      <w:divBdr>
        <w:top w:val="none" w:sz="0" w:space="0" w:color="auto"/>
        <w:left w:val="none" w:sz="0" w:space="0" w:color="auto"/>
        <w:bottom w:val="none" w:sz="0" w:space="0" w:color="auto"/>
        <w:right w:val="none" w:sz="0" w:space="0" w:color="auto"/>
      </w:divBdr>
    </w:div>
    <w:div w:id="2009402426">
      <w:bodyDiv w:val="1"/>
      <w:marLeft w:val="0"/>
      <w:marRight w:val="0"/>
      <w:marTop w:val="0"/>
      <w:marBottom w:val="0"/>
      <w:divBdr>
        <w:top w:val="none" w:sz="0" w:space="0" w:color="auto"/>
        <w:left w:val="none" w:sz="0" w:space="0" w:color="auto"/>
        <w:bottom w:val="none" w:sz="0" w:space="0" w:color="auto"/>
        <w:right w:val="none" w:sz="0" w:space="0" w:color="auto"/>
      </w:divBdr>
    </w:div>
    <w:div w:id="2024739495">
      <w:bodyDiv w:val="1"/>
      <w:marLeft w:val="0"/>
      <w:marRight w:val="0"/>
      <w:marTop w:val="0"/>
      <w:marBottom w:val="0"/>
      <w:divBdr>
        <w:top w:val="none" w:sz="0" w:space="0" w:color="auto"/>
        <w:left w:val="none" w:sz="0" w:space="0" w:color="auto"/>
        <w:bottom w:val="none" w:sz="0" w:space="0" w:color="auto"/>
        <w:right w:val="none" w:sz="0" w:space="0" w:color="auto"/>
      </w:divBdr>
    </w:div>
    <w:div w:id="2025132110">
      <w:bodyDiv w:val="1"/>
      <w:marLeft w:val="0"/>
      <w:marRight w:val="0"/>
      <w:marTop w:val="0"/>
      <w:marBottom w:val="0"/>
      <w:divBdr>
        <w:top w:val="none" w:sz="0" w:space="0" w:color="auto"/>
        <w:left w:val="none" w:sz="0" w:space="0" w:color="auto"/>
        <w:bottom w:val="none" w:sz="0" w:space="0" w:color="auto"/>
        <w:right w:val="none" w:sz="0" w:space="0" w:color="auto"/>
      </w:divBdr>
    </w:div>
    <w:div w:id="2047095782">
      <w:bodyDiv w:val="1"/>
      <w:marLeft w:val="0"/>
      <w:marRight w:val="0"/>
      <w:marTop w:val="0"/>
      <w:marBottom w:val="0"/>
      <w:divBdr>
        <w:top w:val="none" w:sz="0" w:space="0" w:color="auto"/>
        <w:left w:val="none" w:sz="0" w:space="0" w:color="auto"/>
        <w:bottom w:val="none" w:sz="0" w:space="0" w:color="auto"/>
        <w:right w:val="none" w:sz="0" w:space="0" w:color="auto"/>
      </w:divBdr>
    </w:div>
    <w:div w:id="2048020069">
      <w:bodyDiv w:val="1"/>
      <w:marLeft w:val="0"/>
      <w:marRight w:val="0"/>
      <w:marTop w:val="0"/>
      <w:marBottom w:val="0"/>
      <w:divBdr>
        <w:top w:val="none" w:sz="0" w:space="0" w:color="auto"/>
        <w:left w:val="none" w:sz="0" w:space="0" w:color="auto"/>
        <w:bottom w:val="none" w:sz="0" w:space="0" w:color="auto"/>
        <w:right w:val="none" w:sz="0" w:space="0" w:color="auto"/>
      </w:divBdr>
    </w:div>
    <w:div w:id="2054382379">
      <w:bodyDiv w:val="1"/>
      <w:marLeft w:val="0"/>
      <w:marRight w:val="0"/>
      <w:marTop w:val="0"/>
      <w:marBottom w:val="0"/>
      <w:divBdr>
        <w:top w:val="none" w:sz="0" w:space="0" w:color="auto"/>
        <w:left w:val="none" w:sz="0" w:space="0" w:color="auto"/>
        <w:bottom w:val="none" w:sz="0" w:space="0" w:color="auto"/>
        <w:right w:val="none" w:sz="0" w:space="0" w:color="auto"/>
      </w:divBdr>
    </w:div>
    <w:div w:id="2071346980">
      <w:bodyDiv w:val="1"/>
      <w:marLeft w:val="0"/>
      <w:marRight w:val="0"/>
      <w:marTop w:val="0"/>
      <w:marBottom w:val="0"/>
      <w:divBdr>
        <w:top w:val="none" w:sz="0" w:space="0" w:color="auto"/>
        <w:left w:val="none" w:sz="0" w:space="0" w:color="auto"/>
        <w:bottom w:val="none" w:sz="0" w:space="0" w:color="auto"/>
        <w:right w:val="none" w:sz="0" w:space="0" w:color="auto"/>
      </w:divBdr>
    </w:div>
    <w:div w:id="2081631438">
      <w:bodyDiv w:val="1"/>
      <w:marLeft w:val="0"/>
      <w:marRight w:val="0"/>
      <w:marTop w:val="0"/>
      <w:marBottom w:val="0"/>
      <w:divBdr>
        <w:top w:val="none" w:sz="0" w:space="0" w:color="auto"/>
        <w:left w:val="none" w:sz="0" w:space="0" w:color="auto"/>
        <w:bottom w:val="none" w:sz="0" w:space="0" w:color="auto"/>
        <w:right w:val="none" w:sz="0" w:space="0" w:color="auto"/>
      </w:divBdr>
    </w:div>
    <w:div w:id="2110466431">
      <w:bodyDiv w:val="1"/>
      <w:marLeft w:val="0"/>
      <w:marRight w:val="0"/>
      <w:marTop w:val="0"/>
      <w:marBottom w:val="0"/>
      <w:divBdr>
        <w:top w:val="none" w:sz="0" w:space="0" w:color="auto"/>
        <w:left w:val="none" w:sz="0" w:space="0" w:color="auto"/>
        <w:bottom w:val="none" w:sz="0" w:space="0" w:color="auto"/>
        <w:right w:val="none" w:sz="0" w:space="0" w:color="auto"/>
      </w:divBdr>
    </w:div>
    <w:div w:id="2139034163">
      <w:bodyDiv w:val="1"/>
      <w:marLeft w:val="0"/>
      <w:marRight w:val="0"/>
      <w:marTop w:val="0"/>
      <w:marBottom w:val="0"/>
      <w:divBdr>
        <w:top w:val="none" w:sz="0" w:space="0" w:color="auto"/>
        <w:left w:val="none" w:sz="0" w:space="0" w:color="auto"/>
        <w:bottom w:val="none" w:sz="0" w:space="0" w:color="auto"/>
        <w:right w:val="none" w:sz="0" w:space="0" w:color="auto"/>
      </w:divBdr>
    </w:div>
    <w:div w:id="2144806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wmf"/><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e6b79855-9c09-436a-834e-161e472b9c31" xsi:nil="true"/>
    <_ip_UnifiedCompliancePolicyProperties xmlns="http://schemas.microsoft.com/sharepoint/v3" xsi:nil="true"/>
    <lcf76f155ced4ddcb4097134ff3c332f xmlns="2f7a85bd-2e39-4cac-b7bb-66ecc7ec031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5AD3A59345726B4F9A12B3C62C149F21" ma:contentTypeVersion="18" ma:contentTypeDescription="Crear nuevo documento." ma:contentTypeScope="" ma:versionID="54547cafaee9d5c4d79af7e695a02970">
  <xsd:schema xmlns:xsd="http://www.w3.org/2001/XMLSchema" xmlns:xs="http://www.w3.org/2001/XMLSchema" xmlns:p="http://schemas.microsoft.com/office/2006/metadata/properties" xmlns:ns1="http://schemas.microsoft.com/sharepoint/v3" xmlns:ns2="2f7a85bd-2e39-4cac-b7bb-66ecc7ec0317" xmlns:ns3="e6b79855-9c09-436a-834e-161e472b9c31" targetNamespace="http://schemas.microsoft.com/office/2006/metadata/properties" ma:root="true" ma:fieldsID="1dcd2cc13a1a8e4875030ef54b0d0e52" ns1:_="" ns2:_="" ns3:_="">
    <xsd:import namespace="http://schemas.microsoft.com/sharepoint/v3"/>
    <xsd:import namespace="2f7a85bd-2e39-4cac-b7bb-66ecc7ec0317"/>
    <xsd:import namespace="e6b79855-9c09-436a-834e-161e472b9c3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1:_ip_UnifiedCompliancePolicyProperties" minOccurs="0"/>
                <xsd:element ref="ns1:_ip_UnifiedCompliancePolicyUIAc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Propiedades de la Directiva de cumplimiento unificado" ma:hidden="true" ma:internalName="_ip_UnifiedCompliancePolicyProperties">
      <xsd:simpleType>
        <xsd:restriction base="dms:Note"/>
      </xsd:simpleType>
    </xsd:element>
    <xsd:element name="_ip_UnifiedCompliancePolicyUIAction" ma:index="24"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7a85bd-2e39-4cac-b7bb-66ecc7ec031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ef9c638b-6540-424b-b526-d30662672352"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6b79855-9c09-436a-834e-161e472b9c3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2764736-5c4b-4920-8cae-756aa1b1d046}" ma:internalName="TaxCatchAll" ma:showField="CatchAllData" ma:web="e6b79855-9c09-436a-834e-161e472b9c31">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669BC6-BB6B-4B8F-A02C-D91A4AA8C201}">
  <ds:schemaRefs>
    <ds:schemaRef ds:uri="http://schemas.microsoft.com/sharepoint/v3/contenttype/forms"/>
  </ds:schemaRefs>
</ds:datastoreItem>
</file>

<file path=customXml/itemProps2.xml><?xml version="1.0" encoding="utf-8"?>
<ds:datastoreItem xmlns:ds="http://schemas.openxmlformats.org/officeDocument/2006/customXml" ds:itemID="{B6E13E40-2BD0-48D9-AB4F-06D29781AC71}">
  <ds:schemaRefs>
    <ds:schemaRef ds:uri="http://schemas.microsoft.com/office/2006/metadata/properties"/>
    <ds:schemaRef ds:uri="http://schemas.microsoft.com/office/infopath/2007/PartnerControls"/>
    <ds:schemaRef ds:uri="http://schemas.microsoft.com/sharepoint/v3"/>
    <ds:schemaRef ds:uri="e6b79855-9c09-436a-834e-161e472b9c31"/>
    <ds:schemaRef ds:uri="2f7a85bd-2e39-4cac-b7bb-66ecc7ec0317"/>
  </ds:schemaRefs>
</ds:datastoreItem>
</file>

<file path=customXml/itemProps3.xml><?xml version="1.0" encoding="utf-8"?>
<ds:datastoreItem xmlns:ds="http://schemas.openxmlformats.org/officeDocument/2006/customXml" ds:itemID="{D39E1E2C-A0D5-483E-936A-B8856721AEA6}"/>
</file>

<file path=customXml/itemProps4.xml><?xml version="1.0" encoding="utf-8"?>
<ds:datastoreItem xmlns:ds="http://schemas.openxmlformats.org/officeDocument/2006/customXml" ds:itemID="{2AFA8D40-D9AF-4E4E-BEC3-7B5E13F10EBE}">
  <ds:schemaRefs>
    <ds:schemaRef ds:uri="http://schemas.openxmlformats.org/officeDocument/2006/bibliography"/>
  </ds:schemaRefs>
</ds:datastoreItem>
</file>

<file path=customXml/itemProps5.xml><?xml version="1.0" encoding="utf-8"?>
<ds:datastoreItem xmlns:ds="http://schemas.openxmlformats.org/officeDocument/2006/customXml" ds:itemID="{4F70E833-2161-409F-A5F2-DE2589DEF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18</Pages>
  <Words>3894</Words>
  <Characters>21418</Characters>
  <Application>Microsoft Office Word</Application>
  <DocSecurity>0</DocSecurity>
  <Lines>178</Lines>
  <Paragraphs>50</Paragraphs>
  <ScaleCrop>false</ScaleCrop>
  <HeadingPairs>
    <vt:vector size="2" baseType="variant">
      <vt:variant>
        <vt:lpstr>Título</vt:lpstr>
      </vt:variant>
      <vt:variant>
        <vt:i4>1</vt:i4>
      </vt:variant>
    </vt:vector>
  </HeadingPairs>
  <TitlesOfParts>
    <vt:vector size="1" baseType="lpstr">
      <vt:lpstr>PLAN ESPECIAL DE INFRAESTRUCTURAS</vt:lpstr>
    </vt:vector>
  </TitlesOfParts>
  <Company>everis</Company>
  <LinksUpToDate>false</LinksUpToDate>
  <CharactersWithSpaces>25262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ESPECIAL DE INFRAESTRUCTURAS</dc:title>
  <dc:creator>Maria Garcia Lopez</dc:creator>
  <cp:lastModifiedBy>Itziar Vallecast</cp:lastModifiedBy>
  <cp:revision>20</cp:revision>
  <cp:lastPrinted>2022-10-06T12:19:00Z</cp:lastPrinted>
  <dcterms:created xsi:type="dcterms:W3CDTF">2023-04-28T08:05:00Z</dcterms:created>
  <dcterms:modified xsi:type="dcterms:W3CDTF">2023-05-31T11:52:00Z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0x0101005AD3A59345726B4F9A12B3C62C149F21</vt:lpwstr>
  </property>
  <property fmtid="{D5CDD505-2E9C-101B-9397-08002B2CF9AE}" pid="3" name="MediaServiceImageTags">
    <vt:lpwstr/>
  </property>
</Properties>
</file>